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A9" w:rsidRDefault="007223A9" w:rsidP="007223A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Контрольные вопросы</w:t>
      </w:r>
    </w:p>
    <w:p w:rsidR="009B310E" w:rsidRDefault="009B310E" w:rsidP="007223A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Постановление 1-29; Федеральный закон №10</w:t>
      </w:r>
    </w:p>
    <w:p w:rsidR="009B310E" w:rsidRDefault="009B310E" w:rsidP="009B310E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</w:p>
    <w:p w:rsidR="005900AE" w:rsidRDefault="00B74994" w:rsidP="007223A9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Pr="00FC2A31">
        <w:rPr>
          <w:rFonts w:ascii="Times New Roman" w:hAnsi="Times New Roman" w:cs="Times New Roman"/>
          <w:sz w:val="20"/>
          <w:szCs w:val="20"/>
          <w:shd w:val="clear" w:color="auto" w:fill="FFFFFF"/>
        </w:rPr>
        <w:t>Инструктаж проходят (кто)?</w:t>
      </w:r>
    </w:p>
    <w:p w:rsidR="00B74994" w:rsidRDefault="00B74994" w:rsidP="007223A9">
      <w:p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2. </w:t>
      </w:r>
      <w:r w:rsidRPr="00E363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Кроме вводного инструктажа по охране труда, проводится…? Кто проводит эти инструктажи?</w:t>
      </w:r>
    </w:p>
    <w:p w:rsidR="007D796D" w:rsidRPr="003901BB" w:rsidRDefault="007D796D" w:rsidP="007223A9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  <w:shd w:val="clear" w:color="auto" w:fill="FFFFFF"/>
        </w:rPr>
        <w:t xml:space="preserve">3. </w:t>
      </w:r>
      <w:r w:rsidRPr="003901BB">
        <w:rPr>
          <w:bCs/>
          <w:sz w:val="20"/>
          <w:szCs w:val="20"/>
        </w:rPr>
        <w:t>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 Перечислите состав комиссий…?</w:t>
      </w:r>
    </w:p>
    <w:p w:rsidR="007D796D" w:rsidRPr="007D796D" w:rsidRDefault="007D796D" w:rsidP="007223A9">
      <w:pPr>
        <w:pStyle w:val="ConsPlusNormal"/>
        <w:contextualSpacing/>
        <w:rPr>
          <w:rFonts w:ascii="Times New Roman" w:hAnsi="Times New Roman" w:cs="Times New Roman"/>
        </w:rPr>
      </w:pPr>
      <w:r w:rsidRPr="007D796D">
        <w:rPr>
          <w:rFonts w:ascii="Times New Roman" w:eastAsiaTheme="minorHAnsi" w:hAnsi="Times New Roman" w:cs="Times New Roman"/>
          <w:bCs/>
          <w:color w:val="000000"/>
          <w:shd w:val="clear" w:color="auto" w:fill="FFFFFF"/>
          <w:lang w:eastAsia="en-US"/>
        </w:rPr>
        <w:t xml:space="preserve">4. </w:t>
      </w:r>
      <w:r w:rsidRPr="007D796D">
        <w:rPr>
          <w:rFonts w:ascii="Times New Roman" w:hAnsi="Times New Roman" w:cs="Times New Roman"/>
        </w:rPr>
        <w:t>Предметом регулирования Федерального закона № 10 являются?</w:t>
      </w:r>
    </w:p>
    <w:p w:rsidR="007D796D" w:rsidRDefault="007D796D" w:rsidP="007223A9">
      <w:pPr>
        <w:pStyle w:val="ConsPlusNormal"/>
        <w:contextualSpacing/>
        <w:rPr>
          <w:rFonts w:ascii="Times New Roman" w:hAnsi="Times New Roman" w:cs="Times New Roman"/>
        </w:rPr>
      </w:pPr>
      <w:r w:rsidRPr="007D796D">
        <w:rPr>
          <w:rFonts w:ascii="Times New Roman" w:hAnsi="Times New Roman" w:cs="Times New Roman"/>
        </w:rPr>
        <w:t>5. Федеральный закон № 10  устанавливает (цель)?</w:t>
      </w:r>
    </w:p>
    <w:p w:rsidR="007D796D" w:rsidRPr="007D796D" w:rsidRDefault="007D796D" w:rsidP="007223A9">
      <w:pPr>
        <w:pStyle w:val="ConsPlusNormal"/>
        <w:jc w:val="both"/>
        <w:rPr>
          <w:rFonts w:ascii="Times New Roman" w:hAnsi="Times New Roman" w:cs="Times New Roman"/>
        </w:rPr>
      </w:pPr>
      <w:r w:rsidRPr="007D796D">
        <w:rPr>
          <w:rFonts w:ascii="Times New Roman" w:hAnsi="Times New Roman" w:cs="Times New Roman"/>
        </w:rPr>
        <w:t>6. Кто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профсоюзов? Это право реализуется свободно, без предварительного разрешения.</w:t>
      </w:r>
    </w:p>
    <w:p w:rsidR="007D796D" w:rsidRPr="007D796D" w:rsidRDefault="007D796D" w:rsidP="007223A9">
      <w:pPr>
        <w:pStyle w:val="ConsPlusNormal"/>
        <w:jc w:val="both"/>
        <w:rPr>
          <w:rFonts w:ascii="Times New Roman" w:hAnsi="Times New Roman" w:cs="Times New Roman"/>
        </w:rPr>
      </w:pPr>
      <w:r w:rsidRPr="007D796D">
        <w:rPr>
          <w:rFonts w:ascii="Times New Roman" w:hAnsi="Times New Roman" w:cs="Times New Roman"/>
        </w:rPr>
        <w:t>7. Профсоюзы независимы в своей деятельности от …?(кого)</w:t>
      </w:r>
    </w:p>
    <w:p w:rsidR="007D796D" w:rsidRPr="007D796D" w:rsidRDefault="007D796D" w:rsidP="007223A9">
      <w:pPr>
        <w:pStyle w:val="ConsPlusNormal"/>
        <w:jc w:val="both"/>
        <w:rPr>
          <w:rFonts w:ascii="Times New Roman" w:hAnsi="Times New Roman" w:cs="Times New Roman"/>
        </w:rPr>
      </w:pPr>
      <w:r w:rsidRPr="007D796D">
        <w:rPr>
          <w:rFonts w:ascii="Times New Roman" w:hAnsi="Times New Roman" w:cs="Times New Roman"/>
        </w:rPr>
        <w:t>8. Кто разрабатывает Уставы профсоюзов ? Проводит собрания, конференции, съезды и другие мероприятия?</w:t>
      </w:r>
    </w:p>
    <w:p w:rsidR="007D796D" w:rsidRDefault="007D796D" w:rsidP="007223A9">
      <w:pPr>
        <w:pStyle w:val="ConsPlusNormal"/>
        <w:jc w:val="both"/>
        <w:rPr>
          <w:rFonts w:ascii="Times New Roman" w:hAnsi="Times New Roman" w:cs="Times New Roman"/>
        </w:rPr>
      </w:pPr>
      <w:r w:rsidRPr="007D796D">
        <w:rPr>
          <w:rFonts w:ascii="Times New Roman" w:hAnsi="Times New Roman" w:cs="Times New Roman"/>
        </w:rPr>
        <w:t>9.  Согласно ФЗ №52 граждане имеют право:…?</w:t>
      </w:r>
      <w:r>
        <w:rPr>
          <w:rFonts w:ascii="Times New Roman" w:hAnsi="Times New Roman" w:cs="Times New Roman"/>
        </w:rPr>
        <w:t xml:space="preserve"> </w:t>
      </w:r>
    </w:p>
    <w:p w:rsidR="007D796D" w:rsidRPr="007D796D" w:rsidRDefault="007223A9" w:rsidP="007223A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DA0A7F">
        <w:rPr>
          <w:rFonts w:ascii="Times New Roman" w:hAnsi="Times New Roman" w:cs="Times New Roman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относятся:…?</w:t>
      </w:r>
    </w:p>
    <w:p w:rsidR="007D796D" w:rsidRPr="007D796D" w:rsidRDefault="007D796D" w:rsidP="007D796D">
      <w:pPr>
        <w:pStyle w:val="ConsPlusNormal"/>
        <w:spacing w:line="360" w:lineRule="auto"/>
        <w:contextualSpacing/>
        <w:rPr>
          <w:rFonts w:ascii="Times New Roman" w:hAnsi="Times New Roman" w:cs="Times New Roman"/>
        </w:rPr>
      </w:pPr>
    </w:p>
    <w:p w:rsidR="007223A9" w:rsidRDefault="007223A9" w:rsidP="007223A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74994" w:rsidRDefault="00B74994"/>
    <w:sectPr w:rsidR="00B74994" w:rsidSect="007223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94"/>
    <w:rsid w:val="005900AE"/>
    <w:rsid w:val="005B4362"/>
    <w:rsid w:val="007223A9"/>
    <w:rsid w:val="007D54D5"/>
    <w:rsid w:val="007D796D"/>
    <w:rsid w:val="009B310E"/>
    <w:rsid w:val="00B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BFB5"/>
  <w15:docId w15:val="{4F379390-6CD1-4F51-BF25-034E0738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D796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796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Пользователь</cp:lastModifiedBy>
  <cp:revision>3</cp:revision>
  <dcterms:created xsi:type="dcterms:W3CDTF">2018-03-21T00:55:00Z</dcterms:created>
  <dcterms:modified xsi:type="dcterms:W3CDTF">2018-10-31T11:16:00Z</dcterms:modified>
</cp:coreProperties>
</file>