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9E" w:rsidRPr="00F36653" w:rsidRDefault="006B550F" w:rsidP="00F36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653">
        <w:rPr>
          <w:rFonts w:ascii="Times New Roman" w:hAnsi="Times New Roman" w:cs="Times New Roman"/>
          <w:sz w:val="24"/>
          <w:szCs w:val="24"/>
        </w:rPr>
        <w:t xml:space="preserve">Контрольные вопросы по разделу  </w:t>
      </w:r>
      <w:r w:rsidRPr="00F3665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36653">
        <w:rPr>
          <w:rFonts w:ascii="Times New Roman" w:hAnsi="Times New Roman" w:cs="Times New Roman"/>
          <w:sz w:val="24"/>
          <w:szCs w:val="24"/>
        </w:rPr>
        <w:t xml:space="preserve"> ТК РФ «Охрана труда»</w:t>
      </w:r>
    </w:p>
    <w:p w:rsidR="006B550F" w:rsidRPr="00F36653" w:rsidRDefault="006B550F" w:rsidP="00F36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53">
        <w:rPr>
          <w:rFonts w:ascii="Times New Roman" w:hAnsi="Times New Roman" w:cs="Times New Roman"/>
          <w:sz w:val="24"/>
          <w:szCs w:val="24"/>
        </w:rPr>
        <w:t>1. Перечислите основные понятия и их определения, указанные в статье 209 ТК РФ.</w:t>
      </w:r>
    </w:p>
    <w:p w:rsidR="006B550F" w:rsidRPr="00F36653" w:rsidRDefault="006B550F" w:rsidP="00F36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53">
        <w:rPr>
          <w:rFonts w:ascii="Times New Roman" w:hAnsi="Times New Roman" w:cs="Times New Roman"/>
          <w:sz w:val="24"/>
          <w:szCs w:val="24"/>
        </w:rPr>
        <w:t>2. Назовите основные направления государственной политики в области охраны труда.</w:t>
      </w:r>
    </w:p>
    <w:p w:rsidR="006B550F" w:rsidRPr="00F36653" w:rsidRDefault="006B550F" w:rsidP="00F36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53">
        <w:rPr>
          <w:rFonts w:ascii="Times New Roman" w:hAnsi="Times New Roman" w:cs="Times New Roman"/>
          <w:sz w:val="24"/>
          <w:szCs w:val="24"/>
        </w:rPr>
        <w:t>3. Реализация основных нап</w:t>
      </w:r>
      <w:bookmarkStart w:id="0" w:name="_GoBack"/>
      <w:bookmarkEnd w:id="0"/>
      <w:r w:rsidRPr="00F36653">
        <w:rPr>
          <w:rFonts w:ascii="Times New Roman" w:hAnsi="Times New Roman" w:cs="Times New Roman"/>
          <w:sz w:val="24"/>
          <w:szCs w:val="24"/>
        </w:rPr>
        <w:t>равлений государственной политики в области охраны труда обеспечивается согласованными действиями…?</w:t>
      </w:r>
    </w:p>
    <w:p w:rsidR="006B550F" w:rsidRPr="00F36653" w:rsidRDefault="006B550F" w:rsidP="00F36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53">
        <w:rPr>
          <w:rFonts w:ascii="Times New Roman" w:hAnsi="Times New Roman" w:cs="Times New Roman"/>
          <w:sz w:val="24"/>
          <w:szCs w:val="24"/>
        </w:rPr>
        <w:t>4. Государственными нормативными требованиями охраны труда, содержащимися в федеральных законах и иных нормативных правовых актах РФ и законах и иных нормативных правовых актах субъектов РФ, устанавливаются ______________________, направленные на сохранение жизни и здоровья работников в процессе трудовой деятельности.</w:t>
      </w:r>
    </w:p>
    <w:p w:rsidR="006B550F" w:rsidRPr="00F36653" w:rsidRDefault="006B550F" w:rsidP="00F36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53">
        <w:rPr>
          <w:rFonts w:ascii="Times New Roman" w:hAnsi="Times New Roman" w:cs="Times New Roman"/>
          <w:sz w:val="24"/>
          <w:szCs w:val="24"/>
        </w:rPr>
        <w:t xml:space="preserve">5. Порядок разработки, утверждения </w:t>
      </w:r>
      <w:r w:rsidR="00637FC9" w:rsidRPr="00F36653">
        <w:rPr>
          <w:rFonts w:ascii="Times New Roman" w:hAnsi="Times New Roman" w:cs="Times New Roman"/>
          <w:sz w:val="24"/>
          <w:szCs w:val="24"/>
        </w:rPr>
        <w:t>и изменения подзаконных нормативных правовых актов, содержащих государственные нормативные требования охраны труда, в том числе стандарты безопасности труда устанавливается…?</w:t>
      </w:r>
    </w:p>
    <w:p w:rsidR="00637FC9" w:rsidRPr="00F36653" w:rsidRDefault="00637FC9" w:rsidP="00F36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53">
        <w:rPr>
          <w:rFonts w:ascii="Times New Roman" w:hAnsi="Times New Roman" w:cs="Times New Roman"/>
          <w:sz w:val="24"/>
          <w:szCs w:val="24"/>
        </w:rPr>
        <w:t xml:space="preserve">6. Перечислите обязанности работодателя по обеспечению безопасных условий и охраны труда. </w:t>
      </w:r>
    </w:p>
    <w:p w:rsidR="00637FC9" w:rsidRPr="00F36653" w:rsidRDefault="00637FC9" w:rsidP="00F36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53">
        <w:rPr>
          <w:rFonts w:ascii="Times New Roman" w:hAnsi="Times New Roman" w:cs="Times New Roman"/>
          <w:sz w:val="24"/>
          <w:szCs w:val="24"/>
        </w:rPr>
        <w:t>7.  Перечисл</w:t>
      </w:r>
      <w:r w:rsidR="00F36653" w:rsidRPr="00F36653">
        <w:rPr>
          <w:rFonts w:ascii="Times New Roman" w:hAnsi="Times New Roman" w:cs="Times New Roman"/>
          <w:sz w:val="24"/>
          <w:szCs w:val="24"/>
        </w:rPr>
        <w:t>ите обязанности работника в области</w:t>
      </w:r>
      <w:r w:rsidRPr="00F36653">
        <w:rPr>
          <w:rFonts w:ascii="Times New Roman" w:hAnsi="Times New Roman" w:cs="Times New Roman"/>
          <w:sz w:val="24"/>
          <w:szCs w:val="24"/>
        </w:rPr>
        <w:t xml:space="preserve"> охраны труда.</w:t>
      </w:r>
    </w:p>
    <w:p w:rsidR="00F36653" w:rsidRPr="00F36653" w:rsidRDefault="00F36653" w:rsidP="00F36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53">
        <w:rPr>
          <w:rFonts w:ascii="Times New Roman" w:hAnsi="Times New Roman" w:cs="Times New Roman"/>
          <w:sz w:val="24"/>
          <w:szCs w:val="24"/>
        </w:rPr>
        <w:t xml:space="preserve">8. Установлением уполномоченным Правительством РФ федеральным органом исполнительной власти работники, осуществляющие отдельные виды деятельности, в том числе связанной с источниками повышенной опасности, а также работающие в условиях повышенной опасности, проходят обязательное психиатрическое освидетельствование… </w:t>
      </w:r>
    </w:p>
    <w:p w:rsidR="00F36653" w:rsidRPr="00F36653" w:rsidRDefault="00F36653" w:rsidP="00F36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53">
        <w:rPr>
          <w:rFonts w:ascii="Times New Roman" w:hAnsi="Times New Roman" w:cs="Times New Roman"/>
          <w:sz w:val="24"/>
          <w:szCs w:val="24"/>
        </w:rPr>
        <w:t xml:space="preserve">9. Оценка соответствия проектов строительства, реконструкции производственных объектов требованиям охраны труда осуществляется путем…? </w:t>
      </w:r>
    </w:p>
    <w:p w:rsidR="00F36653" w:rsidRDefault="00F36653" w:rsidP="00F36653">
      <w:pPr>
        <w:spacing w:after="0"/>
        <w:jc w:val="both"/>
      </w:pPr>
    </w:p>
    <w:p w:rsidR="00F36653" w:rsidRDefault="00F36653" w:rsidP="00F36653">
      <w:pPr>
        <w:spacing w:after="0"/>
        <w:jc w:val="both"/>
      </w:pPr>
    </w:p>
    <w:p w:rsidR="00F36653" w:rsidRDefault="00F36653" w:rsidP="00F36653">
      <w:pPr>
        <w:spacing w:after="0"/>
        <w:jc w:val="both"/>
      </w:pPr>
    </w:p>
    <w:p w:rsidR="00F36653" w:rsidRPr="006B550F" w:rsidRDefault="00F36653" w:rsidP="00F36653">
      <w:pPr>
        <w:spacing w:after="0"/>
        <w:jc w:val="both"/>
      </w:pPr>
    </w:p>
    <w:sectPr w:rsidR="00F36653" w:rsidRPr="006B550F" w:rsidSect="00F3665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550F"/>
    <w:rsid w:val="00360E08"/>
    <w:rsid w:val="00637FC9"/>
    <w:rsid w:val="006B550F"/>
    <w:rsid w:val="006E5212"/>
    <w:rsid w:val="00CC7F79"/>
    <w:rsid w:val="00E12563"/>
    <w:rsid w:val="00F3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8453"/>
  <w15:docId w15:val="{709AABEF-15BC-494D-BC4E-136B0301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2016-12-18T12:34:00Z</dcterms:created>
  <dcterms:modified xsi:type="dcterms:W3CDTF">2018-10-31T11:44:00Z</dcterms:modified>
</cp:coreProperties>
</file>