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6B" w:rsidRDefault="002A586B" w:rsidP="009E575C">
      <w:pPr>
        <w:widowControl w:val="0"/>
        <w:rPr>
          <w:rFonts w:eastAsia="Times New Roman"/>
        </w:rPr>
      </w:pPr>
      <w:r>
        <w:t>Министерство образования и науки Российской Федерации</w:t>
      </w:r>
    </w:p>
    <w:p w:rsidR="002A586B" w:rsidRDefault="002A586B" w:rsidP="002A586B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2A586B" w:rsidRDefault="002A586B" w:rsidP="002A586B">
      <w:pPr>
        <w:widowControl w:val="0"/>
        <w:jc w:val="center"/>
      </w:pPr>
      <w:r>
        <w:t>высшего профессионального образования</w:t>
      </w:r>
    </w:p>
    <w:p w:rsidR="002A586B" w:rsidRDefault="002A586B" w:rsidP="002A586B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2A586B" w:rsidRDefault="002A586B" w:rsidP="002A586B">
      <w:pPr>
        <w:widowControl w:val="0"/>
        <w:jc w:val="center"/>
        <w:rPr>
          <w:lang w:val="sah-RU"/>
        </w:rPr>
      </w:pPr>
      <w:r>
        <w:rPr>
          <w:lang w:val="sah-RU"/>
        </w:rPr>
        <w:t>Педагогический институт</w:t>
      </w:r>
    </w:p>
    <w:p w:rsidR="002A586B" w:rsidRDefault="002A586B" w:rsidP="002A586B">
      <w:pPr>
        <w:widowControl w:val="0"/>
        <w:jc w:val="center"/>
        <w:rPr>
          <w:lang w:val="sah-RU"/>
        </w:rPr>
      </w:pPr>
      <w:r>
        <w:rPr>
          <w:lang w:val="sah-RU"/>
        </w:rPr>
        <w:t>Кафедра начального образования</w:t>
      </w:r>
    </w:p>
    <w:p w:rsidR="002A586B" w:rsidRDefault="002A586B" w:rsidP="002A586B">
      <w:pPr>
        <w:jc w:val="center"/>
      </w:pPr>
      <w:r>
        <w:t>Рабочая программа дисциплины</w:t>
      </w:r>
    </w:p>
    <w:p w:rsidR="002A586B" w:rsidRDefault="002A586B" w:rsidP="002A586B">
      <w:pPr>
        <w:jc w:val="center"/>
        <w:rPr>
          <w:b/>
          <w:bCs/>
          <w:lang w:val="sah-RU"/>
        </w:rPr>
      </w:pPr>
    </w:p>
    <w:p w:rsidR="002A586B" w:rsidRDefault="009E2C7D" w:rsidP="009E575C">
      <w:pPr>
        <w:jc w:val="center"/>
        <w:rPr>
          <w:b/>
          <w:bCs/>
          <w:lang w:val="sah-RU"/>
        </w:rPr>
      </w:pPr>
      <w:bookmarkStart w:id="0" w:name="_GoBack"/>
      <w:r>
        <w:rPr>
          <w:b/>
          <w:bCs/>
          <w:lang w:val="sah-RU"/>
        </w:rPr>
        <w:t>Б.1.В.ДВ.</w:t>
      </w:r>
      <w:r w:rsidRPr="00E22B80">
        <w:rPr>
          <w:b/>
          <w:bCs/>
        </w:rPr>
        <w:t>7</w:t>
      </w:r>
      <w:r>
        <w:rPr>
          <w:b/>
          <w:bCs/>
        </w:rPr>
        <w:t>.</w:t>
      </w:r>
      <w:r w:rsidRPr="00E22B80">
        <w:rPr>
          <w:b/>
          <w:bCs/>
        </w:rPr>
        <w:t>1</w:t>
      </w:r>
      <w:r>
        <w:rPr>
          <w:b/>
          <w:bCs/>
          <w:lang w:val="sah-RU"/>
        </w:rPr>
        <w:t xml:space="preserve"> </w:t>
      </w:r>
      <w:r w:rsidR="009E575C">
        <w:rPr>
          <w:b/>
          <w:bCs/>
          <w:lang w:val="sah-RU"/>
        </w:rPr>
        <w:t xml:space="preserve">Российская </w:t>
      </w:r>
      <w:r w:rsidR="002A586B">
        <w:rPr>
          <w:b/>
          <w:bCs/>
          <w:lang w:val="sah-RU"/>
        </w:rPr>
        <w:t>букваристика: история и современность</w:t>
      </w:r>
      <w:bookmarkEnd w:id="0"/>
    </w:p>
    <w:p w:rsidR="002A586B" w:rsidRDefault="002A586B" w:rsidP="002A586B"/>
    <w:p w:rsidR="002A586B" w:rsidRDefault="002A586B" w:rsidP="002A586B">
      <w:pPr>
        <w:jc w:val="center"/>
      </w:pPr>
    </w:p>
    <w:p w:rsidR="002A586B" w:rsidRDefault="002A586B" w:rsidP="002A586B">
      <w:pPr>
        <w:jc w:val="center"/>
        <w:rPr>
          <w:lang w:val="sah-RU"/>
        </w:rPr>
      </w:pPr>
      <w:r>
        <w:t xml:space="preserve">для </w:t>
      </w:r>
      <w:proofErr w:type="spellStart"/>
      <w:r>
        <w:t>програм</w:t>
      </w:r>
      <w:proofErr w:type="spellEnd"/>
      <w:r>
        <w:rPr>
          <w:lang w:val="sah-RU"/>
        </w:rPr>
        <w:t>мы бакалариата</w:t>
      </w:r>
    </w:p>
    <w:p w:rsidR="002A586B" w:rsidRDefault="002A586B" w:rsidP="002A586B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t>по направлению подготовки:</w:t>
      </w:r>
    </w:p>
    <w:p w:rsidR="002A586B" w:rsidRDefault="002A586B" w:rsidP="002A586B">
      <w:pPr>
        <w:jc w:val="center"/>
        <w:rPr>
          <w:lang w:val="sah-RU"/>
        </w:rPr>
      </w:pPr>
      <w:r>
        <w:t>педагогическое образование</w:t>
      </w:r>
    </w:p>
    <w:p w:rsidR="002A586B" w:rsidRDefault="002A586B" w:rsidP="002A586B">
      <w:pPr>
        <w:jc w:val="center"/>
      </w:pPr>
      <w:r>
        <w:rPr>
          <w:lang w:val="sah-RU"/>
        </w:rPr>
        <w:t xml:space="preserve">Профиль подготовки: </w:t>
      </w:r>
      <w:r>
        <w:t xml:space="preserve">44.03.01 </w:t>
      </w:r>
      <w:r>
        <w:rPr>
          <w:lang w:val="sah-RU"/>
        </w:rPr>
        <w:t xml:space="preserve"> начальное образование 4 года</w:t>
      </w:r>
    </w:p>
    <w:p w:rsidR="002A586B" w:rsidRDefault="002A586B" w:rsidP="002A586B">
      <w:pPr>
        <w:jc w:val="center"/>
      </w:pPr>
    </w:p>
    <w:p w:rsidR="002A586B" w:rsidRDefault="002A586B" w:rsidP="002A586B">
      <w:pPr>
        <w:jc w:val="center"/>
        <w:rPr>
          <w:lang w:val="sah-RU"/>
        </w:rPr>
      </w:pPr>
      <w:r>
        <w:t>Форма обучения:</w:t>
      </w:r>
      <w:r>
        <w:rPr>
          <w:lang w:val="sah-RU"/>
        </w:rPr>
        <w:t xml:space="preserve"> очная </w:t>
      </w:r>
    </w:p>
    <w:p w:rsidR="002A586B" w:rsidRDefault="002A586B" w:rsidP="002A586B">
      <w:pPr>
        <w:jc w:val="both"/>
      </w:pPr>
      <w:r>
        <w:t>Авто</w:t>
      </w:r>
      <w:proofErr w:type="gramStart"/>
      <w:r>
        <w:t>р(</w:t>
      </w:r>
      <w:proofErr w:type="gramEnd"/>
      <w:r>
        <w:t xml:space="preserve">: </w:t>
      </w:r>
      <w:r>
        <w:rPr>
          <w:lang w:val="sah-RU"/>
        </w:rPr>
        <w:t xml:space="preserve">Марфусалова Венера Петровна, к.п.н., доцент, кафедра начального образования ПИЮ </w:t>
      </w:r>
      <w:proofErr w:type="spellStart"/>
      <w:r>
        <w:rPr>
          <w:lang w:val="en-US"/>
        </w:rPr>
        <w:t>marfvenera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A586B" w:rsidTr="002A58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</w:pPr>
            <w:r>
              <w:t xml:space="preserve">РЕКОМЕНДОВАНО 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>Заведующий кафедрой разработчика ____________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>________/_______________</w:t>
            </w:r>
          </w:p>
          <w:p w:rsidR="002A586B" w:rsidRDefault="002A586B">
            <w:pPr>
              <w:spacing w:after="0"/>
            </w:pPr>
            <w:r>
              <w:t xml:space="preserve">протокол №_____ </w:t>
            </w:r>
          </w:p>
          <w:p w:rsidR="002A586B" w:rsidRDefault="002A586B">
            <w:pPr>
              <w:tabs>
                <w:tab w:val="left" w:pos="708"/>
              </w:tabs>
              <w:spacing w:after="0"/>
            </w:pPr>
            <w:r>
              <w:t>от  «___»__________20___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</w:pPr>
            <w:r>
              <w:t>ОДОБРЕНО</w:t>
            </w:r>
          </w:p>
          <w:p w:rsidR="002A586B" w:rsidRDefault="002A586B">
            <w:pPr>
              <w:spacing w:after="0"/>
            </w:pPr>
            <w:r>
              <w:t>Заведующий выпускающей кафедрой________________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>_________/______________</w:t>
            </w:r>
          </w:p>
          <w:p w:rsidR="002A586B" w:rsidRDefault="002A586B">
            <w:pPr>
              <w:spacing w:after="0"/>
            </w:pPr>
            <w:r>
              <w:t xml:space="preserve">протокол №_____  </w:t>
            </w:r>
          </w:p>
          <w:p w:rsidR="002A586B" w:rsidRDefault="002A586B">
            <w:pPr>
              <w:spacing w:after="0"/>
            </w:pPr>
            <w:r>
              <w:t>от «___»__________20___ г.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>Руководитель программы**</w:t>
            </w:r>
          </w:p>
          <w:p w:rsidR="002A586B" w:rsidRDefault="002A586B">
            <w:pPr>
              <w:spacing w:after="0"/>
            </w:pPr>
            <w:r>
              <w:t>_________/______________</w:t>
            </w:r>
          </w:p>
          <w:p w:rsidR="002A586B" w:rsidRDefault="002A586B">
            <w:pPr>
              <w:spacing w:after="0"/>
            </w:pPr>
            <w:r>
              <w:t>«___»__________20___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</w:pPr>
            <w:r>
              <w:t>ПРОВЕРЕНО</w:t>
            </w:r>
          </w:p>
          <w:p w:rsidR="002A586B" w:rsidRDefault="002A586B">
            <w:pPr>
              <w:spacing w:after="0"/>
              <w:rPr>
                <w:highlight w:val="cyan"/>
              </w:rPr>
            </w:pPr>
          </w:p>
          <w:p w:rsidR="002A586B" w:rsidRDefault="002A586B">
            <w:pPr>
              <w:spacing w:after="0"/>
            </w:pPr>
            <w:proofErr w:type="spellStart"/>
            <w:r>
              <w:t>Нормоконтроль</w:t>
            </w:r>
            <w:proofErr w:type="spellEnd"/>
            <w:r>
              <w:t xml:space="preserve"> в составе ОП пройден</w:t>
            </w:r>
          </w:p>
          <w:p w:rsidR="002A586B" w:rsidRDefault="002A586B">
            <w:pPr>
              <w:spacing w:after="0"/>
            </w:pPr>
            <w:r>
              <w:t>Специалист УМО/деканата</w:t>
            </w:r>
          </w:p>
          <w:p w:rsidR="002A586B" w:rsidRDefault="002A586B">
            <w:pPr>
              <w:spacing w:after="0"/>
            </w:pPr>
            <w:r>
              <w:t xml:space="preserve">___________/ ___________ 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>«___»___________20___ г.</w:t>
            </w:r>
          </w:p>
          <w:p w:rsidR="002A586B" w:rsidRDefault="002A586B">
            <w:pPr>
              <w:tabs>
                <w:tab w:val="left" w:pos="708"/>
              </w:tabs>
              <w:spacing w:after="0"/>
            </w:pPr>
          </w:p>
        </w:tc>
      </w:tr>
      <w:tr w:rsidR="002A586B" w:rsidTr="002A586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</w:pPr>
            <w:r>
              <w:t>Рекомендовано к утверждению в составе ОП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 xml:space="preserve">Председатель УМК ___________/ ___________ </w:t>
            </w:r>
          </w:p>
          <w:p w:rsidR="002A586B" w:rsidRDefault="002A586B">
            <w:pPr>
              <w:spacing w:after="0"/>
            </w:pPr>
            <w:r>
              <w:t>протокол УМК №___ от «___»____________20___ 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</w:pPr>
            <w:r>
              <w:t>Эксперт УМК</w:t>
            </w:r>
          </w:p>
          <w:p w:rsidR="002A586B" w:rsidRDefault="002A586B">
            <w:pPr>
              <w:spacing w:after="0"/>
            </w:pPr>
          </w:p>
          <w:p w:rsidR="002A586B" w:rsidRDefault="002A586B">
            <w:pPr>
              <w:spacing w:after="0"/>
            </w:pPr>
            <w:r>
              <w:t xml:space="preserve">___________/ ___________ </w:t>
            </w:r>
          </w:p>
          <w:p w:rsidR="002A586B" w:rsidRDefault="002A586B">
            <w:pPr>
              <w:spacing w:after="0"/>
            </w:pPr>
            <w:r>
              <w:t>«___»____________20___ г.</w:t>
            </w:r>
          </w:p>
          <w:p w:rsidR="002A586B" w:rsidRDefault="002A586B">
            <w:pPr>
              <w:tabs>
                <w:tab w:val="left" w:pos="708"/>
              </w:tabs>
              <w:spacing w:after="0"/>
              <w:rPr>
                <w:i/>
              </w:rPr>
            </w:pPr>
          </w:p>
        </w:tc>
      </w:tr>
    </w:tbl>
    <w:p w:rsidR="002A586B" w:rsidRDefault="002A586B" w:rsidP="002A586B">
      <w:pPr>
        <w:rPr>
          <w:rFonts w:eastAsia="Times New Roman"/>
          <w:i/>
          <w:sz w:val="20"/>
          <w:szCs w:val="20"/>
          <w:lang w:eastAsia="ar-SA"/>
        </w:rPr>
      </w:pPr>
      <w:r>
        <w:rPr>
          <w:i/>
          <w:sz w:val="20"/>
          <w:szCs w:val="20"/>
        </w:rPr>
        <w:t>*   для дисциплин профильных модулей</w:t>
      </w:r>
    </w:p>
    <w:p w:rsidR="002A586B" w:rsidRDefault="002A586B" w:rsidP="002A586B">
      <w:pPr>
        <w:jc w:val="center"/>
        <w:rPr>
          <w:sz w:val="24"/>
          <w:szCs w:val="24"/>
        </w:rPr>
      </w:pPr>
    </w:p>
    <w:p w:rsidR="002A586B" w:rsidRDefault="002A586B" w:rsidP="002A586B">
      <w:pPr>
        <w:jc w:val="center"/>
      </w:pPr>
    </w:p>
    <w:p w:rsidR="002A586B" w:rsidRDefault="002A586B" w:rsidP="002A586B">
      <w:pPr>
        <w:jc w:val="center"/>
        <w:rPr>
          <w:i/>
          <w:sz w:val="20"/>
          <w:szCs w:val="20"/>
        </w:rPr>
      </w:pPr>
      <w:r>
        <w:t>Якутск 20</w:t>
      </w:r>
      <w:r>
        <w:rPr>
          <w:lang w:val="sah-RU"/>
        </w:rPr>
        <w:t>16</w:t>
      </w:r>
    </w:p>
    <w:p w:rsidR="002A586B" w:rsidRPr="009E2C7D" w:rsidRDefault="002A586B" w:rsidP="009E2C7D">
      <w:pPr>
        <w:pStyle w:val="a6"/>
        <w:pageBreakBefore/>
        <w:numPr>
          <w:ilvl w:val="0"/>
          <w:numId w:val="5"/>
        </w:numPr>
        <w:jc w:val="center"/>
        <w:rPr>
          <w:b/>
          <w:bCs/>
        </w:rPr>
      </w:pPr>
      <w:r w:rsidRPr="009E2C7D">
        <w:rPr>
          <w:b/>
          <w:bCs/>
        </w:rPr>
        <w:lastRenderedPageBreak/>
        <w:t>АННОТАЦИЯ</w:t>
      </w:r>
    </w:p>
    <w:p w:rsidR="002A586B" w:rsidRDefault="002A586B" w:rsidP="002A586B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2A586B" w:rsidRDefault="00E22B80" w:rsidP="002A586B">
      <w:pPr>
        <w:jc w:val="center"/>
        <w:rPr>
          <w:b/>
          <w:bCs/>
          <w:lang w:val="sah-RU"/>
        </w:rPr>
      </w:pPr>
      <w:r>
        <w:rPr>
          <w:b/>
          <w:bCs/>
          <w:lang w:val="sah-RU"/>
        </w:rPr>
        <w:t>Б.1.В.Д</w:t>
      </w:r>
      <w:r w:rsidR="002A586B">
        <w:rPr>
          <w:b/>
          <w:bCs/>
          <w:lang w:val="sah-RU"/>
        </w:rPr>
        <w:t>В.</w:t>
      </w:r>
      <w:r w:rsidRPr="00E22B80">
        <w:rPr>
          <w:b/>
          <w:bCs/>
        </w:rPr>
        <w:t>7</w:t>
      </w:r>
      <w:r>
        <w:rPr>
          <w:b/>
          <w:bCs/>
        </w:rPr>
        <w:t>.</w:t>
      </w:r>
      <w:r w:rsidRPr="00E22B80">
        <w:rPr>
          <w:b/>
          <w:bCs/>
        </w:rPr>
        <w:t>1</w:t>
      </w:r>
      <w:r w:rsidR="002A586B">
        <w:rPr>
          <w:b/>
          <w:bCs/>
          <w:lang w:val="sah-RU"/>
        </w:rPr>
        <w:t xml:space="preserve"> Российскаяи региональная букваристика: история и современность</w:t>
      </w:r>
    </w:p>
    <w:p w:rsidR="002A586B" w:rsidRDefault="002A586B" w:rsidP="002A586B">
      <w:pPr>
        <w:jc w:val="center"/>
      </w:pPr>
      <w:proofErr w:type="spellStart"/>
      <w:r>
        <w:t>Трудоемкость</w:t>
      </w:r>
      <w:proofErr w:type="spellEnd"/>
      <w:r>
        <w:t xml:space="preserve"> </w:t>
      </w:r>
      <w:r>
        <w:rPr>
          <w:lang w:val="sah-RU"/>
        </w:rPr>
        <w:t xml:space="preserve">3 </w:t>
      </w:r>
      <w:proofErr w:type="spellStart"/>
      <w:r>
        <w:t>з.е</w:t>
      </w:r>
      <w:proofErr w:type="spellEnd"/>
      <w:r>
        <w:t>.</w:t>
      </w:r>
    </w:p>
    <w:p w:rsidR="002A586B" w:rsidRDefault="002A586B" w:rsidP="002A586B">
      <w:pPr>
        <w:jc w:val="center"/>
        <w:rPr>
          <w:b/>
          <w:bCs/>
        </w:rPr>
      </w:pPr>
    </w:p>
    <w:p w:rsidR="002A586B" w:rsidRDefault="002A586B" w:rsidP="002A586B">
      <w:pPr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2A586B" w:rsidRDefault="002A586B" w:rsidP="002A586B">
      <w:pPr>
        <w:ind w:firstLine="540"/>
        <w:jc w:val="both"/>
        <w:rPr>
          <w:lang w:val="sah-RU"/>
        </w:rPr>
      </w:pPr>
      <w:r>
        <w:rPr>
          <w:bCs/>
        </w:rPr>
        <w:t xml:space="preserve">Цель освоения: </w:t>
      </w:r>
      <w:r>
        <w:rPr>
          <w:lang w:val="sah-RU"/>
        </w:rPr>
        <w:t>изучение теории и практики обучения грамоте.</w:t>
      </w:r>
    </w:p>
    <w:p w:rsidR="002A586B" w:rsidRDefault="002A586B" w:rsidP="002A586B">
      <w:pPr>
        <w:ind w:firstLine="540"/>
        <w:jc w:val="both"/>
        <w:rPr>
          <w:bCs/>
          <w:lang w:val="sah-RU" w:eastAsia="ar-SA"/>
        </w:rPr>
      </w:pPr>
      <w:r>
        <w:rPr>
          <w:bCs/>
        </w:rPr>
        <w:t xml:space="preserve">Краткое содержание дисциплины: </w:t>
      </w:r>
      <w:r>
        <w:rPr>
          <w:bCs/>
          <w:lang w:val="sah-RU"/>
        </w:rPr>
        <w:t>история российской и регинальной букваристики; становление системы обучения  грамоте; вариативность в обучении грамоте; треования ФГОС; составление программ, планов и методика обучения грамоте.</w:t>
      </w:r>
    </w:p>
    <w:p w:rsidR="002A586B" w:rsidRDefault="002A586B" w:rsidP="002A586B">
      <w:pPr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2A586B" w:rsidTr="002A58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spacing w:after="0"/>
              <w:jc w:val="center"/>
              <w:rPr>
                <w:iCs/>
              </w:rPr>
            </w:pPr>
            <w:r>
              <w:rPr>
                <w:color w:val="000000"/>
              </w:rPr>
              <w:t>Планируемые результаты освоения программы (</w:t>
            </w:r>
            <w:proofErr w:type="gramStart"/>
            <w:r>
              <w:rPr>
                <w:color w:val="000000"/>
              </w:rPr>
              <w:t>сод-е</w:t>
            </w:r>
            <w:proofErr w:type="gramEnd"/>
            <w:r>
              <w:rPr>
                <w:color w:val="000000"/>
              </w:rPr>
              <w:t xml:space="preserve">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spacing w:after="0"/>
              <w:jc w:val="center"/>
              <w:rPr>
                <w:iCs/>
              </w:rPr>
            </w:pPr>
            <w:r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A586B" w:rsidTr="002A58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2A586B">
            <w:pPr>
              <w:pStyle w:val="a6"/>
              <w:ind w:left="0"/>
              <w:contextualSpacing/>
              <w:rPr>
                <w:iCs/>
                <w:sz w:val="22"/>
                <w:szCs w:val="22"/>
                <w:lang w:val="sah-RU"/>
              </w:rPr>
            </w:pPr>
            <w:r w:rsidRPr="009E2C7D">
              <w:rPr>
                <w:iCs/>
                <w:sz w:val="22"/>
                <w:szCs w:val="22"/>
                <w:lang w:val="sah-RU"/>
              </w:rPr>
              <w:t>ПК-1</w:t>
            </w:r>
          </w:p>
          <w:p w:rsidR="002A586B" w:rsidRPr="009E2C7D" w:rsidRDefault="002A586B">
            <w:pPr>
              <w:spacing w:after="0"/>
              <w:rPr>
                <w:color w:val="000000"/>
                <w:sz w:val="22"/>
                <w:szCs w:val="22"/>
              </w:rPr>
            </w:pPr>
            <w:r w:rsidRPr="009E2C7D">
              <w:rPr>
                <w:color w:val="000000"/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образовательных стандартов</w:t>
            </w:r>
          </w:p>
          <w:p w:rsidR="002A586B" w:rsidRPr="009E2C7D" w:rsidRDefault="002A586B">
            <w:pPr>
              <w:pStyle w:val="a6"/>
              <w:ind w:left="0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spacing w:after="0"/>
              <w:jc w:val="both"/>
              <w:rPr>
                <w:color w:val="000000"/>
                <w:lang w:val="sah-RU"/>
              </w:rPr>
            </w:pPr>
            <w:r>
              <w:t xml:space="preserve">1.Знать: </w:t>
            </w:r>
            <w:r>
              <w:rPr>
                <w:lang w:val="sah-RU"/>
              </w:rPr>
              <w:t>историю и современное состояние букваристики;</w:t>
            </w:r>
          </w:p>
          <w:p w:rsidR="002A586B" w:rsidRDefault="002A586B">
            <w:pPr>
              <w:spacing w:after="0"/>
              <w:jc w:val="both"/>
              <w:rPr>
                <w:lang w:eastAsia="ar-SA"/>
              </w:rPr>
            </w:pPr>
            <w:r>
              <w:t>2. Уметь: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/>
              </w:rPr>
            </w:pPr>
            <w:r>
              <w:t>- проектировать урок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color w:val="000000"/>
                <w:spacing w:val="2"/>
                <w:lang w:val="sah-RU"/>
              </w:rPr>
            </w:pPr>
            <w:r>
              <w:rPr>
                <w:lang w:val="sah-RU"/>
              </w:rPr>
              <w:t xml:space="preserve"> 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 w:eastAsia="ar-SA"/>
              </w:rPr>
            </w:pPr>
            <w:r>
              <w:t xml:space="preserve">-использовать знания в области методики </w:t>
            </w:r>
            <w:r>
              <w:rPr>
                <w:lang w:val="sah-RU"/>
              </w:rPr>
              <w:t>обучения грамоте;</w:t>
            </w:r>
          </w:p>
          <w:p w:rsidR="002A586B" w:rsidRDefault="002A586B">
            <w:pPr>
              <w:spacing w:after="0"/>
              <w:jc w:val="both"/>
            </w:pPr>
            <w:r>
              <w:t xml:space="preserve">3. Владеть: </w:t>
            </w:r>
          </w:p>
          <w:p w:rsidR="002A586B" w:rsidRDefault="002A586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ah-RU"/>
              </w:rPr>
            </w:pPr>
            <w:r>
              <w:t xml:space="preserve">- </w:t>
            </w:r>
            <w:r>
              <w:rPr>
                <w:color w:val="000000"/>
                <w:spacing w:val="4"/>
              </w:rPr>
              <w:t xml:space="preserve">навыками </w:t>
            </w:r>
            <w:r>
              <w:rPr>
                <w:color w:val="000000"/>
                <w:spacing w:val="1"/>
                <w:lang w:val="sah-RU"/>
              </w:rPr>
              <w:t>организации урока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color w:val="000000"/>
                <w:lang w:val="sah-RU"/>
              </w:rPr>
            </w:pPr>
            <w:r>
              <w:rPr>
                <w:color w:val="000000"/>
                <w:spacing w:val="1"/>
              </w:rPr>
              <w:t xml:space="preserve">-навыками </w:t>
            </w:r>
            <w:r>
              <w:rPr>
                <w:color w:val="000000"/>
                <w:spacing w:val="1"/>
                <w:lang w:val="sah-RU"/>
              </w:rPr>
              <w:t>использования</w:t>
            </w:r>
            <w:r>
              <w:rPr>
                <w:color w:val="000000"/>
                <w:lang w:val="sah-RU"/>
              </w:rPr>
              <w:t xml:space="preserve"> </w:t>
            </w:r>
            <w:r>
              <w:t xml:space="preserve">информации, диагностики и </w:t>
            </w:r>
            <w:r>
              <w:rPr>
                <w:lang w:val="sah-RU"/>
              </w:rPr>
              <w:t>коррекции</w:t>
            </w:r>
            <w:r>
              <w:t xml:space="preserve">,  </w:t>
            </w:r>
            <w:proofErr w:type="spellStart"/>
            <w:r>
              <w:t>подб</w:t>
            </w:r>
            <w:proofErr w:type="spellEnd"/>
            <w:r>
              <w:rPr>
                <w:lang w:val="sah-RU"/>
              </w:rPr>
              <w:t>ора методик, технологий и приемов обучения в буварный период</w:t>
            </w:r>
            <w:proofErr w:type="gramStart"/>
            <w:r>
              <w:rPr>
                <w:lang w:val="sah-RU"/>
              </w:rPr>
              <w:t>.;</w:t>
            </w:r>
            <w:proofErr w:type="gramEnd"/>
          </w:p>
        </w:tc>
      </w:tr>
    </w:tbl>
    <w:p w:rsidR="002A586B" w:rsidRDefault="002A586B" w:rsidP="002A586B">
      <w:pPr>
        <w:tabs>
          <w:tab w:val="left" w:pos="0"/>
        </w:tabs>
        <w:rPr>
          <w:rFonts w:eastAsia="Times New Roman"/>
          <w:b/>
          <w:bCs/>
          <w:sz w:val="24"/>
          <w:szCs w:val="24"/>
          <w:lang w:eastAsia="ar-SA"/>
        </w:rPr>
      </w:pPr>
    </w:p>
    <w:p w:rsidR="002A586B" w:rsidRDefault="002A586B" w:rsidP="002A586B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8"/>
        <w:tblW w:w="9735" w:type="dxa"/>
        <w:tblLayout w:type="fixed"/>
        <w:tblLook w:val="04A0" w:firstRow="1" w:lastRow="0" w:firstColumn="1" w:lastColumn="0" w:noHBand="0" w:noVBand="1"/>
      </w:tblPr>
      <w:tblGrid>
        <w:gridCol w:w="1129"/>
        <w:gridCol w:w="2837"/>
        <w:gridCol w:w="801"/>
        <w:gridCol w:w="2404"/>
        <w:gridCol w:w="2564"/>
      </w:tblGrid>
      <w:tr w:rsidR="002A586B" w:rsidTr="002A586B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</w:pPr>
            <w:r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586B" w:rsidTr="002A586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2A586B" w:rsidTr="002A58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Pr="009E2C7D" w:rsidRDefault="009E2C7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9E2C7D">
              <w:rPr>
                <w:bCs/>
                <w:sz w:val="22"/>
                <w:szCs w:val="22"/>
                <w:lang w:val="sah-RU"/>
              </w:rPr>
              <w:t>Б.1.В.Д.В.7.</w:t>
            </w:r>
            <w:r w:rsidR="00BD5E7D" w:rsidRPr="009E2C7D">
              <w:rPr>
                <w:bCs/>
                <w:sz w:val="22"/>
                <w:szCs w:val="22"/>
                <w:lang w:val="sah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Pr="009E2C7D" w:rsidRDefault="002A586B">
            <w:pPr>
              <w:spacing w:after="0"/>
              <w:jc w:val="center"/>
              <w:rPr>
                <w:sz w:val="22"/>
                <w:szCs w:val="22"/>
              </w:rPr>
            </w:pPr>
            <w:r w:rsidRPr="009E2C7D">
              <w:rPr>
                <w:bCs/>
                <w:sz w:val="22"/>
                <w:szCs w:val="22"/>
                <w:lang w:val="sah-RU"/>
              </w:rPr>
              <w:t>Российская и региональная букваристика: история и современность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2A586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2A586B" w:rsidRPr="009E2C7D" w:rsidRDefault="00BD5E7D">
            <w:pPr>
              <w:pStyle w:val="a6"/>
              <w:ind w:left="0"/>
              <w:jc w:val="center"/>
              <w:rPr>
                <w:sz w:val="22"/>
                <w:szCs w:val="22"/>
                <w:lang w:val="sah-RU"/>
              </w:rPr>
            </w:pPr>
            <w:r w:rsidRPr="009E2C7D"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B" w:rsidRPr="009E2C7D" w:rsidRDefault="002A586B">
            <w:pPr>
              <w:spacing w:after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A586B" w:rsidRPr="009E2C7D" w:rsidRDefault="002A586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9E2C7D">
              <w:rPr>
                <w:iCs/>
                <w:color w:val="000000"/>
                <w:sz w:val="22"/>
                <w:szCs w:val="22"/>
                <w:lang w:val="sah-RU" w:eastAsia="ru-RU"/>
              </w:rPr>
              <w:t>Методика обучения русскому языку и литературе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Pr="009E2C7D" w:rsidRDefault="009E2C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sah-RU" w:eastAsia="ar-SA"/>
              </w:rPr>
            </w:pPr>
            <w:r w:rsidRPr="009E2C7D">
              <w:rPr>
                <w:iCs/>
                <w:color w:val="000000"/>
                <w:sz w:val="22"/>
                <w:szCs w:val="22"/>
                <w:lang w:val="sah-RU"/>
              </w:rPr>
              <w:t>Современ</w:t>
            </w:r>
            <w:r w:rsidR="002A586B" w:rsidRPr="009E2C7D">
              <w:rPr>
                <w:iCs/>
                <w:color w:val="000000"/>
                <w:sz w:val="22"/>
                <w:szCs w:val="22"/>
                <w:lang w:val="sah-RU"/>
              </w:rPr>
              <w:t>ные подходы и технологии начального образования</w:t>
            </w:r>
          </w:p>
        </w:tc>
      </w:tr>
    </w:tbl>
    <w:p w:rsidR="002A586B" w:rsidRDefault="002A586B" w:rsidP="002A586B">
      <w:pPr>
        <w:pStyle w:val="a6"/>
        <w:ind w:left="0"/>
        <w:rPr>
          <w:lang w:val="sah-RU"/>
        </w:rPr>
      </w:pPr>
      <w:r>
        <w:rPr>
          <w:b/>
        </w:rPr>
        <w:t>1.4. Язык преподавания:</w:t>
      </w:r>
      <w:r>
        <w:t xml:space="preserve"> русский</w:t>
      </w:r>
      <w:r>
        <w:rPr>
          <w:lang w:val="sah-RU"/>
        </w:rPr>
        <w:t>, якутский</w:t>
      </w:r>
    </w:p>
    <w:p w:rsidR="002A586B" w:rsidRDefault="002A586B" w:rsidP="002A586B"/>
    <w:p w:rsidR="002A586B" w:rsidRDefault="002A586B" w:rsidP="002A586B">
      <w:pPr>
        <w:pStyle w:val="a6"/>
        <w:pageBreakBefore/>
        <w:ind w:left="0"/>
        <w:rPr>
          <w:b/>
          <w:bCs/>
        </w:rPr>
      </w:pPr>
      <w:r>
        <w:rPr>
          <w:b/>
          <w:bCs/>
        </w:rPr>
        <w:lastRenderedPageBreak/>
        <w:t xml:space="preserve">2. Объем </w:t>
      </w:r>
      <w:proofErr w:type="spellStart"/>
      <w:r>
        <w:rPr>
          <w:b/>
          <w:bCs/>
        </w:rPr>
        <w:t>дисциплиныв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зачетных</w:t>
      </w:r>
      <w:proofErr w:type="spellEnd"/>
      <w:r>
        <w:rPr>
          <w:b/>
          <w:bCs/>
        </w:rPr>
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A586B" w:rsidRDefault="002A586B" w:rsidP="002A586B">
      <w:pPr>
        <w:jc w:val="both"/>
      </w:pPr>
    </w:p>
    <w:p w:rsidR="002A586B" w:rsidRDefault="002A586B" w:rsidP="002A586B">
      <w:pPr>
        <w:jc w:val="both"/>
      </w:pPr>
      <w:r>
        <w:t>Выписка из учебного плана:</w:t>
      </w:r>
    </w:p>
    <w:p w:rsidR="002A586B" w:rsidRDefault="002A586B" w:rsidP="002A586B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7E2A80">
            <w:pPr>
              <w:tabs>
                <w:tab w:val="left" w:pos="708"/>
              </w:tabs>
              <w:spacing w:line="254" w:lineRule="auto"/>
              <w:jc w:val="center"/>
              <w:rPr>
                <w:highlight w:val="cyan"/>
                <w:lang w:val="sah-RU" w:eastAsia="en-US"/>
              </w:rPr>
            </w:pPr>
            <w:r>
              <w:rPr>
                <w:b/>
                <w:bCs/>
                <w:lang w:val="sah-RU" w:eastAsia="en-US"/>
              </w:rPr>
              <w:t>Б.1.В.Д.В.</w:t>
            </w:r>
            <w:r w:rsidRPr="007E2A80">
              <w:rPr>
                <w:b/>
                <w:bCs/>
                <w:lang w:eastAsia="en-US"/>
              </w:rPr>
              <w:t>7</w:t>
            </w:r>
            <w:r w:rsidR="006A3D36">
              <w:rPr>
                <w:b/>
                <w:bCs/>
                <w:lang w:eastAsia="en-US"/>
              </w:rPr>
              <w:t>.1</w:t>
            </w:r>
            <w:r w:rsidR="002A586B">
              <w:rPr>
                <w:b/>
                <w:bCs/>
                <w:lang w:val="sah-RU" w:eastAsia="en-US"/>
              </w:rPr>
              <w:t xml:space="preserve"> Российскаяи региональная букваристика: история и современность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3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Семестр(ы)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 w:rsidP="006A3D36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6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6A3D36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зачет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highlight w:val="cyan"/>
                <w:lang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Трудоемкость (в ЗЕТ)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3</w:t>
            </w:r>
          </w:p>
        </w:tc>
      </w:tr>
      <w:tr w:rsidR="002A586B" w:rsidTr="002A586B">
        <w:trPr>
          <w:trHeight w:val="361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Трудоемкость (в часах) </w:t>
            </w:r>
            <w:r>
              <w:rPr>
                <w:lang w:eastAsia="en-US"/>
              </w:rPr>
              <w:t xml:space="preserve">(сумма строк №1,2,3),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108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jc w:val="center"/>
              <w:rPr>
                <w:b/>
                <w:bCs/>
                <w:lang w:val="sah-RU" w:eastAsia="en-US"/>
              </w:rPr>
            </w:pPr>
            <w:r>
              <w:rPr>
                <w:b/>
                <w:bCs/>
                <w:lang w:val="sah-RU" w:eastAsia="en-US"/>
              </w:rPr>
              <w:t>52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работы (в часах) (1.1.+1.2.+1.3.):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ind w:lef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Занятия лекционного типа (лекции)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ind w:lef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Занятия семинарского типа, всего,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A586B">
              <w:rPr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семинары (практические занятия, </w:t>
            </w:r>
            <w:proofErr w:type="spellStart"/>
            <w:r>
              <w:rPr>
                <w:lang w:eastAsia="en-US"/>
              </w:rPr>
              <w:t>коллоквиумыи</w:t>
            </w:r>
            <w:proofErr w:type="spellEnd"/>
            <w:r>
              <w:rPr>
                <w:lang w:eastAsia="en-US"/>
              </w:rPr>
              <w:t xml:space="preserve"> т.п.)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2A586B">
              <w:rPr>
                <w:lang w:val="en-US"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лабораторные работы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ind w:left="58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практикумы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ind w:lef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</w:p>
        </w:tc>
      </w:tr>
      <w:tr w:rsidR="002A586B" w:rsidTr="002A586B">
        <w:trPr>
          <w:trHeight w:val="325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ind w:left="1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tabs>
                <w:tab w:val="left" w:pos="708"/>
              </w:tabs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56</w:t>
            </w:r>
          </w:p>
        </w:tc>
      </w:tr>
      <w:tr w:rsidR="002A586B" w:rsidTr="002A586B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ind w:left="1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№3. Количество часов на экзамен </w:t>
            </w:r>
            <w:r>
              <w:rPr>
                <w:lang w:eastAsia="en-US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rPr>
                <w:lang w:val="en-US" w:eastAsia="en-US"/>
              </w:rPr>
            </w:pPr>
            <w:r>
              <w:rPr>
                <w:lang w:val="sah-RU" w:eastAsia="en-US"/>
              </w:rPr>
              <w:t>зачет</w:t>
            </w:r>
          </w:p>
        </w:tc>
      </w:tr>
    </w:tbl>
    <w:p w:rsidR="002A586B" w:rsidRDefault="002A586B" w:rsidP="002A586B">
      <w:pPr>
        <w:jc w:val="both"/>
        <w:rPr>
          <w:rFonts w:eastAsia="Times New Roman"/>
          <w:lang w:eastAsia="ar-SA"/>
        </w:rPr>
      </w:pPr>
    </w:p>
    <w:p w:rsidR="002A586B" w:rsidRDefault="002A586B" w:rsidP="002A586B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A586B" w:rsidRDefault="002A586B" w:rsidP="002A586B">
      <w:pPr>
        <w:pStyle w:val="a6"/>
        <w:ind w:left="0"/>
        <w:jc w:val="center"/>
        <w:rPr>
          <w:b/>
          <w:bCs/>
        </w:rPr>
      </w:pPr>
    </w:p>
    <w:p w:rsidR="002A586B" w:rsidRDefault="002A586B" w:rsidP="002A58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2A586B" w:rsidRDefault="002A586B" w:rsidP="002A586B">
      <w:pPr>
        <w:pStyle w:val="a6"/>
        <w:ind w:left="0"/>
        <w:rPr>
          <w:bCs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713"/>
        <w:gridCol w:w="704"/>
        <w:gridCol w:w="567"/>
        <w:gridCol w:w="748"/>
        <w:gridCol w:w="527"/>
        <w:gridCol w:w="567"/>
        <w:gridCol w:w="567"/>
        <w:gridCol w:w="567"/>
        <w:gridCol w:w="567"/>
        <w:gridCol w:w="714"/>
        <w:gridCol w:w="702"/>
      </w:tblGrid>
      <w:tr w:rsidR="002A586B" w:rsidTr="002A586B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Контактная работа, в часах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Часы СРС</w:t>
            </w:r>
          </w:p>
        </w:tc>
      </w:tr>
      <w:tr w:rsidR="002A586B" w:rsidTr="002A586B">
        <w:trPr>
          <w:cantSplit/>
          <w:trHeight w:val="3973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  ЭО и ДОТ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6B" w:rsidRDefault="002A586B">
            <w:pPr>
              <w:pStyle w:val="a6"/>
              <w:spacing w:line="254" w:lineRule="auto"/>
              <w:ind w:left="113" w:right="113"/>
              <w:rPr>
                <w:bCs/>
              </w:rPr>
            </w:pPr>
            <w:r>
              <w:rPr>
                <w:bCs/>
              </w:rPr>
              <w:t>КСР (консультации)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t xml:space="preserve">1.Букварь-учебник для первоначального обучения грамоте: история создания букварей в России. Методы обучения грамоте. </w:t>
            </w:r>
            <w:proofErr w:type="spellStart"/>
            <w:r w:rsidRPr="006A3D36">
              <w:rPr>
                <w:rFonts w:ascii="Times New Roman" w:hAnsi="Times New Roman" w:cs="Times New Roman"/>
                <w:lang w:eastAsia="en-US"/>
              </w:rPr>
              <w:t>К.Д.Ушинский</w:t>
            </w:r>
            <w:proofErr w:type="spellEnd"/>
            <w:r w:rsidRPr="006A3D36">
              <w:rPr>
                <w:rFonts w:ascii="Times New Roman" w:hAnsi="Times New Roman" w:cs="Times New Roman"/>
                <w:lang w:eastAsia="en-US"/>
              </w:rPr>
              <w:t xml:space="preserve"> – основоположник фонологического принципа обучения грамоте.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073BFA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 w:rsidRPr="009E2C7D">
              <w:rPr>
                <w:lang w:val="en-US" w:eastAsia="en-US"/>
              </w:rPr>
              <w:t>8</w:t>
            </w: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t xml:space="preserve">2.История </w:t>
            </w:r>
            <w:proofErr w:type="spellStart"/>
            <w:r w:rsidRPr="006A3D36">
              <w:rPr>
                <w:rFonts w:ascii="Times New Roman" w:hAnsi="Times New Roman" w:cs="Times New Roman"/>
                <w:lang w:eastAsia="en-US"/>
              </w:rPr>
              <w:t>букваристики</w:t>
            </w:r>
            <w:proofErr w:type="spellEnd"/>
            <w:r w:rsidRPr="006A3D36">
              <w:rPr>
                <w:rFonts w:ascii="Times New Roman" w:hAnsi="Times New Roman" w:cs="Times New Roman"/>
                <w:lang w:eastAsia="en-US"/>
              </w:rPr>
              <w:t xml:space="preserve"> для школ. Периодизация </w:t>
            </w:r>
            <w:proofErr w:type="spellStart"/>
            <w:r w:rsidRPr="006A3D36">
              <w:rPr>
                <w:rFonts w:ascii="Times New Roman" w:hAnsi="Times New Roman" w:cs="Times New Roman"/>
                <w:lang w:eastAsia="en-US"/>
              </w:rPr>
              <w:t>букваристики</w:t>
            </w:r>
            <w:proofErr w:type="spellEnd"/>
            <w:r w:rsidRPr="006A3D36">
              <w:rPr>
                <w:rFonts w:ascii="Times New Roman" w:hAnsi="Times New Roman" w:cs="Times New Roman"/>
                <w:lang w:eastAsia="en-US"/>
              </w:rPr>
              <w:t>. Авторы первых букварей.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073BFA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 w:rsidRPr="009E2C7D">
              <w:rPr>
                <w:lang w:val="en-US" w:eastAsia="en-US"/>
              </w:rPr>
              <w:t>8</w:t>
            </w: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t>3.Основные структурные элементы  букваря.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t>4.Анализ  букварей для школ Севера.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073BFA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 w:rsidRPr="009E2C7D">
              <w:rPr>
                <w:lang w:val="en-US" w:eastAsia="en-US"/>
              </w:rPr>
              <w:t>8</w:t>
            </w: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t>5.Добукварный этап обучения грамоте. Посещение уроков и анализ. Составление конспекта урока.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073BFA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 w:rsidRPr="009E2C7D">
              <w:rPr>
                <w:lang w:val="en-US" w:eastAsia="en-US"/>
              </w:rPr>
              <w:t>8</w:t>
            </w: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t xml:space="preserve">6.Букварный и </w:t>
            </w:r>
            <w:proofErr w:type="spellStart"/>
            <w:r w:rsidRPr="006A3D36">
              <w:rPr>
                <w:rFonts w:ascii="Times New Roman" w:hAnsi="Times New Roman" w:cs="Times New Roman"/>
                <w:lang w:eastAsia="en-US"/>
              </w:rPr>
              <w:t>послебукварный</w:t>
            </w:r>
            <w:proofErr w:type="spellEnd"/>
            <w:r w:rsidRPr="006A3D36">
              <w:rPr>
                <w:rFonts w:ascii="Times New Roman" w:hAnsi="Times New Roman" w:cs="Times New Roman"/>
                <w:lang w:eastAsia="en-US"/>
              </w:rPr>
              <w:t xml:space="preserve"> этапы обучения грамоте. Посещение уроков и анализ. Составление </w:t>
            </w:r>
            <w:r w:rsidRPr="006A3D36">
              <w:rPr>
                <w:rFonts w:ascii="Times New Roman" w:hAnsi="Times New Roman" w:cs="Times New Roman"/>
                <w:lang w:eastAsia="en-US"/>
              </w:rPr>
              <w:lastRenderedPageBreak/>
              <w:t>конспекта урока.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073BFA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 w:rsidRPr="009E2C7D">
              <w:rPr>
                <w:lang w:val="en-US" w:eastAsia="en-US"/>
              </w:rPr>
              <w:t>8</w:t>
            </w:r>
          </w:p>
        </w:tc>
      </w:tr>
      <w:tr w:rsidR="002A586B" w:rsidTr="00BD5E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6A3D36" w:rsidRDefault="002A586B">
            <w:pPr>
              <w:tabs>
                <w:tab w:val="left" w:pos="9180"/>
              </w:tabs>
              <w:spacing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D36">
              <w:rPr>
                <w:rFonts w:ascii="Times New Roman" w:hAnsi="Times New Roman" w:cs="Times New Roman"/>
                <w:lang w:eastAsia="en-US"/>
              </w:rPr>
              <w:lastRenderedPageBreak/>
              <w:t>7.Составление планов и конспекта урока уроков обучения грамоте.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BD5E7D" w:rsidRDefault="00BD5E7D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073BFA" w:rsidRDefault="00073BFA">
            <w:pPr>
              <w:pStyle w:val="a6"/>
              <w:spacing w:line="254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Pr="009E2C7D" w:rsidRDefault="00073BFA">
            <w:pPr>
              <w:tabs>
                <w:tab w:val="left" w:pos="708"/>
              </w:tabs>
              <w:spacing w:line="254" w:lineRule="auto"/>
              <w:jc w:val="center"/>
              <w:rPr>
                <w:lang w:val="en-US" w:eastAsia="en-US"/>
              </w:rPr>
            </w:pPr>
            <w:r w:rsidRPr="009E2C7D">
              <w:rPr>
                <w:lang w:val="en-US" w:eastAsia="en-US"/>
              </w:rPr>
              <w:t>8</w:t>
            </w:r>
          </w:p>
        </w:tc>
      </w:tr>
      <w:tr w:rsidR="002A586B" w:rsidTr="002A586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rPr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pStyle w:val="a6"/>
              <w:spacing w:line="254" w:lineRule="auto"/>
              <w:ind w:left="0"/>
              <w:jc w:val="center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BD5E7D">
            <w:pPr>
              <w:pStyle w:val="a6"/>
              <w:spacing w:line="254" w:lineRule="auto"/>
              <w:ind w:left="0"/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2A586B">
              <w:rPr>
                <w:lang w:val="sah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spacing w:line="254" w:lineRule="auto"/>
              <w:ind w:left="0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9E2C7D" w:rsidRDefault="00BD5E7D">
            <w:pPr>
              <w:pStyle w:val="a6"/>
              <w:spacing w:line="254" w:lineRule="auto"/>
              <w:ind w:left="0"/>
            </w:pPr>
            <w:r w:rsidRPr="009E2C7D">
              <w:t>56</w:t>
            </w:r>
          </w:p>
        </w:tc>
      </w:tr>
    </w:tbl>
    <w:p w:rsidR="002A586B" w:rsidRDefault="002A586B" w:rsidP="002A586B">
      <w:pPr>
        <w:pStyle w:val="a6"/>
        <w:ind w:left="0"/>
        <w:rPr>
          <w:bCs/>
        </w:rPr>
      </w:pPr>
    </w:p>
    <w:p w:rsidR="002A586B" w:rsidRDefault="002A586B" w:rsidP="002A586B">
      <w:pPr>
        <w:pStyle w:val="a6"/>
        <w:ind w:left="0"/>
        <w:jc w:val="center"/>
        <w:rPr>
          <w:b/>
          <w:bCs/>
          <w:lang w:val="sah-RU"/>
        </w:rPr>
      </w:pPr>
      <w:r>
        <w:rPr>
          <w:b/>
          <w:bCs/>
        </w:rPr>
        <w:t>3.2. Содержание тем программы дисциплины</w:t>
      </w:r>
    </w:p>
    <w:p w:rsidR="002A586B" w:rsidRDefault="002A586B" w:rsidP="002A586B">
      <w:pPr>
        <w:pStyle w:val="a6"/>
        <w:ind w:left="0"/>
        <w:rPr>
          <w:b/>
          <w:bCs/>
          <w:lang w:val="sah-RU"/>
        </w:rPr>
      </w:pPr>
      <w:r>
        <w:t xml:space="preserve">Букварь-учебник для первоначального обучения грамоте: история создания букварей в России. Методы обучения грамоте. </w:t>
      </w:r>
      <w:proofErr w:type="spellStart"/>
      <w:r>
        <w:t>К.Д.Ушинский</w:t>
      </w:r>
      <w:proofErr w:type="spellEnd"/>
      <w:r>
        <w:t xml:space="preserve"> – основоположник фонологического принципа обучения грамоте. История </w:t>
      </w:r>
      <w:proofErr w:type="spellStart"/>
      <w:r>
        <w:t>букваристики</w:t>
      </w:r>
      <w:proofErr w:type="spellEnd"/>
      <w:r>
        <w:t xml:space="preserve"> для школ </w:t>
      </w:r>
      <w:proofErr w:type="spellStart"/>
      <w:r>
        <w:t>Севера.Периодизация</w:t>
      </w:r>
      <w:proofErr w:type="spellEnd"/>
      <w:r>
        <w:t xml:space="preserve"> </w:t>
      </w:r>
      <w:proofErr w:type="spellStart"/>
      <w:r>
        <w:t>букваристики</w:t>
      </w:r>
      <w:proofErr w:type="spellEnd"/>
      <w:r>
        <w:t xml:space="preserve">. Авторы первых букварей. Основные структурные элементы  букваря. Анализ  букварей для школ Севера. </w:t>
      </w:r>
      <w:proofErr w:type="spellStart"/>
      <w:r>
        <w:t>Добукварный</w:t>
      </w:r>
      <w:proofErr w:type="spellEnd"/>
      <w:r>
        <w:t xml:space="preserve"> этап обучения грамоте. Посещение уроков и анализ. Составление конспекта урока. Букварный и </w:t>
      </w:r>
      <w:proofErr w:type="spellStart"/>
      <w:r>
        <w:t>послебукварный</w:t>
      </w:r>
      <w:proofErr w:type="spellEnd"/>
      <w:r>
        <w:t xml:space="preserve"> этапы обучения грамоте. Посещение уроков и анализ. Составление конспекта урока. Составление планов и конспекта урока уроков обучения грамоте.</w:t>
      </w:r>
    </w:p>
    <w:p w:rsidR="002A586B" w:rsidRDefault="002A586B" w:rsidP="002A586B">
      <w:pPr>
        <w:pStyle w:val="a6"/>
        <w:ind w:left="0"/>
        <w:rPr>
          <w:b/>
          <w:bCs/>
          <w:lang w:val="sah-RU"/>
        </w:rPr>
      </w:pPr>
    </w:p>
    <w:p w:rsidR="002A586B" w:rsidRDefault="002A586B" w:rsidP="002A58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3.3. </w:t>
      </w:r>
      <w:r>
        <w:rPr>
          <w:b/>
          <w:bCs/>
          <w:iCs/>
        </w:rPr>
        <w:t>Формы и методы проведения занятий, применяемые учебные технологии</w:t>
      </w:r>
    </w:p>
    <w:p w:rsidR="002A586B" w:rsidRDefault="002A586B" w:rsidP="002A586B">
      <w:pPr>
        <w:pStyle w:val="a6"/>
        <w:ind w:left="0" w:firstLine="567"/>
        <w:jc w:val="both"/>
        <w:rPr>
          <w:bCs/>
          <w:highlight w:val="cyan"/>
        </w:rPr>
      </w:pPr>
    </w:p>
    <w:p w:rsidR="002A586B" w:rsidRDefault="002A586B" w:rsidP="002A586B">
      <w:pPr>
        <w:pStyle w:val="a6"/>
        <w:ind w:left="0" w:firstLine="567"/>
        <w:jc w:val="both"/>
        <w:rPr>
          <w:b/>
          <w:bCs/>
        </w:rPr>
      </w:pPr>
      <w:r>
        <w:rPr>
          <w:bCs/>
        </w:rPr>
        <w:t xml:space="preserve">традиционное обучение (классно-урочная система), проблемное обучение, развивающее обучение, активное обучение (например, деловые игры и т.п.) и др. </w:t>
      </w:r>
    </w:p>
    <w:p w:rsidR="002A586B" w:rsidRDefault="002A586B" w:rsidP="002A58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4. Перечень учебно-методического обеспечения для самостоятельной работы</w:t>
      </w:r>
      <w:r>
        <w:rPr>
          <w:rStyle w:val="a7"/>
          <w:rFonts w:eastAsia="Calibri"/>
          <w:b/>
          <w:bCs/>
        </w:rPr>
        <w:footnoteReference w:id="1"/>
      </w:r>
      <w:r>
        <w:rPr>
          <w:b/>
          <w:bCs/>
        </w:rPr>
        <w:t>обучающихся по дисциплине</w:t>
      </w:r>
    </w:p>
    <w:p w:rsidR="002A586B" w:rsidRDefault="002A586B" w:rsidP="002A58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Содержание СРС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 xml:space="preserve">Букварь-учебник для первоначального обучения грамоте: история создания букварей в России. Методы обучения грамоте. </w:t>
            </w:r>
            <w:proofErr w:type="spellStart"/>
            <w:r>
              <w:t>К.Д.Ушинский</w:t>
            </w:r>
            <w:proofErr w:type="spellEnd"/>
            <w:r>
              <w:t xml:space="preserve"> – основоположник фонологического принципа обучения грамоте.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Подготовка тезисов и презентации для доклада.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БРС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 xml:space="preserve">История </w:t>
            </w:r>
            <w:proofErr w:type="spellStart"/>
            <w:r>
              <w:t>букваристики</w:t>
            </w:r>
            <w:proofErr w:type="spellEnd"/>
            <w:r>
              <w:t xml:space="preserve"> для школ </w:t>
            </w:r>
            <w:proofErr w:type="spellStart"/>
            <w:r>
              <w:t>Севера.Периодизация</w:t>
            </w:r>
            <w:proofErr w:type="spellEnd"/>
            <w:r>
              <w:t xml:space="preserve"> </w:t>
            </w:r>
            <w:proofErr w:type="spellStart"/>
            <w:r>
              <w:t>букваристики</w:t>
            </w:r>
            <w:proofErr w:type="spellEnd"/>
            <w:r>
              <w:t>. Авторы первых букварей.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 xml:space="preserve">Реферат.Изучение лучшего опыта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БРС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>Основные структурные элементы  букваря.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  <w:lang w:val="sah-RU"/>
              </w:rPr>
              <w:t>Подготовка статьи на конференцию с презентацией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Публикация и БРС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>Анализ  букварей для школ Севера.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Подготовка программы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БРС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proofErr w:type="spellStart"/>
            <w:r>
              <w:t>Добукварный</w:t>
            </w:r>
            <w:proofErr w:type="spellEnd"/>
            <w:r>
              <w:t xml:space="preserve"> этап обучения грамоте. Посещение уроков и анализ. Составление 10конспекта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Изучение опыта и описание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доклад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 xml:space="preserve">Букварный и </w:t>
            </w:r>
            <w:proofErr w:type="spellStart"/>
            <w:r>
              <w:t>послебукварный</w:t>
            </w:r>
            <w:proofErr w:type="spellEnd"/>
            <w:r>
              <w:t xml:space="preserve"> этапы </w:t>
            </w:r>
            <w:r>
              <w:lastRenderedPageBreak/>
              <w:t>обучения грамоте. Посещение уроков и анализ. Составление конспекта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Составление технологической карты урока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БРС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</w:p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</w:p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>Составление планов и конспекта урока уроков обучения грамоте.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технологической карты урока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БРС</w:t>
            </w:r>
          </w:p>
        </w:tc>
      </w:tr>
      <w:tr w:rsidR="002A586B" w:rsidTr="002A5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9180"/>
              </w:tabs>
              <w:spacing w:after="0"/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050C5F">
            <w:pPr>
              <w:pStyle w:val="a6"/>
              <w:ind w:left="0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2A586B" w:rsidRDefault="002A586B" w:rsidP="002A586B">
      <w:pPr>
        <w:pStyle w:val="a6"/>
        <w:ind w:left="0" w:firstLine="567"/>
        <w:jc w:val="both"/>
        <w:rPr>
          <w:bCs/>
        </w:rPr>
      </w:pPr>
    </w:p>
    <w:p w:rsidR="002A586B" w:rsidRDefault="002A586B" w:rsidP="002A586B">
      <w:pPr>
        <w:jc w:val="center"/>
        <w:rPr>
          <w:b/>
          <w:bCs/>
        </w:rPr>
      </w:pPr>
      <w:r>
        <w:rPr>
          <w:b/>
          <w:bCs/>
        </w:rPr>
        <w:t>5. Методические указания для обучающихся по освоению дисциплины</w:t>
      </w:r>
    </w:p>
    <w:p w:rsidR="002A586B" w:rsidRDefault="002A586B" w:rsidP="002A586B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eastAsia="en-US"/>
        </w:rPr>
        <w:t xml:space="preserve">[В п.5 включаются методические указания для помощи обучающимся </w:t>
      </w:r>
      <w:r>
        <w:rPr>
          <w:b/>
          <w:color w:val="000000"/>
          <w:lang w:eastAsia="en-US"/>
        </w:rPr>
        <w:t>в успешном освоении</w:t>
      </w:r>
      <w:r>
        <w:rPr>
          <w:color w:val="000000"/>
          <w:lang w:eastAsia="en-US"/>
        </w:rPr>
        <w:t xml:space="preserve"> дисциплины в соответствии с запланированными видами учебной и самостоятельной работы обучающихся, в </w:t>
      </w:r>
      <w:proofErr w:type="spellStart"/>
      <w:r>
        <w:rPr>
          <w:color w:val="000000"/>
          <w:lang w:eastAsia="en-US"/>
        </w:rPr>
        <w:t>т.ч</w:t>
      </w:r>
      <w:proofErr w:type="spellEnd"/>
      <w:r>
        <w:rPr>
          <w:color w:val="000000"/>
          <w:lang w:eastAsia="en-US"/>
        </w:rPr>
        <w:t xml:space="preserve">., например, </w:t>
      </w:r>
      <w:r>
        <w:rPr>
          <w:bCs/>
        </w:rPr>
        <w:t>методические указания по выполнению письменных работ, лабораторных работ и т.п</w:t>
      </w:r>
      <w:r>
        <w:rPr>
          <w:color w:val="000000"/>
          <w:lang w:eastAsia="en-US"/>
        </w:rPr>
        <w:t xml:space="preserve">. При наличии </w:t>
      </w:r>
      <w:r>
        <w:t xml:space="preserve">полнотекстовых печатных или электронных версий методических указаний необходимо указать их перечень, выходные данные и доступ к ним (НБ, ЭБ или СДО </w:t>
      </w:r>
      <w:r>
        <w:rPr>
          <w:lang w:val="en-US"/>
        </w:rPr>
        <w:t>Moodle</w:t>
      </w:r>
      <w:r>
        <w:t>). Также, если, например, запланирована деловая игра – указать ее название, по какой теме проводится, краткий сценарий, критерии оценивания и т.д.</w:t>
      </w:r>
    </w:p>
    <w:p w:rsidR="002A586B" w:rsidRDefault="002A586B" w:rsidP="002A586B">
      <w:pPr>
        <w:autoSpaceDE w:val="0"/>
        <w:autoSpaceDN w:val="0"/>
        <w:adjustRightInd w:val="0"/>
        <w:ind w:firstLine="540"/>
        <w:jc w:val="both"/>
      </w:pPr>
      <w:r>
        <w:t>Также в разделе необходимо указать условия допуска к промежуточной аттестации и рейтинговый регламент по дисциплине. Виды работ и распределение баллов преподаватель устанавливает самостоятельно с учетом рекомендуемого рейтингового регламента по ООП и/или по учебному подразделению.]</w:t>
      </w:r>
    </w:p>
    <w:p w:rsidR="002A586B" w:rsidRDefault="002A586B" w:rsidP="002A586B">
      <w:pPr>
        <w:pStyle w:val="a6"/>
        <w:shd w:val="clear" w:color="auto" w:fill="FFFFFF"/>
        <w:ind w:left="0" w:firstLine="567"/>
        <w:jc w:val="both"/>
        <w:rPr>
          <w:bCs/>
        </w:rPr>
      </w:pPr>
    </w:p>
    <w:p w:rsidR="002A586B" w:rsidRDefault="002A586B" w:rsidP="002A586B">
      <w:pPr>
        <w:pStyle w:val="a6"/>
        <w:shd w:val="clear" w:color="auto" w:fill="FFFFFF"/>
        <w:ind w:left="0"/>
        <w:rPr>
          <w:bCs/>
          <w:i/>
        </w:rPr>
      </w:pPr>
      <w:r w:rsidRPr="006A3D36">
        <w:rPr>
          <w:bCs/>
          <w:i/>
        </w:rPr>
        <w:t>Образец оформления таблицы для зачета с оценкой:</w:t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1918"/>
        <w:gridCol w:w="1854"/>
        <w:gridCol w:w="1478"/>
        <w:gridCol w:w="3186"/>
        <w:gridCol w:w="1701"/>
      </w:tblGrid>
      <w:tr w:rsidR="002A586B" w:rsidTr="002A586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Коды оцениваемых компетенций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 оценивания </w:t>
            </w:r>
          </w:p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(по п.1.2.РПД)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Уровни освоения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Критерии оценивания (дескрипторы)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A586B" w:rsidTr="002A586B">
        <w:trPr>
          <w:trHeight w:val="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pStyle w:val="a6"/>
              <w:ind w:left="0"/>
              <w:contextualSpacing/>
              <w:rPr>
                <w:iCs/>
                <w:lang w:val="sah-RU"/>
              </w:rPr>
            </w:pPr>
            <w:r>
              <w:rPr>
                <w:iCs/>
                <w:lang w:val="sah-RU"/>
              </w:rPr>
              <w:t>ПК-1</w:t>
            </w:r>
          </w:p>
          <w:p w:rsidR="002A586B" w:rsidRDefault="002A586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реализовывать образовательные программы по предмету в соответствии с требованиями образовательных стандартов</w:t>
            </w:r>
          </w:p>
          <w:p w:rsidR="002A586B" w:rsidRDefault="002A586B">
            <w:pPr>
              <w:pStyle w:val="a6"/>
              <w:ind w:left="0"/>
              <w:contextualSpacing/>
              <w:rPr>
                <w:iCs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spacing w:after="0"/>
              <w:jc w:val="both"/>
              <w:rPr>
                <w:color w:val="000000"/>
                <w:lang w:val="sah-RU"/>
              </w:rPr>
            </w:pPr>
            <w:r>
              <w:t xml:space="preserve">1.Знать: </w:t>
            </w:r>
            <w:r>
              <w:rPr>
                <w:lang w:val="sah-RU"/>
              </w:rPr>
              <w:t>историю и современное состояние букваристики;</w:t>
            </w:r>
          </w:p>
          <w:p w:rsidR="002A586B" w:rsidRDefault="002A586B">
            <w:pPr>
              <w:spacing w:after="0"/>
              <w:jc w:val="both"/>
              <w:rPr>
                <w:lang w:eastAsia="ar-SA"/>
              </w:rPr>
            </w:pPr>
            <w:r>
              <w:t>2. Уметь: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/>
              </w:rPr>
            </w:pPr>
            <w:r>
              <w:t>- проектировать урок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color w:val="000000"/>
                <w:spacing w:val="2"/>
                <w:lang w:val="sah-RU"/>
              </w:rPr>
            </w:pPr>
            <w:r>
              <w:rPr>
                <w:lang w:val="sah-RU"/>
              </w:rPr>
              <w:t xml:space="preserve"> 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 w:eastAsia="ar-SA"/>
              </w:rPr>
            </w:pPr>
            <w:r>
              <w:t xml:space="preserve">-использовать знания в области методики </w:t>
            </w:r>
            <w:r>
              <w:rPr>
                <w:lang w:val="sah-RU"/>
              </w:rPr>
              <w:t>обучения грамоте;</w:t>
            </w:r>
          </w:p>
          <w:p w:rsidR="002A586B" w:rsidRDefault="002A586B">
            <w:pPr>
              <w:spacing w:after="0"/>
              <w:jc w:val="both"/>
            </w:pPr>
            <w:r>
              <w:t xml:space="preserve">3. Владеть: </w:t>
            </w:r>
          </w:p>
          <w:p w:rsidR="002A586B" w:rsidRDefault="002A586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ah-RU"/>
              </w:rPr>
            </w:pPr>
            <w:r>
              <w:t xml:space="preserve">- </w:t>
            </w:r>
            <w:r>
              <w:rPr>
                <w:color w:val="000000"/>
                <w:spacing w:val="4"/>
              </w:rPr>
              <w:t xml:space="preserve">навыками </w:t>
            </w:r>
            <w:r>
              <w:rPr>
                <w:color w:val="000000"/>
                <w:spacing w:val="1"/>
                <w:lang w:val="sah-RU"/>
              </w:rPr>
              <w:t>организации урока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color w:val="000000"/>
                <w:lang w:val="sah-RU"/>
              </w:rPr>
            </w:pPr>
            <w:r>
              <w:rPr>
                <w:color w:val="000000"/>
                <w:spacing w:val="1"/>
              </w:rPr>
              <w:t xml:space="preserve">-навыками </w:t>
            </w:r>
            <w:r>
              <w:rPr>
                <w:color w:val="000000"/>
                <w:spacing w:val="1"/>
                <w:lang w:val="sah-RU"/>
              </w:rPr>
              <w:t>использования</w:t>
            </w:r>
            <w:r>
              <w:rPr>
                <w:color w:val="000000"/>
                <w:lang w:val="sah-RU"/>
              </w:rPr>
              <w:t xml:space="preserve"> </w:t>
            </w:r>
            <w:r>
              <w:t xml:space="preserve">информации, диагностики и </w:t>
            </w:r>
            <w:r>
              <w:rPr>
                <w:lang w:val="sah-RU"/>
              </w:rPr>
              <w:t>коррекции</w:t>
            </w:r>
            <w:r>
              <w:t xml:space="preserve">,  </w:t>
            </w:r>
            <w:proofErr w:type="spellStart"/>
            <w:r>
              <w:t>подб</w:t>
            </w:r>
            <w:proofErr w:type="spellEnd"/>
            <w:r>
              <w:rPr>
                <w:lang w:val="sah-RU"/>
              </w:rPr>
              <w:t>ора методик, технологий и приемов обучения в буварный период</w:t>
            </w:r>
            <w:proofErr w:type="gramStart"/>
            <w:r>
              <w:rPr>
                <w:lang w:val="sah-RU"/>
              </w:rPr>
              <w:t>.;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Высокий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spacing w:after="0"/>
              <w:jc w:val="both"/>
              <w:rPr>
                <w:color w:val="000000"/>
                <w:sz w:val="22"/>
                <w:szCs w:val="22"/>
                <w:lang w:val="sah-RU"/>
              </w:rPr>
            </w:pPr>
            <w:r>
              <w:t xml:space="preserve">1.Знать: </w:t>
            </w:r>
            <w:r>
              <w:rPr>
                <w:lang w:val="sah-RU"/>
              </w:rPr>
              <w:t>историю и современное состояние букваристики;</w:t>
            </w:r>
          </w:p>
          <w:p w:rsidR="002A586B" w:rsidRDefault="002A586B">
            <w:pPr>
              <w:spacing w:after="0"/>
              <w:jc w:val="both"/>
              <w:rPr>
                <w:lang w:eastAsia="ar-SA"/>
              </w:rPr>
            </w:pPr>
            <w:r>
              <w:t>2. Уметь: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/>
              </w:rPr>
            </w:pPr>
            <w:r>
              <w:t>- проектировать урок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color w:val="000000"/>
                <w:spacing w:val="2"/>
                <w:lang w:val="sah-RU"/>
              </w:rPr>
            </w:pPr>
            <w:r>
              <w:rPr>
                <w:lang w:val="sah-RU"/>
              </w:rPr>
              <w:t xml:space="preserve"> </w:t>
            </w:r>
            <w:r>
              <w:t xml:space="preserve">-использовать знания в области методики </w:t>
            </w:r>
            <w:r>
              <w:rPr>
                <w:lang w:val="sah-RU"/>
              </w:rPr>
              <w:t>обучения грамоте;</w:t>
            </w:r>
          </w:p>
          <w:p w:rsidR="002A586B" w:rsidRDefault="002A586B">
            <w:pPr>
              <w:spacing w:after="0"/>
              <w:jc w:val="both"/>
              <w:rPr>
                <w:lang w:eastAsia="ar-SA"/>
              </w:rPr>
            </w:pPr>
            <w:r>
              <w:t xml:space="preserve">3. Владеть: </w:t>
            </w:r>
          </w:p>
          <w:p w:rsidR="002A586B" w:rsidRDefault="002A586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ah-RU"/>
              </w:rPr>
            </w:pPr>
            <w:r>
              <w:t xml:space="preserve">- </w:t>
            </w:r>
            <w:r>
              <w:rPr>
                <w:color w:val="000000"/>
                <w:spacing w:val="4"/>
              </w:rPr>
              <w:t xml:space="preserve">навыками </w:t>
            </w:r>
            <w:r>
              <w:rPr>
                <w:color w:val="000000"/>
                <w:spacing w:val="1"/>
                <w:lang w:val="sah-RU"/>
              </w:rPr>
              <w:t>организации урока обучения грамоте;</w:t>
            </w:r>
          </w:p>
          <w:p w:rsidR="002A586B" w:rsidRDefault="002A586B">
            <w:pPr>
              <w:tabs>
                <w:tab w:val="left" w:pos="708"/>
              </w:tabs>
              <w:spacing w:after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1"/>
              </w:rPr>
              <w:t xml:space="preserve">-навыками </w:t>
            </w:r>
            <w:r>
              <w:rPr>
                <w:color w:val="000000"/>
                <w:spacing w:val="1"/>
                <w:lang w:val="sah-RU"/>
              </w:rPr>
              <w:t>использования</w:t>
            </w:r>
            <w:r>
              <w:rPr>
                <w:color w:val="000000"/>
                <w:lang w:val="sah-RU"/>
              </w:rPr>
              <w:t xml:space="preserve"> </w:t>
            </w:r>
            <w:r>
              <w:t xml:space="preserve">информации, диагностики и </w:t>
            </w:r>
            <w:r>
              <w:rPr>
                <w:lang w:val="sah-RU"/>
              </w:rPr>
              <w:t>коррекции</w:t>
            </w:r>
            <w:r>
              <w:t xml:space="preserve">,  </w:t>
            </w:r>
            <w:proofErr w:type="spellStart"/>
            <w:r>
              <w:t>подб</w:t>
            </w:r>
            <w:proofErr w:type="spellEnd"/>
            <w:r>
              <w:rPr>
                <w:lang w:val="sah-RU"/>
              </w:rPr>
              <w:t>ора методик, технологий и приемов обучения в буварный период</w:t>
            </w:r>
            <w:proofErr w:type="gramStart"/>
            <w:r>
              <w:rPr>
                <w:lang w:val="sah-RU"/>
              </w:rPr>
              <w:t>.;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spacing w:val="-1"/>
              </w:rPr>
              <w:t>Зачтено (отлично)</w:t>
            </w:r>
          </w:p>
        </w:tc>
      </w:tr>
      <w:tr w:rsidR="002A586B" w:rsidTr="002A58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color w:val="000000"/>
                <w:sz w:val="22"/>
                <w:szCs w:val="22"/>
                <w:lang w:val="sah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Базовый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  <w:jc w:val="both"/>
              <w:rPr>
                <w:color w:val="000000"/>
                <w:sz w:val="22"/>
                <w:szCs w:val="22"/>
                <w:lang w:val="sah-RU"/>
              </w:rPr>
            </w:pPr>
            <w:r>
              <w:t xml:space="preserve">1.Знать: </w:t>
            </w:r>
            <w:r>
              <w:rPr>
                <w:lang w:val="sah-RU"/>
              </w:rPr>
              <w:t>историю и современное состояние букваристики;</w:t>
            </w:r>
          </w:p>
          <w:p w:rsidR="002A586B" w:rsidRDefault="002A586B">
            <w:pPr>
              <w:spacing w:after="0"/>
              <w:jc w:val="both"/>
              <w:rPr>
                <w:lang w:eastAsia="ar-SA"/>
              </w:rPr>
            </w:pPr>
            <w:r>
              <w:t>2. Уметь: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/>
              </w:rPr>
            </w:pPr>
            <w:r>
              <w:t>- проектировать урок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color w:val="000000"/>
                <w:spacing w:val="2"/>
                <w:lang w:val="sah-RU"/>
              </w:rPr>
            </w:pPr>
            <w:r>
              <w:rPr>
                <w:lang w:val="sah-RU"/>
              </w:rPr>
              <w:t xml:space="preserve"> 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 w:eastAsia="ar-SA"/>
              </w:rPr>
            </w:pPr>
            <w:r>
              <w:t xml:space="preserve">-использовать знания в области методики </w:t>
            </w:r>
            <w:r>
              <w:rPr>
                <w:lang w:val="sah-RU"/>
              </w:rPr>
              <w:t>обучения грамоте;</w:t>
            </w:r>
          </w:p>
          <w:p w:rsidR="002A586B" w:rsidRDefault="002A586B">
            <w:pPr>
              <w:spacing w:after="0"/>
              <w:jc w:val="both"/>
            </w:pPr>
            <w:r>
              <w:t xml:space="preserve">3. Владеть: </w:t>
            </w:r>
          </w:p>
          <w:p w:rsidR="002A586B" w:rsidRDefault="002A586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sah-RU"/>
              </w:rPr>
            </w:pPr>
            <w:r>
              <w:t xml:space="preserve">- </w:t>
            </w:r>
            <w:r>
              <w:rPr>
                <w:color w:val="000000"/>
                <w:spacing w:val="4"/>
              </w:rPr>
              <w:t xml:space="preserve">навыками </w:t>
            </w:r>
            <w:r>
              <w:rPr>
                <w:color w:val="000000"/>
                <w:spacing w:val="1"/>
                <w:lang w:val="sah-RU"/>
              </w:rPr>
              <w:t>организации урока обучения грамоте;</w:t>
            </w:r>
          </w:p>
          <w:p w:rsidR="002A586B" w:rsidRDefault="002A586B">
            <w:pPr>
              <w:tabs>
                <w:tab w:val="left" w:pos="708"/>
              </w:tabs>
              <w:spacing w:after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t>Зачтено (хорошо)</w:t>
            </w:r>
          </w:p>
        </w:tc>
      </w:tr>
      <w:tr w:rsidR="002A586B" w:rsidTr="002A58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color w:val="000000"/>
                <w:sz w:val="22"/>
                <w:szCs w:val="22"/>
                <w:lang w:val="sah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Мини-</w:t>
            </w:r>
            <w:proofErr w:type="spellStart"/>
            <w:r>
              <w:rPr>
                <w:bCs/>
              </w:rPr>
              <w:t>мальный</w:t>
            </w:r>
            <w:proofErr w:type="spellEnd"/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spacing w:after="0"/>
              <w:jc w:val="both"/>
              <w:rPr>
                <w:color w:val="000000"/>
                <w:sz w:val="22"/>
                <w:szCs w:val="22"/>
                <w:lang w:val="sah-RU"/>
              </w:rPr>
            </w:pPr>
            <w:r>
              <w:t xml:space="preserve">1.Знать: </w:t>
            </w:r>
            <w:r>
              <w:rPr>
                <w:lang w:val="sah-RU"/>
              </w:rPr>
              <w:t>историю и современное состояние букваристики;</w:t>
            </w:r>
          </w:p>
          <w:p w:rsidR="002A586B" w:rsidRDefault="002A586B">
            <w:pPr>
              <w:spacing w:after="0"/>
              <w:jc w:val="both"/>
              <w:rPr>
                <w:lang w:eastAsia="ar-SA"/>
              </w:rPr>
            </w:pPr>
            <w:r>
              <w:lastRenderedPageBreak/>
              <w:t>2. Уметь: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/>
              </w:rPr>
            </w:pPr>
            <w:r>
              <w:t>- проектировать урок обучения грамоте;</w:t>
            </w:r>
          </w:p>
          <w:p w:rsidR="002A586B" w:rsidRDefault="002A586B">
            <w:pPr>
              <w:shd w:val="clear" w:color="auto" w:fill="FFFFFF"/>
              <w:snapToGrid w:val="0"/>
              <w:spacing w:after="0"/>
              <w:jc w:val="both"/>
              <w:rPr>
                <w:lang w:val="sah-RU"/>
              </w:rPr>
            </w:pPr>
            <w:r>
              <w:t xml:space="preserve">-использовать знания в области методики </w:t>
            </w:r>
            <w:r>
              <w:rPr>
                <w:lang w:val="sah-RU"/>
              </w:rPr>
              <w:t>обучения грамоте;</w:t>
            </w:r>
          </w:p>
          <w:p w:rsidR="002A586B" w:rsidRDefault="002A586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spacing w:val="-1"/>
              </w:rPr>
              <w:lastRenderedPageBreak/>
              <w:t>Зачтено (</w:t>
            </w:r>
            <w:proofErr w:type="spellStart"/>
            <w:proofErr w:type="gramStart"/>
            <w:r>
              <w:rPr>
                <w:spacing w:val="-1"/>
              </w:rPr>
              <w:t>удовлетво-</w:t>
            </w:r>
            <w:r>
              <w:rPr>
                <w:spacing w:val="-1"/>
              </w:rPr>
              <w:lastRenderedPageBreak/>
              <w:t>рительно</w:t>
            </w:r>
            <w:proofErr w:type="spellEnd"/>
            <w:proofErr w:type="gramEnd"/>
            <w:r>
              <w:rPr>
                <w:spacing w:val="-1"/>
              </w:rPr>
              <w:t>)</w:t>
            </w:r>
          </w:p>
        </w:tc>
      </w:tr>
      <w:tr w:rsidR="002A586B" w:rsidTr="002A58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6B" w:rsidRDefault="002A586B">
            <w:pPr>
              <w:spacing w:after="0"/>
              <w:rPr>
                <w:color w:val="000000"/>
                <w:sz w:val="22"/>
                <w:szCs w:val="22"/>
                <w:lang w:val="sah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Не освоены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after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spacing w:val="-1"/>
              </w:rPr>
              <w:t xml:space="preserve">Не зачтено </w:t>
            </w:r>
          </w:p>
        </w:tc>
      </w:tr>
    </w:tbl>
    <w:p w:rsidR="002A586B" w:rsidRDefault="002A586B" w:rsidP="002A586B">
      <w:pPr>
        <w:pStyle w:val="a6"/>
        <w:shd w:val="clear" w:color="auto" w:fill="FFFFFF"/>
        <w:ind w:left="0" w:firstLine="567"/>
        <w:jc w:val="both"/>
        <w:rPr>
          <w:bCs/>
        </w:rPr>
      </w:pPr>
    </w:p>
    <w:p w:rsidR="002A586B" w:rsidRDefault="002A586B" w:rsidP="002A586B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2A586B" w:rsidRDefault="002A586B" w:rsidP="002A586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2A586B" w:rsidRDefault="002A586B" w:rsidP="002A586B">
      <w:pPr>
        <w:jc w:val="center"/>
        <w:rPr>
          <w:bCs/>
          <w:spacing w:val="-2"/>
        </w:rPr>
      </w:pPr>
      <w:r>
        <w:rPr>
          <w:bCs/>
          <w:spacing w:val="-2"/>
        </w:rPr>
        <w:t>Примерные вопросы к экзаменам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 xml:space="preserve">Исторический обзор методов обучения грамоте: </w:t>
      </w:r>
      <w:proofErr w:type="spellStart"/>
      <w:r>
        <w:t>буквослагательный</w:t>
      </w:r>
      <w:proofErr w:type="spellEnd"/>
      <w:r>
        <w:t>, звуковые, слоговые, метод целых слов, звуковой аналитико-синтетический.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proofErr w:type="spellStart"/>
      <w:r>
        <w:t>Букваристика</w:t>
      </w:r>
      <w:proofErr w:type="spellEnd"/>
      <w:r>
        <w:t xml:space="preserve"> как отрасль методики обучения грамоте. Исторический обзор букварей для школ Севера.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proofErr w:type="spellStart"/>
      <w:r>
        <w:t>Букваристика</w:t>
      </w:r>
      <w:proofErr w:type="spellEnd"/>
      <w:r>
        <w:t xml:space="preserve"> как отрасль методики обучения родному языку. Обзор современных букварей для школ Севера.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Процесс обучения грамоте: периоды обучения, типология уроков, структура урока изучения нового материала (с опорой на учебный материал страницы букваря).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Научные основы современного звукового аналитико-синтетического метода обучения грамоте.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Система речевой работы в период обучения грамоте: основные направления, задачи и содержание.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Значение изучения фонетики в начальной школе. Типичные недостатки в постановке обучения фонетике в начальной школе и их причины.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Освоение первых лингвистических понятий в подготовительный период обучения грамоте, способы их формирования.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Звуковой анализ слова: требования к отбору слов, порядок анализа, технология использования звуковых моделей и проведения игр со звучащим словом.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 xml:space="preserve">Методика обучения  графике родного языка: изучение букв; знакомство с правилами </w:t>
      </w:r>
      <w:proofErr w:type="gramStart"/>
      <w:r>
        <w:t>р</w:t>
      </w:r>
      <w:proofErr w:type="gramEnd"/>
      <w:r>
        <w:t xml:space="preserve"> графики в букваре.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Основные направления грамматико-орфографической работы в период обучения грамоте.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Психофизиологические основы обучения письму: возрастные особенности младших школьников; гигиенические условия письма.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Обучение каллиграфии как компонент обучения письму: задачи и принципы обучения каллиграфии.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Методы, приемы и средства формирования каллиграфического навыка письма.</w:t>
      </w:r>
    </w:p>
    <w:p w:rsidR="002A586B" w:rsidRDefault="002A586B" w:rsidP="002A586B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</w:pPr>
      <w:r>
        <w:t>Использование мультимедийных учебников на уроках обучения грамоте.</w:t>
      </w:r>
    </w:p>
    <w:p w:rsidR="002A586B" w:rsidRDefault="002A586B" w:rsidP="002A586B">
      <w:pPr>
        <w:pStyle w:val="2"/>
        <w:spacing w:after="0" w:line="240" w:lineRule="auto"/>
        <w:ind w:left="0" w:firstLine="0"/>
        <w:rPr>
          <w:color w:val="FF0000"/>
          <w:sz w:val="24"/>
          <w:szCs w:val="24"/>
        </w:rPr>
      </w:pPr>
    </w:p>
    <w:p w:rsidR="002A586B" w:rsidRDefault="002A586B" w:rsidP="002A586B">
      <w:pPr>
        <w:jc w:val="center"/>
        <w:rPr>
          <w:bCs/>
          <w:spacing w:val="-2"/>
          <w:sz w:val="24"/>
          <w:szCs w:val="24"/>
        </w:rPr>
      </w:pPr>
    </w:p>
    <w:p w:rsidR="002A586B" w:rsidRDefault="002A586B" w:rsidP="002A586B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2A586B" w:rsidRDefault="002A586B" w:rsidP="002A586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6.3. Методические материалы, определяющие процедуры оценивания</w:t>
      </w:r>
    </w:p>
    <w:p w:rsidR="002A586B" w:rsidRDefault="002A586B" w:rsidP="002A586B">
      <w:pPr>
        <w:ind w:firstLine="567"/>
        <w:jc w:val="both"/>
        <w:rPr>
          <w:bCs/>
          <w:highlight w:val="cyan"/>
        </w:rPr>
      </w:pPr>
    </w:p>
    <w:p w:rsidR="002A586B" w:rsidRDefault="002A586B" w:rsidP="002A586B">
      <w:pPr>
        <w:ind w:firstLine="567"/>
        <w:jc w:val="both"/>
        <w:rPr>
          <w:bCs/>
        </w:rPr>
      </w:pPr>
      <w:r w:rsidRPr="00824197">
        <w:rPr>
          <w:bCs/>
        </w:rPr>
        <w:t>В разделе должны быть представлены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Необходимо указать в какой форме проходит промежуточная аттестация, сколько времени отводится на выполнение теста или подготовку устного (письменного) ответа, в какой электронной оболочке проводится тестирование или сколько времени отводится на проверку тестов (если тесты на бумажных носителях), как обучающие</w:t>
      </w:r>
      <w:r w:rsidR="00824197">
        <w:rPr>
          <w:bCs/>
        </w:rPr>
        <w:t>ся узнают о результатах</w:t>
      </w:r>
      <w:r w:rsidRPr="00824197">
        <w:rPr>
          <w:bCs/>
        </w:rPr>
        <w:t>.</w:t>
      </w:r>
    </w:p>
    <w:p w:rsidR="002A586B" w:rsidRDefault="002A586B" w:rsidP="002A586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7"/>
          <w:b/>
          <w:bCs/>
        </w:rPr>
        <w:footnoteReference w:id="2"/>
      </w:r>
    </w:p>
    <w:p w:rsidR="002A586B" w:rsidRDefault="002A586B" w:rsidP="002A586B">
      <w:pPr>
        <w:rPr>
          <w:b/>
          <w:bCs/>
        </w:rPr>
      </w:pPr>
    </w:p>
    <w:tbl>
      <w:tblPr>
        <w:tblW w:w="999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0"/>
        <w:gridCol w:w="4028"/>
        <w:gridCol w:w="1417"/>
        <w:gridCol w:w="1983"/>
        <w:gridCol w:w="1842"/>
      </w:tblGrid>
      <w:tr w:rsidR="002A586B" w:rsidTr="002A586B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грифа, вид грифа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2A586B" w:rsidTr="002A586B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Основная литература</w:t>
            </w:r>
            <w:r>
              <w:rPr>
                <w:rStyle w:val="a7"/>
                <w:bCs/>
                <w:lang w:eastAsia="en-US"/>
              </w:rPr>
              <w:footnoteReference w:id="3"/>
            </w:r>
          </w:p>
        </w:tc>
      </w:tr>
      <w:tr w:rsidR="002A586B" w:rsidTr="002A586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Горецкий В.Г. и </w:t>
            </w:r>
            <w:proofErr w:type="spellStart"/>
            <w:r>
              <w:rPr>
                <w:lang w:eastAsia="en-US"/>
              </w:rPr>
              <w:t>др.Обучение</w:t>
            </w:r>
            <w:proofErr w:type="spellEnd"/>
            <w:r>
              <w:rPr>
                <w:lang w:eastAsia="en-US"/>
              </w:rPr>
              <w:t xml:space="preserve"> грамоте. Поурочные разработки. 1 класс: пособие для учителя -  М.: Просвещение, 2009. – 107с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lang w:val="sah-RU" w:eastAsia="en-US"/>
              </w:rPr>
            </w:pPr>
          </w:p>
        </w:tc>
      </w:tr>
      <w:tr w:rsidR="002A586B" w:rsidTr="002A586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Марфусалова</w:t>
            </w:r>
            <w:proofErr w:type="spellEnd"/>
            <w:r>
              <w:rPr>
                <w:lang w:eastAsia="en-US"/>
              </w:rPr>
              <w:t xml:space="preserve"> В.П. Российская и региональная </w:t>
            </w:r>
            <w:proofErr w:type="spellStart"/>
            <w:r>
              <w:rPr>
                <w:lang w:eastAsia="en-US"/>
              </w:rPr>
              <w:t>букваристика</w:t>
            </w:r>
            <w:proofErr w:type="spellEnd"/>
            <w:r>
              <w:rPr>
                <w:lang w:eastAsia="en-US"/>
              </w:rPr>
              <w:t>: история и современность. Учебно-методическое пособие, Якутск, 2012 – 74с.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lang w:val="sah-RU" w:eastAsia="en-US"/>
              </w:rPr>
            </w:pPr>
          </w:p>
        </w:tc>
      </w:tr>
      <w:tr w:rsidR="002A586B" w:rsidTr="002A586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Сильченкова</w:t>
            </w:r>
            <w:proofErr w:type="spellEnd"/>
            <w:r>
              <w:rPr>
                <w:lang w:eastAsia="en-US"/>
              </w:rPr>
              <w:t xml:space="preserve"> Л.С. Обучение грамоте: традиции и новации: Монография. – М.: АПК и ППРО, 2006. – 100с.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val="sah-RU" w:eastAsia="en-US"/>
              </w:rPr>
            </w:pPr>
            <w:r>
              <w:rPr>
                <w:lang w:val="sah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lang w:val="sah-RU" w:eastAsia="en-US"/>
              </w:rPr>
            </w:pPr>
          </w:p>
        </w:tc>
      </w:tr>
      <w:tr w:rsidR="002A586B" w:rsidTr="002A586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spacing w:line="254" w:lineRule="auto"/>
              <w:jc w:val="both"/>
              <w:rPr>
                <w:color w:val="000000"/>
                <w:highlight w:val="cyan"/>
                <w:lang w:eastAsia="en-US"/>
              </w:rPr>
            </w:pPr>
            <w:r>
              <w:rPr>
                <w:color w:val="000000"/>
                <w:lang w:eastAsia="en-US"/>
              </w:rPr>
              <w:t>Крылова О.Н. Обучение грамоте: 1 класс: КИМ. – М.: Издательство «Экзамен», 2014. – 90с.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highlight w:val="cyan"/>
                <w:lang w:val="sah-RU" w:eastAsia="en-US"/>
              </w:rPr>
            </w:pPr>
            <w:r>
              <w:rPr>
                <w:lang w:val="sah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lang w:val="sah-RU" w:eastAsia="en-US"/>
              </w:rPr>
            </w:pPr>
          </w:p>
        </w:tc>
      </w:tr>
      <w:tr w:rsidR="002A586B" w:rsidTr="002A586B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  <w:t>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highlight w:val="cyan"/>
                <w:lang w:eastAsia="en-US"/>
              </w:rPr>
            </w:pPr>
          </w:p>
        </w:tc>
      </w:tr>
      <w:tr w:rsidR="002A586B" w:rsidTr="002A586B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highlight w:val="cy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highlight w:val="cy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B" w:rsidRDefault="002A586B">
            <w:pPr>
              <w:tabs>
                <w:tab w:val="left" w:pos="708"/>
              </w:tabs>
              <w:snapToGrid w:val="0"/>
              <w:spacing w:line="254" w:lineRule="auto"/>
              <w:rPr>
                <w:highlight w:val="cyan"/>
                <w:lang w:eastAsia="en-US"/>
              </w:rPr>
            </w:pPr>
          </w:p>
        </w:tc>
      </w:tr>
    </w:tbl>
    <w:p w:rsidR="002A586B" w:rsidRDefault="002A586B" w:rsidP="002A586B">
      <w:pPr>
        <w:rPr>
          <w:rFonts w:eastAsia="Times New Roman"/>
          <w:b/>
          <w:bCs/>
          <w:lang w:eastAsia="ar-SA"/>
        </w:rPr>
      </w:pPr>
    </w:p>
    <w:p w:rsidR="002A586B" w:rsidRDefault="002A586B" w:rsidP="002A586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A586B" w:rsidRDefault="002D0C20" w:rsidP="002A586B">
      <w:pPr>
        <w:jc w:val="both"/>
        <w:rPr>
          <w:lang w:val="sah-RU"/>
        </w:rPr>
      </w:pPr>
      <w:hyperlink r:id="rId8" w:history="1">
        <w:r w:rsidR="002A586B">
          <w:rPr>
            <w:rStyle w:val="a9"/>
            <w:lang w:val="en-US"/>
          </w:rPr>
          <w:t>http</w:t>
        </w:r>
        <w:r w:rsidR="002A586B">
          <w:rPr>
            <w:rStyle w:val="a9"/>
          </w:rPr>
          <w:t>://</w:t>
        </w:r>
        <w:r w:rsidR="002A586B">
          <w:rPr>
            <w:rStyle w:val="a9"/>
            <w:lang w:val="en-US"/>
          </w:rPr>
          <w:t>www</w:t>
        </w:r>
        <w:r w:rsidR="002A586B">
          <w:rPr>
            <w:rStyle w:val="a9"/>
          </w:rPr>
          <w:t>.</w:t>
        </w:r>
        <w:r w:rsidR="002A586B">
          <w:rPr>
            <w:rStyle w:val="a9"/>
            <w:lang w:val="en-US"/>
          </w:rPr>
          <w:t>wiki</w:t>
        </w:r>
        <w:r w:rsidR="002A586B">
          <w:rPr>
            <w:rStyle w:val="a9"/>
          </w:rPr>
          <w:t>.</w:t>
        </w:r>
        <w:proofErr w:type="spellStart"/>
        <w:r w:rsidR="002A586B">
          <w:rPr>
            <w:rStyle w:val="a9"/>
            <w:lang w:val="en-US"/>
          </w:rPr>
          <w:t>saripko</w:t>
        </w:r>
        <w:proofErr w:type="spellEnd"/>
        <w:r w:rsidR="002A586B">
          <w:rPr>
            <w:rStyle w:val="a9"/>
          </w:rPr>
          <w:t>.</w:t>
        </w:r>
        <w:proofErr w:type="spellStart"/>
        <w:r w:rsidR="002A586B">
          <w:rPr>
            <w:rStyle w:val="a9"/>
            <w:lang w:val="en-US"/>
          </w:rPr>
          <w:t>ru</w:t>
        </w:r>
        <w:proofErr w:type="spellEnd"/>
        <w:r w:rsidR="002A586B">
          <w:rPr>
            <w:rStyle w:val="a9"/>
          </w:rPr>
          <w:t>/</w:t>
        </w:r>
        <w:r w:rsidR="002A586B">
          <w:rPr>
            <w:rStyle w:val="a9"/>
            <w:lang w:val="en-US"/>
          </w:rPr>
          <w:t>images</w:t>
        </w:r>
        <w:r w:rsidR="002A586B">
          <w:rPr>
            <w:rStyle w:val="a9"/>
          </w:rPr>
          <w:t>/</w:t>
        </w:r>
        <w:proofErr w:type="spellStart"/>
        <w:r w:rsidR="002A586B">
          <w:rPr>
            <w:rStyle w:val="a9"/>
            <w:lang w:val="en-US"/>
          </w:rPr>
          <w:t>Tutorstvo</w:t>
        </w:r>
        <w:proofErr w:type="spellEnd"/>
        <w:r w:rsidR="002A586B">
          <w:rPr>
            <w:rStyle w:val="a9"/>
          </w:rPr>
          <w:t>.</w:t>
        </w:r>
        <w:r w:rsidR="002A586B">
          <w:rPr>
            <w:rStyle w:val="a9"/>
            <w:lang w:val="en-US"/>
          </w:rPr>
          <w:t>doc</w:t>
        </w:r>
      </w:hyperlink>
    </w:p>
    <w:p w:rsidR="002A586B" w:rsidRPr="00824197" w:rsidRDefault="002A586B" w:rsidP="00824197">
      <w:pPr>
        <w:jc w:val="both"/>
        <w:rPr>
          <w:lang w:val="sah-RU"/>
        </w:rPr>
      </w:pPr>
      <w:r w:rsidRPr="00824197">
        <w:t>http://e.lanbook.com</w:t>
      </w:r>
    </w:p>
    <w:p w:rsidR="002A586B" w:rsidRDefault="002A586B" w:rsidP="002A586B">
      <w:pPr>
        <w:jc w:val="both"/>
      </w:pPr>
    </w:p>
    <w:p w:rsidR="002A586B" w:rsidRDefault="002A586B" w:rsidP="002A586B">
      <w:pPr>
        <w:jc w:val="center"/>
        <w:rPr>
          <w:b/>
          <w:bCs/>
        </w:rPr>
      </w:pPr>
      <w:r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A586B" w:rsidRDefault="002A586B" w:rsidP="002A586B">
      <w:pPr>
        <w:jc w:val="right"/>
        <w:rPr>
          <w:i/>
          <w:iCs/>
        </w:rPr>
      </w:pPr>
      <w:r>
        <w:t>Лекции сопровождаются компьютерными презентациями, мультимедийными иллюстрациями, используется видеопроектор</w:t>
      </w:r>
    </w:p>
    <w:p w:rsidR="002A586B" w:rsidRDefault="002A586B" w:rsidP="002A586B">
      <w:pPr>
        <w:ind w:firstLine="567"/>
        <w:jc w:val="both"/>
      </w:pPr>
    </w:p>
    <w:p w:rsidR="002A586B" w:rsidRDefault="002A586B" w:rsidP="002A586B">
      <w:pPr>
        <w:jc w:val="center"/>
        <w:rPr>
          <w:b/>
          <w:bCs/>
        </w:rPr>
      </w:pPr>
      <w:r>
        <w:rPr>
          <w:b/>
          <w:bCs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2A586B" w:rsidRDefault="002A586B" w:rsidP="002A586B">
      <w:pPr>
        <w:ind w:firstLine="540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2A586B" w:rsidRDefault="002A586B" w:rsidP="002A586B">
      <w:pPr>
        <w:numPr>
          <w:ilvl w:val="0"/>
          <w:numId w:val="4"/>
        </w:numPr>
        <w:tabs>
          <w:tab w:val="left" w:pos="708"/>
        </w:tabs>
        <w:suppressAutoHyphens/>
        <w:spacing w:after="0"/>
        <w:jc w:val="both"/>
      </w:pPr>
      <w: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2A586B" w:rsidRDefault="002A586B" w:rsidP="002A586B">
      <w:pPr>
        <w:numPr>
          <w:ilvl w:val="0"/>
          <w:numId w:val="4"/>
        </w:numPr>
        <w:tabs>
          <w:tab w:val="left" w:pos="708"/>
        </w:tabs>
        <w:suppressAutoHyphens/>
        <w:spacing w:after="0"/>
        <w:jc w:val="both"/>
      </w:pPr>
      <w:r>
        <w:t>использование специализированных и офисных программ, информационных (справочных) систем;</w:t>
      </w:r>
    </w:p>
    <w:p w:rsidR="002A586B" w:rsidRDefault="002A586B" w:rsidP="002A586B">
      <w:pPr>
        <w:numPr>
          <w:ilvl w:val="0"/>
          <w:numId w:val="4"/>
        </w:numPr>
        <w:tabs>
          <w:tab w:val="left" w:pos="708"/>
        </w:tabs>
        <w:suppressAutoHyphens/>
        <w:spacing w:after="0"/>
        <w:jc w:val="both"/>
      </w:pPr>
      <w:r>
        <w:t xml:space="preserve">организация взаимодействия с обучающимися посредством электронной почты и СДО </w:t>
      </w:r>
      <w:r>
        <w:rPr>
          <w:lang w:val="en-US"/>
        </w:rPr>
        <w:t>Moodle</w:t>
      </w:r>
      <w:r>
        <w:t>.</w:t>
      </w:r>
    </w:p>
    <w:p w:rsidR="002A586B" w:rsidRDefault="002A586B" w:rsidP="002A586B">
      <w:pPr>
        <w:jc w:val="both"/>
        <w:rPr>
          <w:bCs/>
        </w:rPr>
      </w:pPr>
    </w:p>
    <w:p w:rsidR="002A586B" w:rsidRDefault="002A586B" w:rsidP="002A586B">
      <w:pPr>
        <w:jc w:val="both"/>
      </w:pPr>
    </w:p>
    <w:p w:rsidR="002A586B" w:rsidRDefault="002A586B" w:rsidP="002A586B">
      <w:pPr>
        <w:jc w:val="center"/>
        <w:rPr>
          <w:b/>
          <w:bCs/>
        </w:rPr>
      </w:pPr>
    </w:p>
    <w:p w:rsidR="002A586B" w:rsidRDefault="002A586B" w:rsidP="002A586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2A586B" w:rsidRDefault="002A586B" w:rsidP="002A586B">
      <w:pPr>
        <w:jc w:val="center"/>
        <w:rPr>
          <w:highlight w:val="cyan"/>
        </w:rPr>
      </w:pPr>
    </w:p>
    <w:p w:rsidR="002A586B" w:rsidRDefault="002A586B" w:rsidP="002A586B">
      <w:pPr>
        <w:jc w:val="center"/>
        <w:rPr>
          <w:lang w:val="sah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3524"/>
        <w:gridCol w:w="2339"/>
        <w:gridCol w:w="2520"/>
      </w:tblGrid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Внесенные изменения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 (ФИО)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заседания выпускающей кафедр</w:t>
            </w:r>
            <w:proofErr w:type="gramStart"/>
            <w:r>
              <w:rPr>
                <w:lang w:eastAsia="en-US"/>
              </w:rPr>
              <w:t>ы(</w:t>
            </w:r>
            <w:proofErr w:type="spellStart"/>
            <w:proofErr w:type="gramEnd"/>
            <w:r>
              <w:rPr>
                <w:lang w:eastAsia="en-US"/>
              </w:rPr>
              <w:t>дата,номер</w:t>
            </w:r>
            <w:proofErr w:type="spellEnd"/>
            <w:r>
              <w:rPr>
                <w:lang w:eastAsia="en-US"/>
              </w:rPr>
              <w:t xml:space="preserve">), ФИО </w:t>
            </w:r>
            <w:proofErr w:type="spellStart"/>
            <w:r>
              <w:rPr>
                <w:lang w:eastAsia="en-US"/>
              </w:rPr>
              <w:t>зав.кафедрой</w:t>
            </w:r>
            <w:proofErr w:type="spellEnd"/>
            <w:r>
              <w:rPr>
                <w:lang w:eastAsia="en-US"/>
              </w:rPr>
              <w:t>, подпись</w:t>
            </w: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Pr="007B159B" w:rsidRDefault="002A586B">
            <w:pPr>
              <w:tabs>
                <w:tab w:val="left" w:pos="708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1.Изменение формы РПД</w:t>
            </w:r>
            <w:r w:rsidR="007B159B" w:rsidRPr="007B159B">
              <w:rPr>
                <w:lang w:eastAsia="en-US"/>
              </w:rPr>
              <w:t xml:space="preserve"> </w:t>
            </w:r>
            <w:r w:rsidR="007B159B">
              <w:rPr>
                <w:lang w:eastAsia="en-US"/>
              </w:rPr>
              <w:t>и шифров дисциплины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Марфусалова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Изменение часов на лекции, практические и СРС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6B" w:rsidRDefault="002A586B">
            <w:pPr>
              <w:tabs>
                <w:tab w:val="left" w:pos="708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Марфусалова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A586B" w:rsidTr="0082419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B" w:rsidRDefault="002A586B">
            <w:pPr>
              <w:tabs>
                <w:tab w:val="left" w:pos="708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D75CF8" w:rsidRPr="002A586B" w:rsidRDefault="00D75CF8" w:rsidP="002A586B"/>
    <w:sectPr w:rsidR="00D75CF8" w:rsidRPr="002A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20" w:rsidRDefault="002D0C20" w:rsidP="00AB16BB">
      <w:pPr>
        <w:spacing w:after="0"/>
      </w:pPr>
      <w:r>
        <w:separator/>
      </w:r>
    </w:p>
  </w:endnote>
  <w:endnote w:type="continuationSeparator" w:id="0">
    <w:p w:rsidR="002D0C20" w:rsidRDefault="002D0C20" w:rsidP="00AB1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20" w:rsidRDefault="002D0C20" w:rsidP="00AB16BB">
      <w:pPr>
        <w:spacing w:after="0"/>
      </w:pPr>
      <w:r>
        <w:separator/>
      </w:r>
    </w:p>
  </w:footnote>
  <w:footnote w:type="continuationSeparator" w:id="0">
    <w:p w:rsidR="002D0C20" w:rsidRDefault="002D0C20" w:rsidP="00AB16BB">
      <w:pPr>
        <w:spacing w:after="0"/>
      </w:pPr>
      <w:r>
        <w:continuationSeparator/>
      </w:r>
    </w:p>
  </w:footnote>
  <w:footnote w:id="1">
    <w:p w:rsidR="002A586B" w:rsidRDefault="002A586B" w:rsidP="002A586B">
      <w:pPr>
        <w:pStyle w:val="a4"/>
        <w:rPr>
          <w:sz w:val="18"/>
          <w:szCs w:val="18"/>
        </w:rPr>
      </w:pPr>
    </w:p>
  </w:footnote>
  <w:footnote w:id="2">
    <w:p w:rsidR="002A586B" w:rsidRDefault="002A586B" w:rsidP="002A586B">
      <w:pPr>
        <w:pStyle w:val="a4"/>
      </w:pPr>
    </w:p>
  </w:footnote>
  <w:footnote w:id="3">
    <w:p w:rsidR="002A586B" w:rsidRDefault="002A586B" w:rsidP="002A586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40CB"/>
    <w:multiLevelType w:val="hybridMultilevel"/>
    <w:tmpl w:val="EA402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D02380"/>
    <w:multiLevelType w:val="hybridMultilevel"/>
    <w:tmpl w:val="9BE4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14F02"/>
    <w:multiLevelType w:val="hybridMultilevel"/>
    <w:tmpl w:val="FA542DE0"/>
    <w:lvl w:ilvl="0" w:tplc="F15E68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15"/>
    <w:rsid w:val="00050C5F"/>
    <w:rsid w:val="00073BFA"/>
    <w:rsid w:val="00115B15"/>
    <w:rsid w:val="00142884"/>
    <w:rsid w:val="002A586B"/>
    <w:rsid w:val="002D0905"/>
    <w:rsid w:val="002D0C20"/>
    <w:rsid w:val="004F354B"/>
    <w:rsid w:val="004F4330"/>
    <w:rsid w:val="006A3D36"/>
    <w:rsid w:val="007B159B"/>
    <w:rsid w:val="007E2A80"/>
    <w:rsid w:val="00824197"/>
    <w:rsid w:val="009E2C7D"/>
    <w:rsid w:val="009E575C"/>
    <w:rsid w:val="00AB16BB"/>
    <w:rsid w:val="00BB32F0"/>
    <w:rsid w:val="00BB3683"/>
    <w:rsid w:val="00BD5E7D"/>
    <w:rsid w:val="00D75CF8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B"/>
    <w:pPr>
      <w:spacing w:after="20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6BB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AB16BB"/>
    <w:pPr>
      <w:tabs>
        <w:tab w:val="left" w:pos="708"/>
      </w:tabs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B16B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AB16BB"/>
    <w:pPr>
      <w:tabs>
        <w:tab w:val="left" w:pos="708"/>
      </w:tabs>
      <w:suppressAutoHyphens/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B16BB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AB16BB"/>
    <w:rPr>
      <w:vertAlign w:val="superscript"/>
    </w:rPr>
  </w:style>
  <w:style w:type="table" w:styleId="a8">
    <w:name w:val="Table Grid"/>
    <w:basedOn w:val="a1"/>
    <w:uiPriority w:val="99"/>
    <w:rsid w:val="00AB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16BB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B16BB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1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B"/>
    <w:pPr>
      <w:spacing w:after="20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6BB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AB16BB"/>
    <w:pPr>
      <w:tabs>
        <w:tab w:val="left" w:pos="708"/>
      </w:tabs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B16B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AB16BB"/>
    <w:pPr>
      <w:tabs>
        <w:tab w:val="left" w:pos="708"/>
      </w:tabs>
      <w:suppressAutoHyphens/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B16BB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AB16BB"/>
    <w:rPr>
      <w:vertAlign w:val="superscript"/>
    </w:rPr>
  </w:style>
  <w:style w:type="table" w:styleId="a8">
    <w:name w:val="Table Grid"/>
    <w:basedOn w:val="a1"/>
    <w:uiPriority w:val="99"/>
    <w:rsid w:val="00AB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16BB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B16BB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1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saripko.ru/images/Tutorstvo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dc:description/>
  <cp:lastModifiedBy>Софья</cp:lastModifiedBy>
  <cp:revision>20</cp:revision>
  <dcterms:created xsi:type="dcterms:W3CDTF">2016-11-25T23:44:00Z</dcterms:created>
  <dcterms:modified xsi:type="dcterms:W3CDTF">2017-02-02T01:25:00Z</dcterms:modified>
</cp:coreProperties>
</file>