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23" w:rsidRPr="00762B70" w:rsidRDefault="00847F23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762B70">
        <w:rPr>
          <w:color w:val="000000"/>
          <w:kern w:val="1"/>
          <w:sz w:val="28"/>
          <w:szCs w:val="28"/>
          <w:lang w:eastAsia="hi-IN" w:bidi="hi-IN"/>
        </w:rPr>
        <w:t>М</w:t>
      </w:r>
      <w:r w:rsidR="00850A4F">
        <w:rPr>
          <w:color w:val="000000"/>
          <w:kern w:val="1"/>
          <w:sz w:val="28"/>
          <w:szCs w:val="28"/>
          <w:lang w:eastAsia="hi-IN" w:bidi="hi-IN"/>
        </w:rPr>
        <w:t>инистерство образования и науки Российской Федерации</w:t>
      </w:r>
    </w:p>
    <w:p w:rsidR="00847F23" w:rsidRDefault="00847F23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Ф</w:t>
      </w:r>
      <w:r w:rsidRPr="00762B70">
        <w:rPr>
          <w:color w:val="000000"/>
          <w:kern w:val="1"/>
          <w:sz w:val="28"/>
          <w:szCs w:val="28"/>
          <w:lang w:eastAsia="hi-IN" w:bidi="hi-IN"/>
        </w:rPr>
        <w:t>едерально</w:t>
      </w:r>
      <w:r>
        <w:rPr>
          <w:color w:val="000000"/>
          <w:kern w:val="1"/>
          <w:sz w:val="28"/>
          <w:szCs w:val="28"/>
          <w:lang w:eastAsia="hi-IN" w:bidi="hi-IN"/>
        </w:rPr>
        <w:t>е</w:t>
      </w:r>
      <w:r w:rsidRPr="00762B70">
        <w:rPr>
          <w:color w:val="000000"/>
          <w:kern w:val="1"/>
          <w:sz w:val="28"/>
          <w:szCs w:val="28"/>
          <w:lang w:eastAsia="hi-IN" w:bidi="hi-IN"/>
        </w:rPr>
        <w:t xml:space="preserve"> государственно</w:t>
      </w:r>
      <w:r>
        <w:rPr>
          <w:color w:val="000000"/>
          <w:kern w:val="1"/>
          <w:sz w:val="28"/>
          <w:szCs w:val="28"/>
          <w:lang w:eastAsia="hi-IN" w:bidi="hi-IN"/>
        </w:rPr>
        <w:t>е</w:t>
      </w:r>
      <w:r w:rsidRPr="00762B70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color w:val="000000"/>
          <w:kern w:val="1"/>
          <w:sz w:val="28"/>
          <w:szCs w:val="28"/>
          <w:lang w:eastAsia="hi-IN" w:bidi="hi-IN"/>
        </w:rPr>
        <w:t xml:space="preserve">автономное </w:t>
      </w:r>
      <w:r w:rsidRPr="00762B70">
        <w:rPr>
          <w:color w:val="000000"/>
          <w:kern w:val="1"/>
          <w:sz w:val="28"/>
          <w:szCs w:val="28"/>
          <w:lang w:eastAsia="hi-IN" w:bidi="hi-IN"/>
        </w:rPr>
        <w:t>образовательно</w:t>
      </w:r>
      <w:r>
        <w:rPr>
          <w:color w:val="000000"/>
          <w:kern w:val="1"/>
          <w:sz w:val="28"/>
          <w:szCs w:val="28"/>
          <w:lang w:eastAsia="hi-IN" w:bidi="hi-IN"/>
        </w:rPr>
        <w:t xml:space="preserve">е </w:t>
      </w:r>
      <w:r w:rsidRPr="00762B70">
        <w:rPr>
          <w:color w:val="000000"/>
          <w:kern w:val="1"/>
          <w:sz w:val="28"/>
          <w:szCs w:val="28"/>
          <w:lang w:eastAsia="hi-IN" w:bidi="hi-IN"/>
        </w:rPr>
        <w:t>учреждени</w:t>
      </w:r>
      <w:r>
        <w:rPr>
          <w:color w:val="000000"/>
          <w:kern w:val="1"/>
          <w:sz w:val="28"/>
          <w:szCs w:val="28"/>
          <w:lang w:eastAsia="hi-IN" w:bidi="hi-IN"/>
        </w:rPr>
        <w:t>е</w:t>
      </w:r>
    </w:p>
    <w:p w:rsidR="00847F23" w:rsidRPr="00762B70" w:rsidRDefault="00847F23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762B70">
        <w:rPr>
          <w:color w:val="000000"/>
          <w:kern w:val="1"/>
          <w:sz w:val="28"/>
          <w:szCs w:val="28"/>
          <w:lang w:eastAsia="hi-IN" w:bidi="hi-IN"/>
        </w:rPr>
        <w:t xml:space="preserve"> высшего образования</w:t>
      </w:r>
    </w:p>
    <w:p w:rsidR="00847F23" w:rsidRDefault="00847F23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762B70">
        <w:rPr>
          <w:color w:val="000000"/>
          <w:kern w:val="1"/>
          <w:sz w:val="28"/>
          <w:szCs w:val="28"/>
          <w:lang w:eastAsia="hi-IN" w:bidi="hi-IN"/>
        </w:rPr>
        <w:t>«</w:t>
      </w:r>
      <w:r>
        <w:rPr>
          <w:color w:val="000000"/>
          <w:kern w:val="1"/>
          <w:sz w:val="28"/>
          <w:szCs w:val="28"/>
          <w:lang w:eastAsia="hi-IN" w:bidi="hi-IN"/>
        </w:rPr>
        <w:t>Северо-Восточный федеральный университет им</w:t>
      </w:r>
      <w:r w:rsidR="00D45E6E">
        <w:rPr>
          <w:color w:val="000000"/>
          <w:kern w:val="1"/>
          <w:sz w:val="28"/>
          <w:szCs w:val="28"/>
          <w:lang w:eastAsia="hi-IN" w:bidi="hi-IN"/>
        </w:rPr>
        <w:t>ени</w:t>
      </w:r>
      <w:r>
        <w:rPr>
          <w:color w:val="000000"/>
          <w:kern w:val="1"/>
          <w:sz w:val="28"/>
          <w:szCs w:val="28"/>
          <w:lang w:eastAsia="hi-IN" w:bidi="hi-IN"/>
        </w:rPr>
        <w:t xml:space="preserve"> М.К. </w:t>
      </w:r>
      <w:proofErr w:type="spellStart"/>
      <w:r>
        <w:rPr>
          <w:color w:val="000000"/>
          <w:kern w:val="1"/>
          <w:sz w:val="28"/>
          <w:szCs w:val="28"/>
          <w:lang w:eastAsia="hi-IN" w:bidi="hi-IN"/>
        </w:rPr>
        <w:t>Аммосова</w:t>
      </w:r>
      <w:proofErr w:type="spellEnd"/>
      <w:r>
        <w:rPr>
          <w:color w:val="000000"/>
          <w:kern w:val="1"/>
          <w:sz w:val="28"/>
          <w:szCs w:val="28"/>
          <w:lang w:eastAsia="hi-IN" w:bidi="hi-IN"/>
        </w:rPr>
        <w:t>»</w:t>
      </w:r>
    </w:p>
    <w:p w:rsidR="00CF62AE" w:rsidRPr="00762B70" w:rsidRDefault="00CF62AE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Институт математики и информатики</w:t>
      </w:r>
    </w:p>
    <w:p w:rsidR="00847F23" w:rsidRDefault="00847F23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</w:p>
    <w:p w:rsidR="00847F23" w:rsidRDefault="00847F23" w:rsidP="00CF62AE">
      <w:pPr>
        <w:pStyle w:val="12"/>
      </w:pPr>
    </w:p>
    <w:p w:rsidR="00847F23" w:rsidRDefault="00847F23" w:rsidP="00CF62AE">
      <w:pPr>
        <w:pStyle w:val="12"/>
      </w:pPr>
    </w:p>
    <w:p w:rsidR="00847F23" w:rsidRDefault="00847F23" w:rsidP="005D78A4">
      <w:pPr>
        <w:jc w:val="center"/>
      </w:pPr>
    </w:p>
    <w:p w:rsidR="003019B8" w:rsidRDefault="003019B8" w:rsidP="005D78A4">
      <w:pPr>
        <w:jc w:val="center"/>
      </w:pPr>
    </w:p>
    <w:p w:rsidR="00847F23" w:rsidRDefault="00847F23" w:rsidP="005D78A4">
      <w:pPr>
        <w:jc w:val="center"/>
      </w:pPr>
    </w:p>
    <w:p w:rsidR="00DE5326" w:rsidRDefault="00DE5326" w:rsidP="005D78A4">
      <w:pPr>
        <w:jc w:val="center"/>
      </w:pPr>
    </w:p>
    <w:p w:rsidR="00847F23" w:rsidRDefault="00847F23" w:rsidP="005D78A4">
      <w:pPr>
        <w:jc w:val="center"/>
      </w:pPr>
    </w:p>
    <w:p w:rsidR="00EB2BF2" w:rsidRDefault="00EB2BF2" w:rsidP="005D78A4">
      <w:pPr>
        <w:jc w:val="center"/>
      </w:pPr>
    </w:p>
    <w:p w:rsidR="00EB2BF2" w:rsidRDefault="00EB2BF2" w:rsidP="005D78A4">
      <w:pPr>
        <w:jc w:val="center"/>
      </w:pPr>
    </w:p>
    <w:p w:rsidR="00847F23" w:rsidRDefault="00847F23" w:rsidP="005D78A4">
      <w:pPr>
        <w:jc w:val="center"/>
      </w:pPr>
    </w:p>
    <w:p w:rsidR="00847F23" w:rsidRDefault="00847F23" w:rsidP="005D78A4">
      <w:pPr>
        <w:jc w:val="center"/>
      </w:pPr>
    </w:p>
    <w:p w:rsidR="00847F23" w:rsidRPr="00847F23" w:rsidRDefault="00847F23" w:rsidP="005D78A4">
      <w:pPr>
        <w:jc w:val="center"/>
      </w:pPr>
    </w:p>
    <w:p w:rsidR="00847F23" w:rsidRDefault="00847F23" w:rsidP="00CF62AE">
      <w:pPr>
        <w:pStyle w:val="12"/>
      </w:pPr>
    </w:p>
    <w:p w:rsidR="00DE5326" w:rsidRPr="00CF62AE" w:rsidRDefault="00CF62AE" w:rsidP="00CF62AE">
      <w:pPr>
        <w:pStyle w:val="12"/>
      </w:pPr>
      <w:r w:rsidRPr="00CF62AE">
        <w:t>МЕТОДИЧЕСКИЕ УКАЗАНИЯ</w:t>
      </w:r>
    </w:p>
    <w:p w:rsidR="00847F23" w:rsidRPr="003019B8" w:rsidRDefault="00DE5326" w:rsidP="00CF62AE">
      <w:pPr>
        <w:pStyle w:val="12"/>
      </w:pPr>
      <w:r w:rsidRPr="003019B8">
        <w:t xml:space="preserve">ПО ОФОРМЛЕНИЮ ПИСЬМЕННЫХ РАБОТ </w:t>
      </w:r>
    </w:p>
    <w:p w:rsidR="00847F23" w:rsidRPr="00847F23" w:rsidRDefault="00847F23" w:rsidP="00265A6C">
      <w:pPr>
        <w:spacing w:line="360" w:lineRule="auto"/>
        <w:jc w:val="center"/>
        <w:rPr>
          <w:b/>
          <w:sz w:val="28"/>
          <w:szCs w:val="28"/>
        </w:rPr>
      </w:pPr>
    </w:p>
    <w:p w:rsidR="00847F23" w:rsidRDefault="00847F23" w:rsidP="00CF62AE">
      <w:pPr>
        <w:pStyle w:val="12"/>
      </w:pPr>
    </w:p>
    <w:p w:rsidR="00847F23" w:rsidRDefault="00847F23" w:rsidP="005D78A4">
      <w:pPr>
        <w:jc w:val="center"/>
      </w:pPr>
    </w:p>
    <w:p w:rsidR="003019B8" w:rsidRDefault="003019B8" w:rsidP="005D78A4">
      <w:pPr>
        <w:jc w:val="center"/>
      </w:pPr>
    </w:p>
    <w:p w:rsidR="005D78A4" w:rsidRDefault="005D78A4" w:rsidP="005D78A4">
      <w:pPr>
        <w:jc w:val="center"/>
      </w:pPr>
    </w:p>
    <w:p w:rsidR="005D78A4" w:rsidRDefault="005D78A4" w:rsidP="005D78A4">
      <w:pPr>
        <w:jc w:val="center"/>
      </w:pPr>
    </w:p>
    <w:p w:rsidR="00D419E6" w:rsidRDefault="00D419E6" w:rsidP="00D419E6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1D00F5">
        <w:rPr>
          <w:sz w:val="28"/>
          <w:szCs w:val="28"/>
        </w:rPr>
        <w:t xml:space="preserve">: </w:t>
      </w:r>
    </w:p>
    <w:p w:rsidR="00D419E6" w:rsidRDefault="00D419E6" w:rsidP="00D419E6">
      <w:pPr>
        <w:ind w:left="694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</w:t>
      </w:r>
      <w:proofErr w:type="spellEnd"/>
      <w:r>
        <w:rPr>
          <w:sz w:val="28"/>
          <w:szCs w:val="28"/>
        </w:rPr>
        <w:t xml:space="preserve"> </w:t>
      </w:r>
    </w:p>
    <w:p w:rsidR="00D419E6" w:rsidRDefault="00D419E6" w:rsidP="00D419E6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МЭПИ ИМИ СВФУ</w:t>
      </w:r>
    </w:p>
    <w:p w:rsidR="00D419E6" w:rsidRPr="00182329" w:rsidRDefault="00D419E6" w:rsidP="00D419E6">
      <w:pPr>
        <w:ind w:left="694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Спиридонова Н.Р.</w:t>
      </w:r>
    </w:p>
    <w:p w:rsidR="00847F23" w:rsidRDefault="00847F23" w:rsidP="00D419E6">
      <w:pPr>
        <w:jc w:val="right"/>
      </w:pPr>
    </w:p>
    <w:p w:rsidR="00847F23" w:rsidRDefault="00847F23" w:rsidP="005D78A4">
      <w:pPr>
        <w:jc w:val="center"/>
      </w:pPr>
    </w:p>
    <w:p w:rsidR="00EB2BF2" w:rsidRDefault="00EB2BF2" w:rsidP="005D78A4">
      <w:pPr>
        <w:jc w:val="center"/>
      </w:pPr>
    </w:p>
    <w:p w:rsidR="00EB2BF2" w:rsidRPr="00847F23" w:rsidRDefault="00EB2BF2" w:rsidP="005D78A4">
      <w:pPr>
        <w:jc w:val="center"/>
      </w:pPr>
    </w:p>
    <w:p w:rsidR="00847F23" w:rsidRDefault="00847F23" w:rsidP="00CF62AE">
      <w:pPr>
        <w:pStyle w:val="12"/>
      </w:pPr>
    </w:p>
    <w:p w:rsidR="00847F23" w:rsidRDefault="00847F23" w:rsidP="00CF62AE">
      <w:pPr>
        <w:pStyle w:val="12"/>
      </w:pPr>
    </w:p>
    <w:p w:rsidR="00847F23" w:rsidRDefault="00847F23" w:rsidP="00CF62AE">
      <w:pPr>
        <w:pStyle w:val="12"/>
      </w:pPr>
    </w:p>
    <w:p w:rsidR="00847F23" w:rsidRDefault="00847F23" w:rsidP="00CF62AE">
      <w:pPr>
        <w:pStyle w:val="12"/>
      </w:pPr>
    </w:p>
    <w:p w:rsidR="00D419E6" w:rsidRDefault="00D419E6" w:rsidP="00D419E6"/>
    <w:p w:rsidR="00D419E6" w:rsidRPr="00D419E6" w:rsidRDefault="00D419E6" w:rsidP="00D419E6"/>
    <w:p w:rsidR="00847F23" w:rsidRPr="003019B8" w:rsidRDefault="00EB2BF2" w:rsidP="00CF62AE">
      <w:pPr>
        <w:pStyle w:val="12"/>
      </w:pPr>
      <w:r>
        <w:t>Якутск 201</w:t>
      </w:r>
      <w:r w:rsidR="00433730">
        <w:t>8</w:t>
      </w:r>
    </w:p>
    <w:p w:rsidR="00D85030" w:rsidRPr="00265A6C" w:rsidRDefault="00D85030" w:rsidP="003839B2">
      <w:pPr>
        <w:pStyle w:val="12"/>
        <w:ind w:firstLine="709"/>
        <w:jc w:val="left"/>
      </w:pPr>
      <w:r>
        <w:br w:type="page"/>
      </w:r>
      <w:r w:rsidRPr="00265A6C">
        <w:lastRenderedPageBreak/>
        <w:t>СОДЕРЖАНИЕ</w:t>
      </w:r>
    </w:p>
    <w:p w:rsidR="00265A6C" w:rsidRPr="00265A6C" w:rsidRDefault="00265A6C" w:rsidP="00265A6C">
      <w:pPr>
        <w:spacing w:line="360" w:lineRule="auto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47"/>
      </w:tblGrid>
      <w:tr w:rsidR="005A0CE3" w:rsidRPr="005A0CE3" w:rsidTr="005A0CE3">
        <w:tc>
          <w:tcPr>
            <w:tcW w:w="9039" w:type="dxa"/>
          </w:tcPr>
          <w:p w:rsidR="005A0CE3" w:rsidRPr="005A0CE3" w:rsidRDefault="005A0CE3" w:rsidP="005A0C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0CE3">
              <w:rPr>
                <w:sz w:val="28"/>
                <w:szCs w:val="28"/>
              </w:rPr>
              <w:t>1 ОБЩИЕ ПОЛОЖЕНИЯ ……...………………………</w:t>
            </w: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547" w:type="dxa"/>
            <w:vAlign w:val="bottom"/>
          </w:tcPr>
          <w:p w:rsidR="005A0CE3" w:rsidRPr="005A0CE3" w:rsidRDefault="005A0CE3" w:rsidP="005A0C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0CE3" w:rsidRPr="005A0CE3" w:rsidTr="005A0CE3">
        <w:tc>
          <w:tcPr>
            <w:tcW w:w="9039" w:type="dxa"/>
          </w:tcPr>
          <w:p w:rsidR="005A0CE3" w:rsidRPr="005A0CE3" w:rsidRDefault="005A0CE3" w:rsidP="005A0CE3">
            <w:pPr>
              <w:pStyle w:val="1"/>
              <w:keepNext w:val="0"/>
              <w:widowControl w:val="0"/>
              <w:spacing w:line="360" w:lineRule="auto"/>
              <w:jc w:val="both"/>
              <w:outlineLvl w:val="0"/>
              <w:rPr>
                <w:bCs/>
                <w:szCs w:val="28"/>
              </w:rPr>
            </w:pPr>
            <w:bookmarkStart w:id="0" w:name="_Toc513810606"/>
            <w:r w:rsidRPr="005A0CE3">
              <w:rPr>
                <w:szCs w:val="28"/>
              </w:rPr>
              <w:t xml:space="preserve">2 </w:t>
            </w:r>
            <w:r w:rsidRPr="005A0CE3">
              <w:rPr>
                <w:bCs/>
                <w:szCs w:val="28"/>
              </w:rPr>
              <w:t>СТРУКТУРА ПИСЬМЕННОЙ РАБОТЫ ……...…………………………</w:t>
            </w:r>
            <w:bookmarkEnd w:id="0"/>
          </w:p>
        </w:tc>
        <w:tc>
          <w:tcPr>
            <w:tcW w:w="547" w:type="dxa"/>
            <w:vAlign w:val="bottom"/>
          </w:tcPr>
          <w:p w:rsidR="005A0CE3" w:rsidRPr="005A0CE3" w:rsidRDefault="005A0CE3" w:rsidP="005A0CE3">
            <w:pPr>
              <w:pStyle w:val="1"/>
              <w:keepNext w:val="0"/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A0CE3" w:rsidRPr="005A0CE3" w:rsidTr="005A0CE3">
        <w:tc>
          <w:tcPr>
            <w:tcW w:w="9039" w:type="dxa"/>
          </w:tcPr>
          <w:p w:rsidR="005A0CE3" w:rsidRPr="005A0CE3" w:rsidRDefault="005A0CE3" w:rsidP="005A0CE3">
            <w:pPr>
              <w:pStyle w:val="1"/>
              <w:keepNext w:val="0"/>
              <w:widowControl w:val="0"/>
              <w:spacing w:line="360" w:lineRule="auto"/>
              <w:jc w:val="both"/>
              <w:outlineLvl w:val="0"/>
              <w:rPr>
                <w:bCs/>
                <w:szCs w:val="28"/>
              </w:rPr>
            </w:pPr>
            <w:bookmarkStart w:id="1" w:name="_Toc513810607"/>
            <w:r w:rsidRPr="005A0CE3">
              <w:rPr>
                <w:bCs/>
                <w:szCs w:val="28"/>
              </w:rPr>
              <w:t>3 ТРЕБОВАНИЯ К СОДЕРЖАНИЮ СТРУКТУРНЫХ ЭЛЕМЕНТОВ</w:t>
            </w:r>
            <w:bookmarkEnd w:id="1"/>
            <w:r w:rsidRPr="005A0CE3">
              <w:rPr>
                <w:bCs/>
                <w:szCs w:val="28"/>
              </w:rPr>
              <w:t xml:space="preserve">    ПИСЬМЕННОЙ РАБОТЫ</w:t>
            </w:r>
            <w:r>
              <w:rPr>
                <w:bCs/>
                <w:szCs w:val="28"/>
              </w:rPr>
              <w:t>……………………………………………………</w:t>
            </w:r>
          </w:p>
        </w:tc>
        <w:tc>
          <w:tcPr>
            <w:tcW w:w="547" w:type="dxa"/>
            <w:vAlign w:val="bottom"/>
          </w:tcPr>
          <w:p w:rsidR="005A0CE3" w:rsidRPr="005A0CE3" w:rsidRDefault="005A0CE3" w:rsidP="005A0CE3">
            <w:pPr>
              <w:pStyle w:val="1"/>
              <w:keepNext w:val="0"/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5A0CE3" w:rsidRPr="005A0CE3" w:rsidTr="005A0CE3">
        <w:tc>
          <w:tcPr>
            <w:tcW w:w="9039" w:type="dxa"/>
          </w:tcPr>
          <w:p w:rsidR="005A0CE3" w:rsidRPr="005A0CE3" w:rsidRDefault="005A0CE3" w:rsidP="005A0C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0CE3">
              <w:rPr>
                <w:bCs/>
                <w:sz w:val="28"/>
                <w:szCs w:val="28"/>
              </w:rPr>
              <w:t xml:space="preserve">4 ПРАВИЛА ОФОРМЛЕНИЯ ПИСЬМЕННОЙ РАБОТЫ </w:t>
            </w: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547" w:type="dxa"/>
            <w:vAlign w:val="bottom"/>
          </w:tcPr>
          <w:p w:rsidR="005A0CE3" w:rsidRPr="005A0CE3" w:rsidRDefault="005A0CE3" w:rsidP="005A0CE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5A0CE3" w:rsidRPr="005A0CE3" w:rsidTr="005A0CE3">
        <w:tc>
          <w:tcPr>
            <w:tcW w:w="9039" w:type="dxa"/>
          </w:tcPr>
          <w:p w:rsidR="005A0CE3" w:rsidRPr="005A0CE3" w:rsidRDefault="005A0CE3" w:rsidP="00B862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А </w:t>
            </w:r>
            <w:r w:rsidR="00B86235">
              <w:rPr>
                <w:sz w:val="28"/>
                <w:szCs w:val="28"/>
              </w:rPr>
              <w:t>Образ</w:t>
            </w:r>
            <w:r w:rsidRPr="005A0CE3">
              <w:rPr>
                <w:sz w:val="28"/>
                <w:szCs w:val="28"/>
              </w:rPr>
              <w:t>ц</w:t>
            </w:r>
            <w:r w:rsidR="00B86235">
              <w:rPr>
                <w:sz w:val="28"/>
                <w:szCs w:val="28"/>
              </w:rPr>
              <w:t>ы</w:t>
            </w:r>
            <w:r w:rsidRPr="005A0CE3">
              <w:rPr>
                <w:sz w:val="28"/>
                <w:szCs w:val="28"/>
              </w:rPr>
              <w:t xml:space="preserve"> титульн</w:t>
            </w:r>
            <w:r w:rsidR="00B86235">
              <w:rPr>
                <w:sz w:val="28"/>
                <w:szCs w:val="28"/>
              </w:rPr>
              <w:t>ых</w:t>
            </w:r>
            <w:r w:rsidRPr="005A0CE3">
              <w:rPr>
                <w:sz w:val="28"/>
                <w:szCs w:val="28"/>
              </w:rPr>
              <w:t xml:space="preserve"> лист</w:t>
            </w:r>
            <w:r w:rsidR="00B86235">
              <w:rPr>
                <w:sz w:val="28"/>
                <w:szCs w:val="28"/>
              </w:rPr>
              <w:t>ов</w:t>
            </w:r>
            <w:r w:rsidRPr="005A0C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547" w:type="dxa"/>
            <w:vAlign w:val="bottom"/>
          </w:tcPr>
          <w:p w:rsidR="005A0CE3" w:rsidRPr="005C5363" w:rsidRDefault="005A0CE3" w:rsidP="005C536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5C5363">
              <w:rPr>
                <w:sz w:val="28"/>
                <w:szCs w:val="28"/>
                <w:lang w:val="en-US"/>
              </w:rPr>
              <w:t>2</w:t>
            </w:r>
          </w:p>
        </w:tc>
      </w:tr>
      <w:tr w:rsidR="005A0CE3" w:rsidRPr="007334C6" w:rsidTr="005A0CE3">
        <w:tc>
          <w:tcPr>
            <w:tcW w:w="9039" w:type="dxa"/>
          </w:tcPr>
          <w:p w:rsidR="005A0CE3" w:rsidRPr="007334C6" w:rsidRDefault="005A0CE3" w:rsidP="005A0C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0CE3">
              <w:rPr>
                <w:sz w:val="28"/>
                <w:szCs w:val="28"/>
              </w:rPr>
              <w:t>ПРИЛОЖЕНИЕ Б</w:t>
            </w:r>
            <w:r>
              <w:rPr>
                <w:sz w:val="28"/>
                <w:szCs w:val="28"/>
              </w:rPr>
              <w:t xml:space="preserve"> </w:t>
            </w:r>
            <w:r w:rsidRPr="005A0CE3">
              <w:rPr>
                <w:sz w:val="28"/>
                <w:szCs w:val="28"/>
              </w:rPr>
              <w:t>Образец содержания</w:t>
            </w:r>
            <w:r>
              <w:rPr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547" w:type="dxa"/>
            <w:vAlign w:val="bottom"/>
          </w:tcPr>
          <w:p w:rsidR="005A0CE3" w:rsidRPr="005C5363" w:rsidRDefault="005A0CE3" w:rsidP="005C536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5C5363">
              <w:rPr>
                <w:sz w:val="28"/>
                <w:szCs w:val="28"/>
                <w:lang w:val="en-US"/>
              </w:rPr>
              <w:t>5</w:t>
            </w:r>
          </w:p>
        </w:tc>
      </w:tr>
      <w:tr w:rsidR="005A0CE3" w:rsidRPr="007334C6" w:rsidTr="005A0CE3">
        <w:tc>
          <w:tcPr>
            <w:tcW w:w="9039" w:type="dxa"/>
          </w:tcPr>
          <w:p w:rsidR="005A0CE3" w:rsidRPr="005A0CE3" w:rsidRDefault="005A0CE3" w:rsidP="005A0CE3">
            <w:pPr>
              <w:pStyle w:val="1"/>
              <w:keepNext w:val="0"/>
              <w:widowControl w:val="0"/>
              <w:spacing w:line="360" w:lineRule="auto"/>
              <w:jc w:val="both"/>
              <w:outlineLvl w:val="0"/>
              <w:rPr>
                <w:szCs w:val="28"/>
              </w:rPr>
            </w:pPr>
            <w:r w:rsidRPr="001A2EDE">
              <w:rPr>
                <w:caps/>
              </w:rPr>
              <w:t>Приложение В</w:t>
            </w:r>
            <w:r>
              <w:rPr>
                <w:caps/>
              </w:rPr>
              <w:t xml:space="preserve"> </w:t>
            </w:r>
            <w:r>
              <w:rPr>
                <w:szCs w:val="28"/>
              </w:rPr>
              <w:t>Шаблон отзыва руководителя ВКР……………………</w:t>
            </w:r>
          </w:p>
        </w:tc>
        <w:tc>
          <w:tcPr>
            <w:tcW w:w="547" w:type="dxa"/>
            <w:vAlign w:val="bottom"/>
          </w:tcPr>
          <w:p w:rsidR="005A0CE3" w:rsidRPr="005C5363" w:rsidRDefault="00B86235" w:rsidP="005C536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5C5363">
              <w:rPr>
                <w:sz w:val="28"/>
                <w:szCs w:val="28"/>
                <w:lang w:val="en-US"/>
              </w:rPr>
              <w:t>6</w:t>
            </w:r>
          </w:p>
        </w:tc>
      </w:tr>
      <w:tr w:rsidR="005A0CE3" w:rsidRPr="007334C6" w:rsidTr="005A0CE3">
        <w:tc>
          <w:tcPr>
            <w:tcW w:w="9039" w:type="dxa"/>
          </w:tcPr>
          <w:p w:rsidR="005A0CE3" w:rsidRPr="001A2EDE" w:rsidRDefault="005A0CE3" w:rsidP="005A0CE3">
            <w:pPr>
              <w:pStyle w:val="af7"/>
              <w:jc w:val="both"/>
              <w:rPr>
                <w:caps/>
              </w:rPr>
            </w:pPr>
            <w:r w:rsidRPr="00552118">
              <w:rPr>
                <w:caps/>
                <w:sz w:val="28"/>
                <w:szCs w:val="28"/>
              </w:rPr>
              <w:t>Приложение Г</w:t>
            </w: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Шаблон рецензии на магистерскую диссертацию……</w:t>
            </w:r>
          </w:p>
        </w:tc>
        <w:tc>
          <w:tcPr>
            <w:tcW w:w="547" w:type="dxa"/>
            <w:vAlign w:val="bottom"/>
          </w:tcPr>
          <w:p w:rsidR="005A0CE3" w:rsidRPr="005C5363" w:rsidRDefault="005C5363" w:rsidP="005A0CE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</w:tbl>
    <w:p w:rsidR="00265A6C" w:rsidRPr="007334C6" w:rsidRDefault="00265A6C" w:rsidP="007334C6">
      <w:pPr>
        <w:spacing w:line="360" w:lineRule="auto"/>
        <w:jc w:val="both"/>
        <w:rPr>
          <w:sz w:val="28"/>
          <w:szCs w:val="28"/>
        </w:rPr>
      </w:pPr>
    </w:p>
    <w:p w:rsidR="00265A6C" w:rsidRPr="00265A6C" w:rsidRDefault="00265A6C" w:rsidP="00265A6C">
      <w:pPr>
        <w:spacing w:line="360" w:lineRule="auto"/>
        <w:rPr>
          <w:sz w:val="28"/>
          <w:szCs w:val="28"/>
        </w:rPr>
      </w:pPr>
    </w:p>
    <w:p w:rsidR="00265A6C" w:rsidRPr="00265A6C" w:rsidRDefault="00265A6C" w:rsidP="00265A6C">
      <w:pPr>
        <w:spacing w:line="360" w:lineRule="auto"/>
        <w:rPr>
          <w:sz w:val="28"/>
          <w:szCs w:val="28"/>
        </w:rPr>
      </w:pPr>
    </w:p>
    <w:p w:rsidR="00265A6C" w:rsidRPr="00265A6C" w:rsidRDefault="00265A6C" w:rsidP="00265A6C">
      <w:pPr>
        <w:spacing w:line="360" w:lineRule="auto"/>
        <w:rPr>
          <w:sz w:val="28"/>
          <w:szCs w:val="28"/>
        </w:rPr>
      </w:pPr>
    </w:p>
    <w:p w:rsidR="00265A6C" w:rsidRPr="00265A6C" w:rsidRDefault="00265A6C" w:rsidP="00265A6C">
      <w:pPr>
        <w:spacing w:line="360" w:lineRule="auto"/>
        <w:rPr>
          <w:sz w:val="28"/>
          <w:szCs w:val="28"/>
        </w:rPr>
      </w:pPr>
    </w:p>
    <w:p w:rsidR="00D85030" w:rsidRDefault="00D85030" w:rsidP="005D78A4">
      <w:pPr>
        <w:pStyle w:val="h1"/>
        <w:widowControl w:val="0"/>
        <w:spacing w:before="0" w:after="0" w:line="360" w:lineRule="auto"/>
        <w:ind w:firstLine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753FF8" w:rsidRPr="00753FF8" w:rsidRDefault="00E7515C" w:rsidP="00E7515C">
      <w:pPr>
        <w:pStyle w:val="1"/>
        <w:keepNext w:val="0"/>
        <w:widowControl w:val="0"/>
        <w:spacing w:line="360" w:lineRule="auto"/>
        <w:ind w:firstLine="709"/>
        <w:jc w:val="left"/>
      </w:pPr>
      <w:bookmarkStart w:id="2" w:name="_Toc131439575"/>
      <w:bookmarkStart w:id="3" w:name="_Toc513810609"/>
      <w:r>
        <w:lastRenderedPageBreak/>
        <w:t xml:space="preserve">1 </w:t>
      </w:r>
      <w:r w:rsidR="00753FF8" w:rsidRPr="00753FF8">
        <w:t>ОБЩИЕ ПОЛОЖЕНИЯ</w:t>
      </w:r>
      <w:bookmarkEnd w:id="2"/>
      <w:bookmarkEnd w:id="3"/>
    </w:p>
    <w:p w:rsidR="00753FF8" w:rsidRDefault="00753FF8" w:rsidP="00E7515C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D85030" w:rsidRDefault="00D850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</w:t>
      </w:r>
      <w:r w:rsidR="00F000A5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Настоящее положение устанавливает требования к структуре и правилам оформления письменных работ. </w:t>
      </w:r>
    </w:p>
    <w:p w:rsidR="00D85030" w:rsidRDefault="002461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1.2 </w:t>
      </w:r>
      <w:r w:rsidR="00D85030">
        <w:rPr>
          <w:rFonts w:ascii="Times New Roman" w:hAnsi="Times New Roman" w:cs="Times New Roman"/>
          <w:b w:val="0"/>
          <w:bCs w:val="0"/>
        </w:rPr>
        <w:t xml:space="preserve">Настоящее положение распространяется на оформление следующих видов работ, выполняемых в </w:t>
      </w:r>
      <w:r w:rsidR="00753FF8">
        <w:rPr>
          <w:rFonts w:ascii="Times New Roman" w:hAnsi="Times New Roman" w:cs="Times New Roman"/>
          <w:b w:val="0"/>
          <w:bCs w:val="0"/>
        </w:rPr>
        <w:t>ФГ</w:t>
      </w:r>
      <w:r w:rsidR="00847F23">
        <w:rPr>
          <w:rFonts w:ascii="Times New Roman" w:hAnsi="Times New Roman" w:cs="Times New Roman"/>
          <w:b w:val="0"/>
          <w:bCs w:val="0"/>
        </w:rPr>
        <w:t>А</w:t>
      </w:r>
      <w:r w:rsidR="00753FF8">
        <w:rPr>
          <w:rFonts w:ascii="Times New Roman" w:hAnsi="Times New Roman" w:cs="Times New Roman"/>
          <w:b w:val="0"/>
          <w:bCs w:val="0"/>
        </w:rPr>
        <w:t>ОУ</w:t>
      </w:r>
      <w:r>
        <w:rPr>
          <w:rFonts w:ascii="Times New Roman" w:hAnsi="Times New Roman" w:cs="Times New Roman"/>
          <w:b w:val="0"/>
          <w:bCs w:val="0"/>
        </w:rPr>
        <w:t xml:space="preserve"> В</w:t>
      </w:r>
      <w:r w:rsidR="00D85030">
        <w:rPr>
          <w:rFonts w:ascii="Times New Roman" w:hAnsi="Times New Roman" w:cs="Times New Roman"/>
          <w:b w:val="0"/>
          <w:bCs w:val="0"/>
        </w:rPr>
        <w:t>О «</w:t>
      </w:r>
      <w:r w:rsidR="00847F23">
        <w:rPr>
          <w:rFonts w:ascii="Times New Roman" w:hAnsi="Times New Roman" w:cs="Times New Roman"/>
          <w:b w:val="0"/>
          <w:bCs w:val="0"/>
        </w:rPr>
        <w:t>Северо-Восточный федеральный университет им</w:t>
      </w:r>
      <w:r w:rsidR="00D45E6E">
        <w:rPr>
          <w:rFonts w:ascii="Times New Roman" w:hAnsi="Times New Roman" w:cs="Times New Roman"/>
          <w:b w:val="0"/>
          <w:bCs w:val="0"/>
        </w:rPr>
        <w:t>ени</w:t>
      </w:r>
      <w:r w:rsidR="00847F23">
        <w:rPr>
          <w:rFonts w:ascii="Times New Roman" w:hAnsi="Times New Roman" w:cs="Times New Roman"/>
          <w:b w:val="0"/>
          <w:bCs w:val="0"/>
        </w:rPr>
        <w:t xml:space="preserve"> М.К. </w:t>
      </w:r>
      <w:proofErr w:type="spellStart"/>
      <w:r w:rsidR="00847F23">
        <w:rPr>
          <w:rFonts w:ascii="Times New Roman" w:hAnsi="Times New Roman" w:cs="Times New Roman"/>
          <w:b w:val="0"/>
          <w:bCs w:val="0"/>
        </w:rPr>
        <w:t>Аммосова</w:t>
      </w:r>
      <w:proofErr w:type="spellEnd"/>
      <w:r w:rsidR="00D85030">
        <w:rPr>
          <w:rFonts w:ascii="Times New Roman" w:hAnsi="Times New Roman" w:cs="Times New Roman"/>
          <w:b w:val="0"/>
          <w:bCs w:val="0"/>
        </w:rPr>
        <w:t xml:space="preserve">»: доклад, статья, реферат, контрольная работа, </w:t>
      </w:r>
      <w:r w:rsidR="007775A9">
        <w:rPr>
          <w:rFonts w:ascii="Times New Roman" w:hAnsi="Times New Roman" w:cs="Times New Roman"/>
          <w:b w:val="0"/>
          <w:bCs w:val="0"/>
        </w:rPr>
        <w:t xml:space="preserve">расчетно-графическая работа, </w:t>
      </w:r>
      <w:r w:rsidR="00D85030">
        <w:rPr>
          <w:rFonts w:ascii="Times New Roman" w:hAnsi="Times New Roman" w:cs="Times New Roman"/>
          <w:b w:val="0"/>
          <w:bCs w:val="0"/>
        </w:rPr>
        <w:t xml:space="preserve">курсовая работа, отчет о прохождении практики, </w:t>
      </w:r>
      <w:r w:rsidR="0062070D">
        <w:rPr>
          <w:rFonts w:ascii="Times New Roman" w:hAnsi="Times New Roman" w:cs="Times New Roman"/>
          <w:b w:val="0"/>
          <w:bCs w:val="0"/>
        </w:rPr>
        <w:t xml:space="preserve">итоговая аттестационная работа, </w:t>
      </w:r>
      <w:r w:rsidR="00272769">
        <w:rPr>
          <w:rFonts w:ascii="Times New Roman" w:hAnsi="Times New Roman" w:cs="Times New Roman"/>
          <w:b w:val="0"/>
          <w:bCs w:val="0"/>
        </w:rPr>
        <w:t xml:space="preserve">план – проспект выпускной квалификационной работы и </w:t>
      </w:r>
      <w:r w:rsidR="00D85030" w:rsidRPr="00246130">
        <w:rPr>
          <w:rFonts w:ascii="Times New Roman" w:hAnsi="Times New Roman" w:cs="Times New Roman"/>
          <w:b w:val="0"/>
          <w:bCs w:val="0"/>
        </w:rPr>
        <w:t xml:space="preserve">выпускная </w:t>
      </w:r>
      <w:r w:rsidR="00D85030" w:rsidRPr="00B86235">
        <w:rPr>
          <w:rFonts w:ascii="Times New Roman" w:hAnsi="Times New Roman" w:cs="Times New Roman"/>
          <w:b w:val="0"/>
          <w:bCs w:val="0"/>
        </w:rPr>
        <w:t>квалификационная работа.</w:t>
      </w:r>
    </w:p>
    <w:p w:rsidR="00897C76" w:rsidRPr="00DD4386" w:rsidRDefault="000779B2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1.3</w:t>
      </w:r>
      <w:proofErr w:type="gramStart"/>
      <w:r>
        <w:rPr>
          <w:rFonts w:ascii="Times New Roman" w:hAnsi="Times New Roman" w:cs="Times New Roman"/>
          <w:b w:val="0"/>
          <w:bCs w:val="0"/>
        </w:rPr>
        <w:t xml:space="preserve"> </w:t>
      </w:r>
      <w:r w:rsidR="00D85030" w:rsidRPr="00DD4386">
        <w:rPr>
          <w:rFonts w:ascii="Times New Roman" w:hAnsi="Times New Roman" w:cs="Times New Roman"/>
          <w:b w:val="0"/>
          <w:bCs w:val="0"/>
        </w:rPr>
        <w:t>В</w:t>
      </w:r>
      <w:proofErr w:type="gramEnd"/>
      <w:r w:rsidR="00D85030" w:rsidRPr="00DD4386">
        <w:rPr>
          <w:rFonts w:ascii="Times New Roman" w:hAnsi="Times New Roman" w:cs="Times New Roman"/>
          <w:b w:val="0"/>
          <w:bCs w:val="0"/>
        </w:rPr>
        <w:t xml:space="preserve"> настоящем </w:t>
      </w:r>
      <w:r w:rsidR="00C2226C">
        <w:rPr>
          <w:rFonts w:ascii="Times New Roman" w:hAnsi="Times New Roman" w:cs="Times New Roman"/>
          <w:b w:val="0"/>
          <w:bCs w:val="0"/>
        </w:rPr>
        <w:t>п</w:t>
      </w:r>
      <w:r w:rsidR="00D85030" w:rsidRPr="00DD4386">
        <w:rPr>
          <w:rFonts w:ascii="Times New Roman" w:hAnsi="Times New Roman" w:cs="Times New Roman"/>
          <w:b w:val="0"/>
          <w:bCs w:val="0"/>
        </w:rPr>
        <w:t xml:space="preserve">оложении использованы </w:t>
      </w:r>
      <w:r w:rsidR="009F6991">
        <w:rPr>
          <w:rFonts w:ascii="Times New Roman" w:hAnsi="Times New Roman" w:cs="Times New Roman"/>
          <w:b w:val="0"/>
          <w:bCs w:val="0"/>
        </w:rPr>
        <w:t xml:space="preserve">положения </w:t>
      </w:r>
      <w:r w:rsidR="00D85030" w:rsidRPr="00DD4386">
        <w:rPr>
          <w:rFonts w:ascii="Times New Roman" w:hAnsi="Times New Roman" w:cs="Times New Roman"/>
          <w:b w:val="0"/>
          <w:bCs w:val="0"/>
        </w:rPr>
        <w:t>следующи</w:t>
      </w:r>
      <w:r w:rsidR="009F6991">
        <w:rPr>
          <w:rFonts w:ascii="Times New Roman" w:hAnsi="Times New Roman" w:cs="Times New Roman"/>
          <w:b w:val="0"/>
          <w:bCs w:val="0"/>
        </w:rPr>
        <w:t>х</w:t>
      </w:r>
      <w:r w:rsidR="00D85030" w:rsidRPr="00DD4386">
        <w:rPr>
          <w:rFonts w:ascii="Times New Roman" w:hAnsi="Times New Roman" w:cs="Times New Roman"/>
          <w:b w:val="0"/>
          <w:bCs w:val="0"/>
        </w:rPr>
        <w:t xml:space="preserve"> стандарт</w:t>
      </w:r>
      <w:r w:rsidR="009F6991">
        <w:rPr>
          <w:rFonts w:ascii="Times New Roman" w:hAnsi="Times New Roman" w:cs="Times New Roman"/>
          <w:b w:val="0"/>
          <w:bCs w:val="0"/>
        </w:rPr>
        <w:t>ов</w:t>
      </w:r>
      <w:r w:rsidR="00D85030" w:rsidRPr="00DD4386">
        <w:rPr>
          <w:rFonts w:ascii="Times New Roman" w:hAnsi="Times New Roman" w:cs="Times New Roman"/>
          <w:b w:val="0"/>
          <w:bCs w:val="0"/>
        </w:rPr>
        <w:t xml:space="preserve">: </w:t>
      </w:r>
    </w:p>
    <w:p w:rsidR="00897C76" w:rsidRDefault="00D850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ГОСТ 2.105</w:t>
      </w:r>
      <w:r w:rsidR="00BD1098">
        <w:rPr>
          <w:rFonts w:ascii="Times New Roman" w:hAnsi="Times New Roman" w:cs="Times New Roman"/>
          <w:b w:val="0"/>
          <w:bCs w:val="0"/>
        </w:rPr>
        <w:t xml:space="preserve"> </w:t>
      </w:r>
      <w:r w:rsidR="00272769">
        <w:rPr>
          <w:rFonts w:ascii="Times New Roman" w:hAnsi="Times New Roman" w:cs="Times New Roman"/>
          <w:b w:val="0"/>
          <w:bCs w:val="0"/>
        </w:rPr>
        <w:t>–</w:t>
      </w:r>
      <w:r>
        <w:rPr>
          <w:rFonts w:ascii="Times New Roman" w:hAnsi="Times New Roman" w:cs="Times New Roman"/>
          <w:b w:val="0"/>
          <w:bCs w:val="0"/>
        </w:rPr>
        <w:t xml:space="preserve"> 95 – Общие требования к текстовым документам; </w:t>
      </w:r>
    </w:p>
    <w:p w:rsidR="00897C76" w:rsidRDefault="00D850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ГОСТ 7.9 </w:t>
      </w:r>
      <w:r w:rsidR="00272769">
        <w:rPr>
          <w:rFonts w:ascii="Times New Roman" w:hAnsi="Times New Roman" w:cs="Times New Roman"/>
          <w:b w:val="0"/>
          <w:bCs w:val="0"/>
        </w:rPr>
        <w:t>–</w:t>
      </w:r>
      <w:r>
        <w:rPr>
          <w:rFonts w:ascii="Times New Roman" w:hAnsi="Times New Roman" w:cs="Times New Roman"/>
          <w:b w:val="0"/>
          <w:bCs w:val="0"/>
        </w:rPr>
        <w:t xml:space="preserve"> 1995 – Реферат и аннотация. Общие требования; </w:t>
      </w:r>
    </w:p>
    <w:p w:rsidR="00897C76" w:rsidRDefault="00D850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ГОСТ 7.32 </w:t>
      </w:r>
      <w:r w:rsidR="00272769">
        <w:rPr>
          <w:rFonts w:ascii="Times New Roman" w:hAnsi="Times New Roman" w:cs="Times New Roman"/>
          <w:b w:val="0"/>
          <w:bCs w:val="0"/>
        </w:rPr>
        <w:t>–</w:t>
      </w:r>
      <w:r>
        <w:rPr>
          <w:rFonts w:ascii="Times New Roman" w:hAnsi="Times New Roman" w:cs="Times New Roman"/>
          <w:b w:val="0"/>
          <w:bCs w:val="0"/>
        </w:rPr>
        <w:t xml:space="preserve"> 2001</w:t>
      </w:r>
      <w:r w:rsidR="007775A9">
        <w:rPr>
          <w:rFonts w:ascii="Times New Roman" w:hAnsi="Times New Roman" w:cs="Times New Roman"/>
          <w:b w:val="0"/>
          <w:bCs w:val="0"/>
        </w:rPr>
        <w:t xml:space="preserve"> – </w:t>
      </w:r>
      <w:r>
        <w:rPr>
          <w:rFonts w:ascii="Times New Roman" w:hAnsi="Times New Roman" w:cs="Times New Roman"/>
          <w:b w:val="0"/>
          <w:bCs w:val="0"/>
        </w:rPr>
        <w:t>Отчет</w:t>
      </w:r>
      <w:r w:rsidR="007775A9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о научно-исследовательской работе; </w:t>
      </w:r>
    </w:p>
    <w:p w:rsidR="00897C76" w:rsidRDefault="00D850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ГОСТ 7.1 </w:t>
      </w:r>
      <w:r w:rsidR="00272769">
        <w:rPr>
          <w:rFonts w:ascii="Times New Roman" w:hAnsi="Times New Roman" w:cs="Times New Roman"/>
          <w:b w:val="0"/>
          <w:bCs w:val="0"/>
        </w:rPr>
        <w:t>–</w:t>
      </w:r>
      <w:r>
        <w:rPr>
          <w:rFonts w:ascii="Times New Roman" w:hAnsi="Times New Roman" w:cs="Times New Roman"/>
          <w:b w:val="0"/>
          <w:bCs w:val="0"/>
        </w:rPr>
        <w:t xml:space="preserve"> 2003 – Библиографическая запись, библиографическое описание;</w:t>
      </w:r>
    </w:p>
    <w:p w:rsidR="00D85030" w:rsidRDefault="00D85030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ГОСТ </w:t>
      </w:r>
      <w:proofErr w:type="gramStart"/>
      <w:r>
        <w:rPr>
          <w:rFonts w:ascii="Times New Roman" w:hAnsi="Times New Roman" w:cs="Times New Roman"/>
          <w:b w:val="0"/>
          <w:bCs w:val="0"/>
        </w:rPr>
        <w:t>Р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7.0.5 </w:t>
      </w:r>
      <w:r w:rsidR="00272769">
        <w:rPr>
          <w:rFonts w:ascii="Times New Roman" w:hAnsi="Times New Roman" w:cs="Times New Roman"/>
          <w:b w:val="0"/>
          <w:bCs w:val="0"/>
        </w:rPr>
        <w:t>–</w:t>
      </w:r>
      <w:r>
        <w:rPr>
          <w:rFonts w:ascii="Times New Roman" w:hAnsi="Times New Roman" w:cs="Times New Roman"/>
          <w:b w:val="0"/>
          <w:bCs w:val="0"/>
        </w:rPr>
        <w:t xml:space="preserve"> 2008 – Библиографическая ссылка. Общие требования и правила составления.</w:t>
      </w:r>
    </w:p>
    <w:p w:rsidR="00895B11" w:rsidRPr="00895B11" w:rsidRDefault="00895B11" w:rsidP="00E7515C">
      <w:pPr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</w:rPr>
      </w:pPr>
      <w:bookmarkStart w:id="4" w:name="_Toc513810610"/>
      <w:r w:rsidRPr="00895B11">
        <w:rPr>
          <w:bCs/>
          <w:kern w:val="36"/>
          <w:sz w:val="28"/>
          <w:szCs w:val="28"/>
        </w:rPr>
        <w:t xml:space="preserve">ГОСТ </w:t>
      </w:r>
      <w:proofErr w:type="gramStart"/>
      <w:r w:rsidRPr="00895B11">
        <w:rPr>
          <w:bCs/>
          <w:kern w:val="36"/>
          <w:sz w:val="28"/>
          <w:szCs w:val="28"/>
        </w:rPr>
        <w:t>Р</w:t>
      </w:r>
      <w:proofErr w:type="gramEnd"/>
      <w:r w:rsidRPr="00895B11">
        <w:rPr>
          <w:bCs/>
          <w:kern w:val="36"/>
          <w:sz w:val="28"/>
          <w:szCs w:val="28"/>
        </w:rPr>
        <w:t xml:space="preserve"> 7.0.11</w:t>
      </w:r>
      <w:r>
        <w:rPr>
          <w:bCs/>
          <w:kern w:val="36"/>
          <w:sz w:val="28"/>
          <w:szCs w:val="28"/>
        </w:rPr>
        <w:t xml:space="preserve"> </w:t>
      </w:r>
      <w:r w:rsidR="00272769">
        <w:rPr>
          <w:bCs/>
          <w:kern w:val="36"/>
          <w:sz w:val="28"/>
          <w:szCs w:val="28"/>
        </w:rPr>
        <w:t>–</w:t>
      </w:r>
      <w:r>
        <w:rPr>
          <w:bCs/>
          <w:kern w:val="36"/>
          <w:sz w:val="28"/>
          <w:szCs w:val="28"/>
        </w:rPr>
        <w:t xml:space="preserve"> </w:t>
      </w:r>
      <w:r w:rsidRPr="00895B11">
        <w:rPr>
          <w:bCs/>
          <w:kern w:val="36"/>
          <w:sz w:val="28"/>
          <w:szCs w:val="28"/>
        </w:rPr>
        <w:t xml:space="preserve">2011 </w:t>
      </w:r>
      <w:r>
        <w:rPr>
          <w:bCs/>
          <w:kern w:val="36"/>
          <w:sz w:val="28"/>
          <w:szCs w:val="28"/>
        </w:rPr>
        <w:t xml:space="preserve">– </w:t>
      </w:r>
      <w:r w:rsidRPr="00895B11">
        <w:rPr>
          <w:bCs/>
          <w:kern w:val="36"/>
          <w:sz w:val="28"/>
          <w:szCs w:val="28"/>
        </w:rPr>
        <w:t>Диссертация</w:t>
      </w:r>
      <w:r>
        <w:rPr>
          <w:bCs/>
          <w:kern w:val="36"/>
          <w:sz w:val="28"/>
          <w:szCs w:val="28"/>
        </w:rPr>
        <w:t xml:space="preserve"> </w:t>
      </w:r>
      <w:r w:rsidRPr="00895B11">
        <w:rPr>
          <w:bCs/>
          <w:kern w:val="36"/>
          <w:sz w:val="28"/>
          <w:szCs w:val="28"/>
        </w:rPr>
        <w:t>и автореферат диссертации. Структура и правила оформления</w:t>
      </w:r>
      <w:bookmarkEnd w:id="4"/>
    </w:p>
    <w:p w:rsidR="00895B11" w:rsidRDefault="00895B11" w:rsidP="00E7515C">
      <w:pPr>
        <w:pStyle w:val="h1"/>
        <w:widowControl w:val="0"/>
        <w:tabs>
          <w:tab w:val="left" w:pos="1134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D436B5" w:rsidRDefault="00D436B5" w:rsidP="005D78A4">
      <w:pPr>
        <w:spacing w:line="360" w:lineRule="auto"/>
        <w:rPr>
          <w:rFonts w:eastAsia="Arial Unicode MS"/>
          <w:b/>
          <w:bCs/>
          <w:sz w:val="29"/>
          <w:szCs w:val="29"/>
        </w:rPr>
      </w:pPr>
      <w:r>
        <w:br w:type="page"/>
      </w:r>
    </w:p>
    <w:p w:rsidR="00D85030" w:rsidRPr="00BC6D69" w:rsidRDefault="00E7515C" w:rsidP="00E7515C">
      <w:pPr>
        <w:pStyle w:val="1"/>
        <w:keepNext w:val="0"/>
        <w:widowControl w:val="0"/>
        <w:spacing w:line="360" w:lineRule="auto"/>
        <w:ind w:firstLine="709"/>
        <w:jc w:val="left"/>
        <w:rPr>
          <w:bCs/>
        </w:rPr>
      </w:pPr>
      <w:bookmarkStart w:id="5" w:name="_Toc131439576"/>
      <w:bookmarkStart w:id="6" w:name="_Toc513810611"/>
      <w:r>
        <w:rPr>
          <w:bCs/>
        </w:rPr>
        <w:lastRenderedPageBreak/>
        <w:t xml:space="preserve">2 </w:t>
      </w:r>
      <w:r w:rsidR="00BC6D69" w:rsidRPr="00BC6D69">
        <w:rPr>
          <w:bCs/>
        </w:rPr>
        <w:t>СТРУКТУРА ПИСЬМЕННОЙ РАБОТЫ</w:t>
      </w:r>
      <w:bookmarkEnd w:id="5"/>
      <w:bookmarkEnd w:id="6"/>
    </w:p>
    <w:p w:rsidR="00D85030" w:rsidRDefault="00D85030" w:rsidP="00E7515C">
      <w:pPr>
        <w:pStyle w:val="h1"/>
        <w:widowControl w:val="0"/>
        <w:tabs>
          <w:tab w:val="left" w:pos="567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D85030" w:rsidRDefault="00D85030" w:rsidP="00E7515C">
      <w:pPr>
        <w:pStyle w:val="h1"/>
        <w:widowControl w:val="0"/>
        <w:tabs>
          <w:tab w:val="left" w:pos="567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Обязательные и факультативные (дополнительные) структурные элементы в зависимости от вида письменной работы приводятся в таблице 1. </w:t>
      </w:r>
    </w:p>
    <w:p w:rsidR="00897C76" w:rsidRPr="00272769" w:rsidRDefault="00897C76" w:rsidP="00E7515C">
      <w:pPr>
        <w:pStyle w:val="h1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D85030" w:rsidRDefault="00D85030" w:rsidP="003839B2">
      <w:pPr>
        <w:pStyle w:val="h1"/>
        <w:widowControl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1 </w:t>
      </w:r>
      <w:r w:rsidR="00D436B5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Обязательные</w:t>
      </w:r>
      <w:r w:rsidR="00D436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факультативные (дополнительные) структурные элементы письменн</w:t>
      </w:r>
      <w:r w:rsidR="00897C76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536"/>
        <w:gridCol w:w="2835"/>
      </w:tblGrid>
      <w:tr w:rsidR="00D85030" w:rsidRPr="00DD4386" w:rsidTr="00433730">
        <w:tc>
          <w:tcPr>
            <w:tcW w:w="2268" w:type="dxa"/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Вид письменной работы</w:t>
            </w:r>
          </w:p>
        </w:tc>
        <w:tc>
          <w:tcPr>
            <w:tcW w:w="4536" w:type="dxa"/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Обязательные структурные элементы</w:t>
            </w:r>
          </w:p>
        </w:tc>
        <w:tc>
          <w:tcPr>
            <w:tcW w:w="2835" w:type="dxa"/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Факультативные (дополнительные) структурные элементы</w:t>
            </w:r>
          </w:p>
        </w:tc>
      </w:tr>
      <w:tr w:rsidR="00D85030" w:rsidRPr="00DD4386" w:rsidTr="00433730">
        <w:trPr>
          <w:trHeight w:val="1035"/>
        </w:trPr>
        <w:tc>
          <w:tcPr>
            <w:tcW w:w="2268" w:type="dxa"/>
            <w:vAlign w:val="center"/>
          </w:tcPr>
          <w:p w:rsidR="00897C76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Доклад, </w:t>
            </w:r>
          </w:p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контрольная работа</w:t>
            </w:r>
            <w:r w:rsidR="007775A9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расчетно-графическая работа</w:t>
            </w:r>
          </w:p>
        </w:tc>
        <w:tc>
          <w:tcPr>
            <w:tcW w:w="4536" w:type="dxa"/>
          </w:tcPr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Титульный лист</w:t>
            </w:r>
            <w:r w:rsidR="00753FF8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содержание,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основная часть,</w:t>
            </w:r>
          </w:p>
          <w:p w:rsidR="00D85030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</w:t>
            </w:r>
            <w:r w:rsidR="00DD4386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</w:t>
            </w:r>
            <w:r w:rsidR="00433730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D4386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литературы</w:t>
            </w:r>
          </w:p>
        </w:tc>
        <w:tc>
          <w:tcPr>
            <w:tcW w:w="2835" w:type="dxa"/>
            <w:vAlign w:val="center"/>
          </w:tcPr>
          <w:p w:rsidR="00D85030" w:rsidRPr="00433730" w:rsidRDefault="00BC6D6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="00D85030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бозначения и сокращения, введение, заключение, приложения.</w:t>
            </w:r>
          </w:p>
        </w:tc>
      </w:tr>
      <w:tr w:rsidR="00D85030" w:rsidRPr="00DD4386" w:rsidTr="00433730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Список исполнителей,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основная часть, </w:t>
            </w:r>
          </w:p>
          <w:p w:rsidR="00D85030" w:rsidRPr="00433730" w:rsidRDefault="00DD4386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 и литературы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775A9" w:rsidRPr="00433730" w:rsidRDefault="00BC6D6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Коды УДК и ББК</w:t>
            </w:r>
            <w:r w:rsidR="007775A9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</w:p>
          <w:p w:rsidR="00D85030" w:rsidRPr="00433730" w:rsidRDefault="007775A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адрес электронной почты исполнителей</w:t>
            </w:r>
          </w:p>
        </w:tc>
      </w:tr>
      <w:tr w:rsidR="00D85030" w:rsidRPr="00DD4386" w:rsidTr="00433730">
        <w:trPr>
          <w:trHeight w:val="1360"/>
        </w:trPr>
        <w:tc>
          <w:tcPr>
            <w:tcW w:w="2268" w:type="dxa"/>
            <w:tcBorders>
              <w:bottom w:val="nil"/>
            </w:tcBorders>
            <w:vAlign w:val="center"/>
          </w:tcPr>
          <w:p w:rsidR="00D85030" w:rsidRPr="00433730" w:rsidRDefault="0070063B" w:rsidP="005D78A4">
            <w:pPr>
              <w:pStyle w:val="h1"/>
              <w:widowControl w:val="0"/>
              <w:spacing w:before="0" w:after="0"/>
              <w:ind w:firstLine="0"/>
              <w:rPr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Реферат</w:t>
            </w:r>
          </w:p>
        </w:tc>
        <w:tc>
          <w:tcPr>
            <w:tcW w:w="4536" w:type="dxa"/>
            <w:tcBorders>
              <w:bottom w:val="nil"/>
            </w:tcBorders>
          </w:tcPr>
          <w:p w:rsidR="00D85030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Титульный лист, </w:t>
            </w:r>
          </w:p>
          <w:p w:rsidR="00897C76" w:rsidRPr="00433730" w:rsidRDefault="00753FF8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 w:rsidR="00D85030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одержание,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введение,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основная часть,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заключение, </w:t>
            </w:r>
          </w:p>
          <w:p w:rsidR="00D85030" w:rsidRPr="00433730" w:rsidRDefault="00DD4386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 и литературы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Приложения</w:t>
            </w:r>
          </w:p>
        </w:tc>
      </w:tr>
      <w:tr w:rsidR="00D85030" w:rsidRPr="00DD4386" w:rsidTr="004337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Отчет о прохождении практики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7C76" w:rsidRPr="00433730" w:rsidRDefault="00753FF8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Титульный лист, </w:t>
            </w:r>
          </w:p>
          <w:p w:rsidR="00D85030" w:rsidRPr="00433730" w:rsidRDefault="00753FF8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дневник практиканта, </w:t>
            </w:r>
          </w:p>
          <w:p w:rsidR="00D85030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 с базы практики</w:t>
            </w:r>
            <w:r w:rsidR="00753FF8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содержание</w:t>
            </w:r>
            <w:r w:rsidR="00753FF8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основная часть, </w:t>
            </w:r>
          </w:p>
          <w:p w:rsidR="00DD4386" w:rsidRPr="00433730" w:rsidRDefault="00DD4386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 и литературы</w:t>
            </w:r>
            <w:r w:rsidR="00BC6D69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</w:p>
          <w:p w:rsidR="00D85030" w:rsidRPr="00433730" w:rsidRDefault="00BC6D69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приложения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30" w:rsidRPr="00433730" w:rsidRDefault="00BC6D6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="00D85030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бозначения и сокращения</w:t>
            </w:r>
          </w:p>
        </w:tc>
      </w:tr>
      <w:tr w:rsidR="00D85030" w:rsidRPr="00DD4386" w:rsidTr="00433730">
        <w:tc>
          <w:tcPr>
            <w:tcW w:w="2268" w:type="dxa"/>
            <w:tcBorders>
              <w:bottom w:val="nil"/>
            </w:tcBorders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Курсовая работа</w:t>
            </w:r>
            <w:r w:rsidR="00136BFC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:rsidR="00136BFC" w:rsidRPr="00433730" w:rsidRDefault="00136BFC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Итоговая аттестационная работа</w:t>
            </w:r>
          </w:p>
        </w:tc>
        <w:tc>
          <w:tcPr>
            <w:tcW w:w="4536" w:type="dxa"/>
            <w:tcBorders>
              <w:bottom w:val="nil"/>
            </w:tcBorders>
          </w:tcPr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Титульный лист</w:t>
            </w:r>
            <w:r w:rsidR="00BC6D69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содержание</w:t>
            </w:r>
            <w:r w:rsidR="00BC6D69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введение,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основная часть,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заключение, </w:t>
            </w:r>
          </w:p>
          <w:p w:rsidR="00D85030" w:rsidRPr="00433730" w:rsidRDefault="00DD4386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 и литературы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775A9" w:rsidRPr="00433730" w:rsidRDefault="00BC6D6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="00D85030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бозначения и сокращения, </w:t>
            </w:r>
          </w:p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приложения</w:t>
            </w:r>
          </w:p>
        </w:tc>
      </w:tr>
      <w:tr w:rsidR="00272769" w:rsidRPr="00DD4386" w:rsidTr="00433730">
        <w:tc>
          <w:tcPr>
            <w:tcW w:w="2268" w:type="dxa"/>
            <w:tcBorders>
              <w:bottom w:val="nil"/>
            </w:tcBorders>
            <w:vAlign w:val="center"/>
          </w:tcPr>
          <w:p w:rsidR="00272769" w:rsidRPr="00433730" w:rsidRDefault="0027276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План-проспект выпускной квалификационной работы</w:t>
            </w:r>
          </w:p>
        </w:tc>
        <w:tc>
          <w:tcPr>
            <w:tcW w:w="4536" w:type="dxa"/>
            <w:tcBorders>
              <w:bottom w:val="nil"/>
            </w:tcBorders>
          </w:tcPr>
          <w:p w:rsidR="00272769" w:rsidRPr="00433730" w:rsidRDefault="00272769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Титульный лист,</w:t>
            </w:r>
          </w:p>
          <w:p w:rsidR="00272769" w:rsidRPr="00433730" w:rsidRDefault="00272769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содержание выпускной квалификационной работы,</w:t>
            </w:r>
          </w:p>
          <w:p w:rsidR="00272769" w:rsidRPr="00433730" w:rsidRDefault="00272769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основная часть,</w:t>
            </w:r>
          </w:p>
          <w:p w:rsidR="00272769" w:rsidRPr="00433730" w:rsidRDefault="00272769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заключение,</w:t>
            </w:r>
          </w:p>
          <w:p w:rsidR="00272769" w:rsidRPr="00433730" w:rsidRDefault="00DD4386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 и литературы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72769" w:rsidRPr="00433730" w:rsidRDefault="00272769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85030" w:rsidRPr="00DD4386" w:rsidTr="00433730">
        <w:tc>
          <w:tcPr>
            <w:tcW w:w="2268" w:type="dxa"/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Выпускная квалификационная работа</w:t>
            </w:r>
            <w:r w:rsidR="00897C76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775A9"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бакалавров</w:t>
            </w:r>
          </w:p>
        </w:tc>
        <w:tc>
          <w:tcPr>
            <w:tcW w:w="4536" w:type="dxa"/>
          </w:tcPr>
          <w:p w:rsidR="00D85030" w:rsidRPr="00433730" w:rsidRDefault="00850A4F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Титульный лист,</w:t>
            </w:r>
          </w:p>
          <w:p w:rsidR="00D85030" w:rsidRPr="00433730" w:rsidRDefault="00850A4F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содержание,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введение, </w:t>
            </w:r>
          </w:p>
          <w:p w:rsidR="00897C76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основная часть, </w:t>
            </w:r>
          </w:p>
          <w:p w:rsidR="00D85030" w:rsidRPr="00433730" w:rsidRDefault="00D85030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заключение,</w:t>
            </w:r>
          </w:p>
          <w:p w:rsidR="00D85030" w:rsidRPr="00433730" w:rsidRDefault="00DD4386" w:rsidP="00433730">
            <w:pPr>
              <w:pStyle w:val="h1"/>
              <w:widowControl w:val="0"/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список использованных источников и литературы</w:t>
            </w:r>
          </w:p>
        </w:tc>
        <w:tc>
          <w:tcPr>
            <w:tcW w:w="2835" w:type="dxa"/>
            <w:vAlign w:val="center"/>
          </w:tcPr>
          <w:p w:rsidR="00D85030" w:rsidRPr="00433730" w:rsidRDefault="00D85030" w:rsidP="005D78A4">
            <w:pPr>
              <w:pStyle w:val="h1"/>
              <w:widowControl w:val="0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7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Приложения</w:t>
            </w:r>
          </w:p>
        </w:tc>
      </w:tr>
    </w:tbl>
    <w:p w:rsidR="00433730" w:rsidRDefault="00433730" w:rsidP="005D78A4">
      <w:pPr>
        <w:pStyle w:val="1"/>
        <w:keepNext w:val="0"/>
        <w:widowControl w:val="0"/>
        <w:spacing w:line="360" w:lineRule="auto"/>
        <w:ind w:firstLine="567"/>
        <w:jc w:val="left"/>
        <w:rPr>
          <w:bCs/>
        </w:rPr>
      </w:pPr>
      <w:bookmarkStart w:id="7" w:name="_Toc131439577"/>
    </w:p>
    <w:p w:rsidR="00433730" w:rsidRDefault="00433730">
      <w:pPr>
        <w:spacing w:line="360" w:lineRule="auto"/>
        <w:rPr>
          <w:bCs/>
          <w:sz w:val="28"/>
        </w:rPr>
      </w:pPr>
      <w:r>
        <w:rPr>
          <w:bCs/>
        </w:rPr>
        <w:br w:type="page"/>
      </w:r>
    </w:p>
    <w:p w:rsidR="00D85030" w:rsidRPr="00BC6D69" w:rsidRDefault="00CF62AE" w:rsidP="00E7515C">
      <w:pPr>
        <w:pStyle w:val="1"/>
        <w:keepNext w:val="0"/>
        <w:widowControl w:val="0"/>
        <w:spacing w:line="360" w:lineRule="auto"/>
        <w:ind w:firstLine="709"/>
        <w:jc w:val="left"/>
        <w:rPr>
          <w:bCs/>
        </w:rPr>
      </w:pPr>
      <w:bookmarkStart w:id="8" w:name="_Toc513810612"/>
      <w:r>
        <w:rPr>
          <w:bCs/>
        </w:rPr>
        <w:lastRenderedPageBreak/>
        <w:t xml:space="preserve">3 </w:t>
      </w:r>
      <w:r w:rsidR="00BC6D69" w:rsidRPr="00BC6D69">
        <w:rPr>
          <w:bCs/>
        </w:rPr>
        <w:t>ТРЕБОВАНИЯ К СОДЕРЖАНИЮ СТРУКТУРНЫХ ЭЛЕМЕНТОВ ПИСЬМЕННОЙ РАБОТЫ</w:t>
      </w:r>
      <w:bookmarkEnd w:id="7"/>
      <w:bookmarkEnd w:id="8"/>
    </w:p>
    <w:p w:rsidR="00D85030" w:rsidRDefault="00D85030" w:rsidP="00E7515C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85030" w:rsidRDefault="00D85030" w:rsidP="00E7515C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 Титульный лист </w:t>
      </w:r>
    </w:p>
    <w:p w:rsidR="00D85030" w:rsidRDefault="00D85030" w:rsidP="00E7515C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030" w:rsidRDefault="00D85030" w:rsidP="00E7515C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Титульный лист является первой страницей письменной работы и служит, источником информации о руководителе, исполнителе и теме работы.</w:t>
      </w:r>
    </w:p>
    <w:p w:rsidR="00D85030" w:rsidRDefault="00D85030" w:rsidP="00E7515C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На титульном листе приводят следующие сведения (</w:t>
      </w:r>
      <w:r w:rsidR="002D7E2E">
        <w:rPr>
          <w:sz w:val="28"/>
        </w:rPr>
        <w:t>р</w:t>
      </w:r>
      <w:r>
        <w:rPr>
          <w:sz w:val="28"/>
        </w:rPr>
        <w:t xml:space="preserve">исунок 1): </w:t>
      </w:r>
    </w:p>
    <w:p w:rsidR="00D85030" w:rsidRDefault="00734805" w:rsidP="00136FE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5030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D85030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D85030">
        <w:rPr>
          <w:sz w:val="28"/>
          <w:szCs w:val="28"/>
        </w:rPr>
        <w:t>содержит полное наименование вышестоящей организации, в систему которой входит университет (</w:t>
      </w:r>
      <w:r w:rsidR="004C3E58">
        <w:rPr>
          <w:sz w:val="28"/>
          <w:szCs w:val="28"/>
        </w:rPr>
        <w:t>Министерство образования и науки РФ)</w:t>
      </w:r>
      <w:r w:rsidR="00D85030">
        <w:rPr>
          <w:sz w:val="28"/>
          <w:szCs w:val="28"/>
        </w:rPr>
        <w:t xml:space="preserve">; </w:t>
      </w:r>
    </w:p>
    <w:p w:rsidR="002A003E" w:rsidRPr="00136FE1" w:rsidRDefault="00734805" w:rsidP="00136FE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64EA5">
        <w:rPr>
          <w:sz w:val="28"/>
          <w:szCs w:val="28"/>
        </w:rPr>
        <w:t>п</w:t>
      </w:r>
      <w:r w:rsidR="00D85030" w:rsidRPr="00364EA5">
        <w:rPr>
          <w:sz w:val="28"/>
          <w:szCs w:val="28"/>
        </w:rPr>
        <w:t>оле</w:t>
      </w:r>
      <w:r w:rsidRPr="00364EA5">
        <w:rPr>
          <w:sz w:val="28"/>
          <w:szCs w:val="28"/>
        </w:rPr>
        <w:t> </w:t>
      </w:r>
      <w:r w:rsidR="00D85030" w:rsidRPr="00364EA5">
        <w:rPr>
          <w:sz w:val="28"/>
          <w:szCs w:val="28"/>
        </w:rPr>
        <w:t>2</w:t>
      </w:r>
      <w:r w:rsidRPr="00364EA5">
        <w:rPr>
          <w:sz w:val="28"/>
          <w:szCs w:val="28"/>
        </w:rPr>
        <w:t> </w:t>
      </w:r>
      <w:r w:rsidR="00D85030" w:rsidRPr="00364EA5">
        <w:rPr>
          <w:sz w:val="28"/>
          <w:szCs w:val="28"/>
        </w:rPr>
        <w:t>содержит наименование учебного заведения, где обучается исполнитель работы (</w:t>
      </w:r>
      <w:r w:rsidR="002A003E" w:rsidRPr="00136FE1">
        <w:rPr>
          <w:sz w:val="28"/>
          <w:szCs w:val="28"/>
        </w:rPr>
        <w:t>Федеральное государственное автономное образовательное учреждение</w:t>
      </w:r>
      <w:r w:rsidR="00364EA5" w:rsidRPr="00136FE1">
        <w:rPr>
          <w:sz w:val="28"/>
          <w:szCs w:val="28"/>
        </w:rPr>
        <w:t xml:space="preserve"> </w:t>
      </w:r>
      <w:r w:rsidR="00604D7C" w:rsidRPr="00136FE1">
        <w:rPr>
          <w:sz w:val="28"/>
          <w:szCs w:val="28"/>
        </w:rPr>
        <w:t xml:space="preserve">высшего </w:t>
      </w:r>
      <w:r w:rsidR="002A003E" w:rsidRPr="00136FE1">
        <w:rPr>
          <w:sz w:val="28"/>
          <w:szCs w:val="28"/>
        </w:rPr>
        <w:t>образования «Северо-Восточный федеральный университет им</w:t>
      </w:r>
      <w:r w:rsidR="00433730" w:rsidRPr="00136FE1">
        <w:rPr>
          <w:sz w:val="28"/>
          <w:szCs w:val="28"/>
        </w:rPr>
        <w:t>ени</w:t>
      </w:r>
      <w:r w:rsidR="002A003E" w:rsidRPr="00136FE1">
        <w:rPr>
          <w:sz w:val="28"/>
          <w:szCs w:val="28"/>
        </w:rPr>
        <w:t xml:space="preserve"> М.К. </w:t>
      </w:r>
      <w:proofErr w:type="spellStart"/>
      <w:r w:rsidR="002A003E" w:rsidRPr="00136FE1">
        <w:rPr>
          <w:sz w:val="28"/>
          <w:szCs w:val="28"/>
        </w:rPr>
        <w:t>Аммосова</w:t>
      </w:r>
      <w:proofErr w:type="spellEnd"/>
      <w:r w:rsidR="002A003E" w:rsidRPr="00136FE1">
        <w:rPr>
          <w:sz w:val="28"/>
          <w:szCs w:val="28"/>
        </w:rPr>
        <w:t>»</w:t>
      </w:r>
      <w:r w:rsidR="00364EA5" w:rsidRPr="00136FE1">
        <w:rPr>
          <w:sz w:val="28"/>
          <w:szCs w:val="28"/>
        </w:rPr>
        <w:t>);</w:t>
      </w:r>
    </w:p>
    <w:p w:rsidR="00D85030" w:rsidRDefault="00D85030" w:rsidP="00136FE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</w:t>
      </w:r>
      <w:r w:rsidR="00734805">
        <w:rPr>
          <w:sz w:val="28"/>
          <w:szCs w:val="28"/>
        </w:rPr>
        <w:t> </w:t>
      </w:r>
      <w:r w:rsidR="00364EA5">
        <w:rPr>
          <w:sz w:val="28"/>
          <w:szCs w:val="28"/>
        </w:rPr>
        <w:t>6</w:t>
      </w:r>
      <w:r w:rsidR="00734805">
        <w:rPr>
          <w:sz w:val="28"/>
          <w:szCs w:val="28"/>
        </w:rPr>
        <w:t> </w:t>
      </w:r>
      <w:r w:rsidR="00136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наименование вида письменной работы (например, </w:t>
      </w:r>
      <w:r w:rsidR="00594399">
        <w:rPr>
          <w:sz w:val="28"/>
          <w:szCs w:val="28"/>
        </w:rPr>
        <w:t>РЕФЕРАТ</w:t>
      </w:r>
      <w:r>
        <w:rPr>
          <w:sz w:val="28"/>
          <w:szCs w:val="28"/>
        </w:rPr>
        <w:t>);</w:t>
      </w:r>
    </w:p>
    <w:p w:rsidR="00587DD5" w:rsidRPr="00136FE1" w:rsidRDefault="00587DD5" w:rsidP="00136FE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строкой ниже (поле 8) по середине строки приводится текст «на тему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, без кавычек, после него на этой же строке указывают формулировку темы работы строго в соответствии с приказом по утверждению тем </w:t>
      </w:r>
      <w:r w:rsidR="00136BFC">
        <w:rPr>
          <w:sz w:val="28"/>
          <w:szCs w:val="28"/>
        </w:rPr>
        <w:t>итоговых аттестационных</w:t>
      </w:r>
      <w:r>
        <w:rPr>
          <w:sz w:val="28"/>
          <w:szCs w:val="28"/>
        </w:rPr>
        <w:t xml:space="preserve"> работ, для остальных письменных работ согласно требованиям кафедры;</w:t>
      </w:r>
    </w:p>
    <w:p w:rsidR="00604D7C" w:rsidRPr="00604D7C" w:rsidRDefault="00604D7C" w:rsidP="00136FE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04D7C">
        <w:rPr>
          <w:sz w:val="28"/>
          <w:szCs w:val="28"/>
        </w:rPr>
        <w:t xml:space="preserve">в поле 9, которое обязательно для всех видов письменных работ, указывают должности, ученые степени, ученые звания, личные подписи, даты, фамилии, имена и отчества исполнителя и научного руководителя работы; </w:t>
      </w:r>
    </w:p>
    <w:p w:rsidR="00604D7C" w:rsidRPr="00604D7C" w:rsidRDefault="00604D7C" w:rsidP="00136FE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04D7C">
        <w:rPr>
          <w:sz w:val="28"/>
          <w:szCs w:val="28"/>
        </w:rPr>
        <w:t>в поле 11 проставляют место и дату составления работы б</w:t>
      </w:r>
      <w:r w:rsidR="00433730">
        <w:rPr>
          <w:sz w:val="28"/>
          <w:szCs w:val="28"/>
        </w:rPr>
        <w:t>ез разделения запятой (например:</w:t>
      </w:r>
      <w:proofErr w:type="gramEnd"/>
      <w:r w:rsidRPr="00604D7C">
        <w:rPr>
          <w:sz w:val="28"/>
          <w:szCs w:val="28"/>
        </w:rPr>
        <w:t xml:space="preserve"> </w:t>
      </w:r>
      <w:proofErr w:type="gramStart"/>
      <w:r w:rsidRPr="00604D7C">
        <w:rPr>
          <w:sz w:val="28"/>
          <w:szCs w:val="28"/>
        </w:rPr>
        <w:t>Якутск 201</w:t>
      </w:r>
      <w:r w:rsidR="00433730">
        <w:rPr>
          <w:sz w:val="28"/>
          <w:szCs w:val="28"/>
        </w:rPr>
        <w:t>8</w:t>
      </w:r>
      <w:r w:rsidRPr="00604D7C">
        <w:rPr>
          <w:sz w:val="28"/>
          <w:szCs w:val="28"/>
        </w:rPr>
        <w:t xml:space="preserve">). </w:t>
      </w:r>
      <w:proofErr w:type="gramEnd"/>
    </w:p>
    <w:p w:rsidR="00604D7C" w:rsidRPr="00604D7C" w:rsidRDefault="00604D7C" w:rsidP="00E7515C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D7C">
        <w:rPr>
          <w:sz w:val="28"/>
          <w:szCs w:val="28"/>
        </w:rPr>
        <w:t>Примеры оформления титульного листа приведены в Приложениях А.</w:t>
      </w:r>
    </w:p>
    <w:p w:rsidR="00604D7C" w:rsidRDefault="00604D7C" w:rsidP="00604D7C">
      <w:pPr>
        <w:pStyle w:val="a6"/>
        <w:widowControl w:val="0"/>
        <w:spacing w:after="0" w:line="360" w:lineRule="auto"/>
        <w:jc w:val="both"/>
        <w:rPr>
          <w:sz w:val="28"/>
          <w:szCs w:val="28"/>
        </w:rPr>
      </w:pPr>
    </w:p>
    <w:p w:rsidR="00587DD5" w:rsidRDefault="00587DD5" w:rsidP="00604D7C">
      <w:pPr>
        <w:pStyle w:val="a6"/>
        <w:widowControl w:val="0"/>
        <w:spacing w:after="0" w:line="360" w:lineRule="auto"/>
        <w:jc w:val="both"/>
        <w:rPr>
          <w:sz w:val="28"/>
          <w:szCs w:val="28"/>
        </w:rPr>
      </w:pPr>
    </w:p>
    <w:p w:rsidR="00D2777A" w:rsidRDefault="00E7494C" w:rsidP="005D78A4">
      <w:pPr>
        <w:pStyle w:val="a6"/>
        <w:widowControl w:val="0"/>
        <w:spacing w:after="0"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53340</wp:posOffset>
                </wp:positionV>
                <wp:extent cx="5922010" cy="8567420"/>
                <wp:effectExtent l="0" t="0" r="21590" b="2413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9F">
                              <w:rPr>
                                <w:sz w:val="28"/>
                                <w:szCs w:val="28"/>
                              </w:rPr>
                              <w:t>ПОЛЕ 1</w:t>
                            </w: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9F">
                              <w:rPr>
                                <w:sz w:val="28"/>
                                <w:szCs w:val="28"/>
                              </w:rPr>
                              <w:t>ПОЛЕ 2</w:t>
                            </w: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136B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9F">
                              <w:rPr>
                                <w:sz w:val="28"/>
                                <w:szCs w:val="28"/>
                              </w:rPr>
                              <w:t xml:space="preserve">ПОЛЕ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9F">
                              <w:rPr>
                                <w:sz w:val="28"/>
                                <w:szCs w:val="28"/>
                              </w:rPr>
                              <w:t xml:space="preserve">ПОЛЕ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ПОЛЕ 9:</w:t>
                            </w: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92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2552"/>
                              <w:gridCol w:w="2094"/>
                            </w:tblGrid>
                            <w:tr w:rsidR="006133F4" w:rsidTr="00CE264D">
                              <w:tc>
                                <w:tcPr>
                                  <w:tcW w:w="4644" w:type="dxa"/>
                                </w:tcPr>
                                <w:p w:rsidR="006133F4" w:rsidRDefault="006133F4" w:rsidP="0001354E">
                                  <w:pPr>
                                    <w:tabs>
                                      <w:tab w:val="left" w:pos="4820"/>
                                    </w:tabs>
                                    <w:ind w:left="3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Выполнил (а)</w:t>
                                  </w:r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>: студен</w:t>
                                  </w:r>
                                  <w:proofErr w:type="gramStart"/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>т(</w:t>
                                  </w:r>
                                  <w:proofErr w:type="gramEnd"/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 xml:space="preserve">ка)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>курса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 xml:space="preserve"> группы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</w:t>
                                  </w:r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 xml:space="preserve"> ИМИ СВФУ</w:t>
                                  </w:r>
                                </w:p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133F4" w:rsidRDefault="006133F4" w:rsidP="000135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133F4" w:rsidRDefault="006133F4" w:rsidP="000135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</w:t>
                                  </w:r>
                                </w:p>
                                <w:p w:rsidR="006133F4" w:rsidRPr="00237624" w:rsidRDefault="006133F4" w:rsidP="000135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37624">
                                    <w:rPr>
                                      <w:sz w:val="22"/>
                                      <w:szCs w:val="22"/>
                                    </w:rPr>
                                    <w:t>подпись, дата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И.И. Иванов</w:t>
                                  </w:r>
                                </w:p>
                              </w:tc>
                            </w:tr>
                            <w:tr w:rsidR="006133F4" w:rsidTr="00CE264D">
                              <w:tc>
                                <w:tcPr>
                                  <w:tcW w:w="4644" w:type="dxa"/>
                                </w:tcPr>
                                <w:p w:rsidR="006133F4" w:rsidRPr="00182329" w:rsidRDefault="006133F4" w:rsidP="00CE264D">
                                  <w:pPr>
                                    <w:ind w:left="19" w:hanging="19"/>
                                    <w:jc w:val="both"/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1D00F5">
                                    <w:rPr>
                                      <w:sz w:val="28"/>
                                      <w:szCs w:val="28"/>
                                    </w:rPr>
                                    <w:t xml:space="preserve">Руководитель: </w:t>
                                  </w:r>
                                  <w:r w:rsidRPr="00CE264D">
                                    <w:rPr>
                                      <w:sz w:val="28"/>
                                      <w:szCs w:val="28"/>
                                    </w:rPr>
                                    <w:t>ученая степень, звание, должность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ИМИ СВФУ</w:t>
                                  </w:r>
                                </w:p>
                                <w:p w:rsidR="006133F4" w:rsidRPr="001D00F5" w:rsidRDefault="006133F4" w:rsidP="00CE264D">
                                  <w:pPr>
                                    <w:tabs>
                                      <w:tab w:val="left" w:pos="4820"/>
                                    </w:tabs>
                                    <w:ind w:left="3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</w:t>
                                  </w:r>
                                </w:p>
                                <w:p w:rsidR="006133F4" w:rsidRPr="00237624" w:rsidRDefault="006133F4" w:rsidP="000135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37624">
                                    <w:rPr>
                                      <w:sz w:val="22"/>
                                      <w:szCs w:val="22"/>
                                    </w:rPr>
                                    <w:t>подпись, дата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33F4" w:rsidRDefault="006133F4" w:rsidP="000135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С.С. Сидоров</w:t>
                                  </w:r>
                                </w:p>
                              </w:tc>
                            </w:tr>
                          </w:tbl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6C709F" w:rsidRDefault="006133F4" w:rsidP="00D27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436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436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D436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Pr="00D436B5" w:rsidRDefault="006133F4" w:rsidP="00D436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ПОЛЕ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.65pt;margin-top:4.2pt;width:466.3pt;height:67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">
                <v:textbox>
                  <w:txbxContent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9F">
                        <w:rPr>
                          <w:sz w:val="28"/>
                          <w:szCs w:val="28"/>
                        </w:rPr>
                        <w:t>ПОЛЕ 1</w:t>
                      </w: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9F">
                        <w:rPr>
                          <w:sz w:val="28"/>
                          <w:szCs w:val="28"/>
                        </w:rPr>
                        <w:t>ПОЛЕ 2</w:t>
                      </w: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136B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9F">
                        <w:rPr>
                          <w:sz w:val="28"/>
                          <w:szCs w:val="28"/>
                        </w:rPr>
                        <w:t xml:space="preserve">ПОЛЕ 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9F">
                        <w:rPr>
                          <w:sz w:val="28"/>
                          <w:szCs w:val="28"/>
                        </w:rPr>
                        <w:t xml:space="preserve">ПОЛЕ 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ПОЛЕ 9:</w:t>
                      </w: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d"/>
                        <w:tblW w:w="92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2552"/>
                        <w:gridCol w:w="2094"/>
                      </w:tblGrid>
                      <w:tr w:rsidR="006133F4" w:rsidTr="00CE264D">
                        <w:tc>
                          <w:tcPr>
                            <w:tcW w:w="4644" w:type="dxa"/>
                          </w:tcPr>
                          <w:p w:rsidR="006133F4" w:rsidRDefault="006133F4" w:rsidP="0001354E">
                            <w:pPr>
                              <w:tabs>
                                <w:tab w:val="left" w:pos="4820"/>
                              </w:tabs>
                              <w:ind w:left="3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Выполнил (а)</w:t>
                            </w:r>
                            <w:r w:rsidRPr="001D00F5">
                              <w:rPr>
                                <w:sz w:val="28"/>
                                <w:szCs w:val="28"/>
                              </w:rPr>
                              <w:t>: студен</w:t>
                            </w:r>
                            <w:proofErr w:type="gramStart"/>
                            <w:r w:rsidRPr="001D00F5">
                              <w:rPr>
                                <w:sz w:val="28"/>
                                <w:szCs w:val="28"/>
                              </w:rPr>
                              <w:t>т(</w:t>
                            </w:r>
                            <w:proofErr w:type="gramEnd"/>
                            <w:r w:rsidRPr="001D00F5">
                              <w:rPr>
                                <w:sz w:val="28"/>
                                <w:szCs w:val="28"/>
                              </w:rPr>
                              <w:t xml:space="preserve">ка)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1D00F5">
                              <w:rPr>
                                <w:sz w:val="28"/>
                                <w:szCs w:val="28"/>
                              </w:rPr>
                              <w:t>курса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0F5">
                              <w:rPr>
                                <w:sz w:val="28"/>
                                <w:szCs w:val="28"/>
                              </w:rPr>
                              <w:t xml:space="preserve"> группы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1D00F5">
                              <w:rPr>
                                <w:sz w:val="28"/>
                                <w:szCs w:val="28"/>
                              </w:rPr>
                              <w:t xml:space="preserve"> ИМИ СВФУ</w:t>
                            </w:r>
                          </w:p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6133F4" w:rsidRDefault="006133F4" w:rsidP="000135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133F4" w:rsidRDefault="006133F4" w:rsidP="000135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:rsidR="006133F4" w:rsidRPr="00237624" w:rsidRDefault="006133F4" w:rsidP="000135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7624">
                              <w:rPr>
                                <w:sz w:val="22"/>
                                <w:szCs w:val="22"/>
                              </w:rPr>
                              <w:t>подпись, дата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И.И. Иванов</w:t>
                            </w:r>
                          </w:p>
                        </w:tc>
                      </w:tr>
                      <w:tr w:rsidR="006133F4" w:rsidTr="00CE264D">
                        <w:tc>
                          <w:tcPr>
                            <w:tcW w:w="4644" w:type="dxa"/>
                          </w:tcPr>
                          <w:p w:rsidR="006133F4" w:rsidRPr="00182329" w:rsidRDefault="006133F4" w:rsidP="00CE264D">
                            <w:pPr>
                              <w:ind w:left="19" w:hanging="19"/>
                              <w:jc w:val="both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1D00F5">
                              <w:rPr>
                                <w:sz w:val="28"/>
                                <w:szCs w:val="28"/>
                              </w:rPr>
                              <w:t xml:space="preserve">Руководитель: </w:t>
                            </w:r>
                            <w:r w:rsidRPr="00CE264D">
                              <w:rPr>
                                <w:sz w:val="28"/>
                                <w:szCs w:val="28"/>
                              </w:rPr>
                              <w:t>ученая степень, звание, должность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ИМИ СВФУ</w:t>
                            </w:r>
                          </w:p>
                          <w:p w:rsidR="006133F4" w:rsidRPr="001D00F5" w:rsidRDefault="006133F4" w:rsidP="00CE264D">
                            <w:pPr>
                              <w:tabs>
                                <w:tab w:val="left" w:pos="4820"/>
                              </w:tabs>
                              <w:ind w:left="3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6133F4" w:rsidRPr="00237624" w:rsidRDefault="006133F4" w:rsidP="000135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7624">
                              <w:rPr>
                                <w:sz w:val="22"/>
                                <w:szCs w:val="22"/>
                              </w:rPr>
                              <w:t>подпись, дата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33F4" w:rsidRDefault="006133F4" w:rsidP="000135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С.С. Сидоров</w:t>
                            </w:r>
                          </w:p>
                        </w:tc>
                      </w:tr>
                    </w:tbl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6C709F" w:rsidRDefault="006133F4" w:rsidP="00D27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436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436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Default="006133F4" w:rsidP="00D436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33F4" w:rsidRPr="00D436B5" w:rsidRDefault="006133F4" w:rsidP="00D436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ПОЛЕ 11</w:t>
                      </w:r>
                    </w:p>
                  </w:txbxContent>
                </v:textbox>
              </v:shape>
            </w:pict>
          </mc:Fallback>
        </mc:AlternateContent>
      </w: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2777A" w:rsidP="005D78A4">
      <w:pPr>
        <w:pStyle w:val="a6"/>
        <w:widowControl w:val="0"/>
        <w:spacing w:after="0" w:line="360" w:lineRule="auto"/>
        <w:jc w:val="both"/>
      </w:pPr>
    </w:p>
    <w:p w:rsidR="00D2777A" w:rsidRDefault="00D436B5" w:rsidP="005D78A4">
      <w:pPr>
        <w:pStyle w:val="a6"/>
        <w:widowControl w:val="0"/>
        <w:spacing w:after="0" w:line="360" w:lineRule="auto"/>
        <w:jc w:val="center"/>
      </w:pPr>
      <w:r>
        <w:rPr>
          <w:sz w:val="28"/>
          <w:szCs w:val="28"/>
        </w:rPr>
        <w:t>Рисунок 1 – Схема оформления титульного листа письменной  работы</w:t>
      </w:r>
    </w:p>
    <w:p w:rsidR="00D85030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5337">
        <w:rPr>
          <w:sz w:val="28"/>
          <w:szCs w:val="28"/>
        </w:rPr>
        <w:t>2</w:t>
      </w:r>
      <w:r>
        <w:rPr>
          <w:sz w:val="28"/>
          <w:szCs w:val="28"/>
        </w:rPr>
        <w:t xml:space="preserve"> Содержание</w:t>
      </w:r>
    </w:p>
    <w:p w:rsidR="00D85030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D6EDC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включает введение, наименование всех разделов</w:t>
      </w:r>
      <w:r w:rsidR="00DD4386">
        <w:rPr>
          <w:sz w:val="28"/>
          <w:szCs w:val="28"/>
        </w:rPr>
        <w:t xml:space="preserve"> (глав)</w:t>
      </w:r>
      <w:r>
        <w:rPr>
          <w:sz w:val="28"/>
          <w:szCs w:val="28"/>
        </w:rPr>
        <w:t xml:space="preserve">, </w:t>
      </w:r>
      <w:r w:rsidR="00DD4386">
        <w:rPr>
          <w:sz w:val="28"/>
          <w:szCs w:val="28"/>
        </w:rPr>
        <w:t>параграфов (пунктов) и подпунктов,</w:t>
      </w:r>
      <w:r>
        <w:rPr>
          <w:sz w:val="28"/>
          <w:szCs w:val="28"/>
        </w:rPr>
        <w:t xml:space="preserve"> заключение, список использованных источников и </w:t>
      </w:r>
      <w:r w:rsidR="00DD4386">
        <w:rPr>
          <w:sz w:val="28"/>
          <w:szCs w:val="28"/>
        </w:rPr>
        <w:t xml:space="preserve">литературы, </w:t>
      </w:r>
      <w:r>
        <w:rPr>
          <w:sz w:val="28"/>
          <w:szCs w:val="28"/>
        </w:rPr>
        <w:t xml:space="preserve">наименование приложений с указанием номеров страниц, с которых начинаются эти элементы письменной работы. </w:t>
      </w:r>
    </w:p>
    <w:p w:rsidR="00D85030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оформления содержания приводится в Приложении </w:t>
      </w:r>
      <w:r w:rsidR="00E7515C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D85030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D85030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337">
        <w:rPr>
          <w:sz w:val="28"/>
          <w:szCs w:val="28"/>
        </w:rPr>
        <w:t>3</w:t>
      </w:r>
      <w:r>
        <w:rPr>
          <w:sz w:val="28"/>
          <w:szCs w:val="28"/>
        </w:rPr>
        <w:t xml:space="preserve"> Введение</w:t>
      </w:r>
    </w:p>
    <w:p w:rsidR="00D85030" w:rsidRDefault="00D85030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F73EF" w:rsidRDefault="00CF73EF" w:rsidP="00CF73EF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73EF">
        <w:rPr>
          <w:sz w:val="28"/>
          <w:szCs w:val="28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</w:t>
      </w:r>
      <w:r>
        <w:rPr>
          <w:sz w:val="28"/>
          <w:szCs w:val="28"/>
        </w:rPr>
        <w:t xml:space="preserve"> </w:t>
      </w:r>
      <w:r w:rsidRPr="00CF73EF">
        <w:rPr>
          <w:sz w:val="28"/>
          <w:szCs w:val="28"/>
        </w:rPr>
        <w:t>необходимости проведения НИР, сведения о планируемом научно-техническом уровне</w:t>
      </w:r>
      <w:r>
        <w:rPr>
          <w:sz w:val="28"/>
          <w:szCs w:val="28"/>
        </w:rPr>
        <w:t xml:space="preserve"> </w:t>
      </w:r>
      <w:r w:rsidRPr="00CF73EF">
        <w:rPr>
          <w:sz w:val="28"/>
          <w:szCs w:val="28"/>
        </w:rPr>
        <w:t>разработки, о патентных исследованиях и выводы из них, сведения о метрологическом</w:t>
      </w:r>
      <w:r>
        <w:rPr>
          <w:sz w:val="28"/>
          <w:szCs w:val="28"/>
        </w:rPr>
        <w:t xml:space="preserve"> </w:t>
      </w:r>
      <w:r w:rsidRPr="00CF73EF">
        <w:rPr>
          <w:sz w:val="28"/>
          <w:szCs w:val="28"/>
        </w:rPr>
        <w:t>обеспечении НИР. Во введении должны быть показаны актуальность и новизна темы, связь</w:t>
      </w:r>
      <w:r>
        <w:rPr>
          <w:sz w:val="28"/>
          <w:szCs w:val="28"/>
        </w:rPr>
        <w:t xml:space="preserve"> </w:t>
      </w:r>
      <w:r w:rsidRPr="00CF73EF">
        <w:rPr>
          <w:sz w:val="28"/>
          <w:szCs w:val="28"/>
        </w:rPr>
        <w:t>данной работы с другими научно-исследовательскими работами.</w:t>
      </w:r>
    </w:p>
    <w:p w:rsidR="00B603E4" w:rsidRDefault="00B603E4" w:rsidP="00CF73EF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д</w:t>
      </w:r>
      <w:r w:rsidR="00D85030">
        <w:rPr>
          <w:sz w:val="28"/>
          <w:szCs w:val="28"/>
        </w:rPr>
        <w:t xml:space="preserve">олжно </w:t>
      </w:r>
      <w:r w:rsidR="00174095">
        <w:rPr>
          <w:sz w:val="28"/>
          <w:szCs w:val="28"/>
        </w:rPr>
        <w:t>включать</w:t>
      </w:r>
      <w:r>
        <w:rPr>
          <w:sz w:val="28"/>
          <w:szCs w:val="28"/>
        </w:rPr>
        <w:t>:</w:t>
      </w:r>
    </w:p>
    <w:p w:rsidR="00B603E4" w:rsidRPr="00D30F16" w:rsidRDefault="00D85030" w:rsidP="00CF73EF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D30F16">
        <w:rPr>
          <w:sz w:val="28"/>
          <w:szCs w:val="28"/>
        </w:rPr>
        <w:t xml:space="preserve">актуальность </w:t>
      </w:r>
      <w:r w:rsidR="00CD6EDC" w:rsidRPr="00D30F16">
        <w:rPr>
          <w:sz w:val="28"/>
          <w:szCs w:val="28"/>
        </w:rPr>
        <w:t xml:space="preserve">темы и </w:t>
      </w:r>
      <w:r w:rsidRPr="00D30F16">
        <w:rPr>
          <w:sz w:val="28"/>
          <w:szCs w:val="28"/>
        </w:rPr>
        <w:t>проблемы исследования,</w:t>
      </w:r>
    </w:p>
    <w:p w:rsidR="00B603E4" w:rsidRPr="00D30F16" w:rsidRDefault="00B603E4" w:rsidP="00CF73EF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D30F16">
        <w:rPr>
          <w:sz w:val="28"/>
          <w:szCs w:val="28"/>
        </w:rPr>
        <w:t>сформулированные цель и задачи исследования,</w:t>
      </w:r>
    </w:p>
    <w:p w:rsidR="00B603E4" w:rsidRPr="00D30F16" w:rsidRDefault="00CD6EDC" w:rsidP="00CF73EF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D30F16">
        <w:rPr>
          <w:sz w:val="28"/>
          <w:szCs w:val="28"/>
        </w:rPr>
        <w:t>объект и предмет исследования</w:t>
      </w:r>
      <w:r w:rsidR="00B603E4" w:rsidRPr="00D30F16">
        <w:rPr>
          <w:sz w:val="28"/>
          <w:szCs w:val="28"/>
        </w:rPr>
        <w:t>,</w:t>
      </w:r>
    </w:p>
    <w:p w:rsidR="00D85030" w:rsidRPr="00D30F16" w:rsidRDefault="00D85030" w:rsidP="00CF73EF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D30F16">
        <w:rPr>
          <w:sz w:val="28"/>
          <w:szCs w:val="28"/>
        </w:rPr>
        <w:t xml:space="preserve">методы </w:t>
      </w:r>
      <w:r w:rsidR="00B603E4" w:rsidRPr="00D30F16">
        <w:rPr>
          <w:sz w:val="28"/>
          <w:szCs w:val="28"/>
        </w:rPr>
        <w:t xml:space="preserve">и/или </w:t>
      </w:r>
      <w:proofErr w:type="gramStart"/>
      <w:r w:rsidR="00B603E4" w:rsidRPr="00D30F16">
        <w:rPr>
          <w:sz w:val="28"/>
          <w:szCs w:val="28"/>
        </w:rPr>
        <w:t>методические подходы</w:t>
      </w:r>
      <w:proofErr w:type="gramEnd"/>
      <w:r w:rsidR="00B603E4" w:rsidRPr="00D30F16">
        <w:rPr>
          <w:sz w:val="28"/>
          <w:szCs w:val="28"/>
        </w:rPr>
        <w:t xml:space="preserve"> к </w:t>
      </w:r>
      <w:r w:rsidRPr="00D30F16">
        <w:rPr>
          <w:sz w:val="28"/>
          <w:szCs w:val="28"/>
        </w:rPr>
        <w:t>исследовани</w:t>
      </w:r>
      <w:r w:rsidR="00B603E4" w:rsidRPr="00D30F16">
        <w:rPr>
          <w:sz w:val="28"/>
          <w:szCs w:val="28"/>
        </w:rPr>
        <w:t>ю,</w:t>
      </w:r>
    </w:p>
    <w:p w:rsidR="00B603E4" w:rsidRPr="00D30F16" w:rsidRDefault="00B603E4" w:rsidP="00CF73EF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D30F16">
        <w:rPr>
          <w:sz w:val="28"/>
          <w:szCs w:val="28"/>
        </w:rPr>
        <w:t>краткий библиографический обзор,</w:t>
      </w:r>
    </w:p>
    <w:p w:rsidR="00B603E4" w:rsidRPr="00D30F16" w:rsidRDefault="00B603E4" w:rsidP="00CF73EF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D30F16">
        <w:rPr>
          <w:sz w:val="28"/>
          <w:szCs w:val="28"/>
        </w:rPr>
        <w:t>краткую структуру работы.</w:t>
      </w:r>
    </w:p>
    <w:p w:rsidR="00B603E4" w:rsidRDefault="00B603E4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="008C5A5B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– ряд </w:t>
      </w:r>
      <w:r w:rsidR="008C5A5B">
        <w:rPr>
          <w:sz w:val="28"/>
          <w:szCs w:val="28"/>
        </w:rPr>
        <w:t xml:space="preserve">взаимосвязанных </w:t>
      </w:r>
      <w:r>
        <w:rPr>
          <w:sz w:val="28"/>
          <w:szCs w:val="28"/>
        </w:rPr>
        <w:t>тезисов и положений, доказывающих важность и необходимость исследования данной темы.</w:t>
      </w:r>
      <w:r w:rsidR="008C5A5B">
        <w:rPr>
          <w:sz w:val="28"/>
          <w:szCs w:val="28"/>
        </w:rPr>
        <w:t xml:space="preserve"> При изложении актуальности не нужно описывать теорию, актуальность предполагает изложение современной проблематики по теме исследования.</w:t>
      </w:r>
    </w:p>
    <w:p w:rsidR="008C5A5B" w:rsidRDefault="008C5A5B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актуальности вытекает цель исследования.</w:t>
      </w:r>
    </w:p>
    <w:p w:rsidR="008C5A5B" w:rsidRPr="00623E9D" w:rsidRDefault="008C5A5B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исследования </w:t>
      </w:r>
      <w:r w:rsidRPr="00623E9D">
        <w:rPr>
          <w:sz w:val="28"/>
          <w:szCs w:val="28"/>
        </w:rPr>
        <w:t xml:space="preserve">– </w:t>
      </w:r>
      <w:r w:rsidRPr="00433730">
        <w:rPr>
          <w:sz w:val="28"/>
          <w:szCs w:val="28"/>
        </w:rPr>
        <w:t>конечный результат, которого хотел бы достичь исследователь при завершении своей работы. Как правило, цель работы напрямую связана с темой работы, но не повторяет, а уточняет ее в зависимости от объекта и предмета исследования.</w:t>
      </w:r>
    </w:p>
    <w:p w:rsidR="00B603E4" w:rsidRDefault="004E7325" w:rsidP="00136FE1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 – это этапы в достижении цели. Количество задач обычно соотносится с количеством подразделов работы, иногда два подраздела могут быть объединены одной задачей.</w:t>
      </w:r>
    </w:p>
    <w:p w:rsidR="00D85030" w:rsidRPr="002967F1" w:rsidRDefault="00D85030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  <w:r w:rsidRPr="00D30F16">
        <w:rPr>
          <w:sz w:val="28"/>
          <w:szCs w:val="28"/>
        </w:rPr>
        <w:t xml:space="preserve">Объект исследования – </w:t>
      </w:r>
      <w:r w:rsidR="00D30F16" w:rsidRPr="00D30F16">
        <w:rPr>
          <w:sz w:val="28"/>
          <w:szCs w:val="28"/>
        </w:rPr>
        <w:t>это то, на что направлена творческая активность исследователя, что противостоит ему как непознанное и непонятное</w:t>
      </w:r>
      <w:r w:rsidR="00D30F16">
        <w:rPr>
          <w:sz w:val="28"/>
          <w:szCs w:val="28"/>
        </w:rPr>
        <w:t xml:space="preserve">, также это </w:t>
      </w:r>
      <w:r w:rsidRPr="00D30F16">
        <w:rPr>
          <w:sz w:val="28"/>
          <w:szCs w:val="28"/>
        </w:rPr>
        <w:t>область деятельности</w:t>
      </w:r>
      <w:r w:rsidR="00D30F16" w:rsidRPr="002967F1">
        <w:rPr>
          <w:sz w:val="28"/>
          <w:szCs w:val="28"/>
        </w:rPr>
        <w:t xml:space="preserve">. </w:t>
      </w:r>
      <w:r w:rsidR="002967F1" w:rsidRPr="002967F1">
        <w:rPr>
          <w:sz w:val="28"/>
          <w:szCs w:val="28"/>
        </w:rPr>
        <w:t>Предмет исследования – это целостная совокупность устойчивых взаимосвязанных характеристик объекта, сопряженных с конкретными целями, проблемами и задачами исследования</w:t>
      </w:r>
      <w:r w:rsidR="002967F1">
        <w:rPr>
          <w:sz w:val="28"/>
          <w:szCs w:val="28"/>
        </w:rPr>
        <w:t>, т.е. это какой-либо из аспектов (сторон) объекта исследования.</w:t>
      </w:r>
    </w:p>
    <w:p w:rsidR="00D85030" w:rsidRDefault="00D85030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исследования – это способ получения достоверных научных знаний, умений, практических навыков и данных в различных сферах деятельности</w:t>
      </w:r>
      <w:r w:rsidR="00433730">
        <w:rPr>
          <w:sz w:val="28"/>
          <w:szCs w:val="28"/>
        </w:rPr>
        <w:t>.</w:t>
      </w:r>
    </w:p>
    <w:p w:rsidR="0017403D" w:rsidRDefault="0017403D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работе использована методика какого-либо автора, то следует указать этот факт, обосновав выбор методики данного автора.</w:t>
      </w:r>
    </w:p>
    <w:p w:rsidR="00D85030" w:rsidRDefault="0017403D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библиографический обзор включает </w:t>
      </w:r>
      <w:r w:rsidR="00D85030">
        <w:rPr>
          <w:sz w:val="28"/>
          <w:szCs w:val="28"/>
        </w:rPr>
        <w:t>перечислен</w:t>
      </w:r>
      <w:r>
        <w:rPr>
          <w:sz w:val="28"/>
          <w:szCs w:val="28"/>
        </w:rPr>
        <w:t>ие</w:t>
      </w:r>
      <w:r w:rsidR="003353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53A2">
        <w:rPr>
          <w:sz w:val="28"/>
          <w:szCs w:val="28"/>
        </w:rPr>
        <w:t xml:space="preserve">1) </w:t>
      </w:r>
      <w:r w:rsidR="00D85030">
        <w:rPr>
          <w:sz w:val="28"/>
          <w:szCs w:val="28"/>
        </w:rPr>
        <w:t>наиболее значимы</w:t>
      </w:r>
      <w:r>
        <w:rPr>
          <w:sz w:val="28"/>
          <w:szCs w:val="28"/>
        </w:rPr>
        <w:t>х</w:t>
      </w:r>
      <w:r w:rsidR="00D85030">
        <w:rPr>
          <w:sz w:val="28"/>
          <w:szCs w:val="28"/>
        </w:rPr>
        <w:t xml:space="preserve"> автор</w:t>
      </w:r>
      <w:r>
        <w:rPr>
          <w:sz w:val="28"/>
          <w:szCs w:val="28"/>
        </w:rPr>
        <w:t>ов</w:t>
      </w:r>
      <w:r w:rsidR="00D85030">
        <w:rPr>
          <w:sz w:val="28"/>
          <w:szCs w:val="28"/>
        </w:rPr>
        <w:t>, проводившие научные или научно-практические исследования по данной проблеме</w:t>
      </w:r>
      <w:r w:rsidR="00DD53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53A2">
        <w:rPr>
          <w:sz w:val="28"/>
          <w:szCs w:val="28"/>
        </w:rPr>
        <w:t xml:space="preserve">2) </w:t>
      </w:r>
      <w:r w:rsidR="00D85030">
        <w:rPr>
          <w:sz w:val="28"/>
          <w:szCs w:val="28"/>
        </w:rPr>
        <w:t>нормативн</w:t>
      </w:r>
      <w:r w:rsidR="003353A2">
        <w:rPr>
          <w:sz w:val="28"/>
          <w:szCs w:val="28"/>
        </w:rPr>
        <w:t>ой</w:t>
      </w:r>
      <w:r w:rsidR="00D85030">
        <w:rPr>
          <w:sz w:val="28"/>
          <w:szCs w:val="28"/>
        </w:rPr>
        <w:t xml:space="preserve"> баз</w:t>
      </w:r>
      <w:r w:rsidR="003353A2">
        <w:rPr>
          <w:sz w:val="28"/>
          <w:szCs w:val="28"/>
        </w:rPr>
        <w:t>ы</w:t>
      </w:r>
      <w:r w:rsidR="00D85030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и </w:t>
      </w:r>
      <w:r w:rsidR="003353A2">
        <w:rPr>
          <w:sz w:val="28"/>
          <w:szCs w:val="28"/>
        </w:rPr>
        <w:t xml:space="preserve">3) </w:t>
      </w:r>
      <w:r>
        <w:rPr>
          <w:sz w:val="28"/>
          <w:szCs w:val="28"/>
        </w:rPr>
        <w:t>прочи</w:t>
      </w:r>
      <w:r w:rsidR="003353A2">
        <w:rPr>
          <w:sz w:val="28"/>
          <w:szCs w:val="28"/>
        </w:rPr>
        <w:t>х</w:t>
      </w:r>
      <w:r>
        <w:rPr>
          <w:sz w:val="28"/>
          <w:szCs w:val="28"/>
        </w:rPr>
        <w:t xml:space="preserve"> источник</w:t>
      </w:r>
      <w:r w:rsidR="003353A2">
        <w:rPr>
          <w:sz w:val="28"/>
          <w:szCs w:val="28"/>
        </w:rPr>
        <w:t xml:space="preserve">ов </w:t>
      </w:r>
      <w:r>
        <w:rPr>
          <w:sz w:val="28"/>
          <w:szCs w:val="28"/>
        </w:rPr>
        <w:t>(периодические издания по теме исследования, ресурсы сети интернет, отчетность организации и т.д.)</w:t>
      </w:r>
      <w:r w:rsidR="00D85030">
        <w:rPr>
          <w:sz w:val="28"/>
          <w:szCs w:val="28"/>
        </w:rPr>
        <w:t>.</w:t>
      </w:r>
    </w:p>
    <w:p w:rsidR="00D85030" w:rsidRDefault="00D85030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введения необходимо привести структуру работы с кратким содержанием последующих глав.</w:t>
      </w:r>
    </w:p>
    <w:p w:rsidR="0070063B" w:rsidRDefault="0070063B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</w:p>
    <w:p w:rsidR="00D85030" w:rsidRDefault="00D85030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337">
        <w:rPr>
          <w:sz w:val="28"/>
          <w:szCs w:val="28"/>
        </w:rPr>
        <w:t>4</w:t>
      </w:r>
      <w:r>
        <w:rPr>
          <w:sz w:val="28"/>
          <w:szCs w:val="28"/>
        </w:rPr>
        <w:t xml:space="preserve"> Основная часть </w:t>
      </w:r>
    </w:p>
    <w:p w:rsidR="00D85030" w:rsidRDefault="00D85030" w:rsidP="00136FE1">
      <w:pPr>
        <w:pStyle w:val="a6"/>
        <w:widowControl w:val="0"/>
        <w:spacing w:after="0" w:line="348" w:lineRule="auto"/>
        <w:ind w:firstLine="709"/>
        <w:jc w:val="both"/>
        <w:rPr>
          <w:sz w:val="28"/>
          <w:szCs w:val="28"/>
        </w:rPr>
      </w:pPr>
    </w:p>
    <w:p w:rsidR="00183CED" w:rsidRDefault="00183CED" w:rsidP="00183CED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основной части работы представляется по определенной структуре, которая самостоятельно формируется студентом по согласованию с руководителем работы и в соответствии с ее темой. Обычно основная часть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письменных работ научно-исследовательского характера (курсовых работ) состоит из двух глав</w:t>
      </w:r>
      <w:r w:rsidRPr="00531B94">
        <w:rPr>
          <w:rFonts w:ascii="Times New Roman" w:hAnsi="Times New Roman" w:cs="Times New Roman"/>
          <w:sz w:val="28"/>
          <w:szCs w:val="28"/>
        </w:rPr>
        <w:t>: теоретическо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1B94">
        <w:rPr>
          <w:rFonts w:ascii="Times New Roman" w:hAnsi="Times New Roman" w:cs="Times New Roman"/>
          <w:sz w:val="28"/>
          <w:szCs w:val="28"/>
        </w:rPr>
        <w:t xml:space="preserve"> и практическо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1B94">
        <w:rPr>
          <w:rFonts w:ascii="Times New Roman" w:hAnsi="Times New Roman" w:cs="Times New Roman"/>
          <w:sz w:val="28"/>
          <w:szCs w:val="28"/>
        </w:rPr>
        <w:t xml:space="preserve">, разделенных на </w:t>
      </w:r>
      <w:r>
        <w:rPr>
          <w:rFonts w:ascii="Times New Roman" w:hAnsi="Times New Roman" w:cs="Times New Roman"/>
          <w:sz w:val="28"/>
          <w:szCs w:val="28"/>
        </w:rPr>
        <w:t>параграфы</w:t>
      </w:r>
      <w:r w:rsidRPr="00531B94">
        <w:rPr>
          <w:rFonts w:ascii="Times New Roman" w:hAnsi="Times New Roman" w:cs="Times New Roman"/>
          <w:sz w:val="28"/>
          <w:szCs w:val="28"/>
        </w:rPr>
        <w:t xml:space="preserve"> (обычно от 2 до 4). Отчет по результатам прохождения практики опирается на</w:t>
      </w:r>
      <w:r>
        <w:rPr>
          <w:rFonts w:ascii="Times New Roman" w:hAnsi="Times New Roman" w:cs="Times New Roman"/>
          <w:sz w:val="28"/>
          <w:szCs w:val="28"/>
        </w:rPr>
        <w:t xml:space="preserve"> программу практики, и количество глав соответствует количеству заданий (тем). </w:t>
      </w:r>
    </w:p>
    <w:p w:rsidR="00CF73EF" w:rsidRPr="00CF73EF" w:rsidRDefault="00CF73EF" w:rsidP="00CF73EF">
      <w:pPr>
        <w:pStyle w:val="p"/>
        <w:widowControl w:val="0"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3EF">
        <w:rPr>
          <w:rFonts w:ascii="Times New Roman" w:hAnsi="Times New Roman" w:cs="Times New Roman"/>
          <w:sz w:val="28"/>
          <w:szCs w:val="28"/>
        </w:rPr>
        <w:t>Основная часть должна содержать: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EF" w:rsidRPr="00CF73EF" w:rsidRDefault="00CF73EF" w:rsidP="00CF73EF">
      <w:pPr>
        <w:pStyle w:val="p"/>
        <w:widowControl w:val="0"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3EF">
        <w:rPr>
          <w:rFonts w:ascii="Times New Roman" w:hAnsi="Times New Roman" w:cs="Times New Roman"/>
          <w:sz w:val="28"/>
          <w:szCs w:val="28"/>
        </w:rPr>
        <w:t>а) выбор направления исследований, включающий обоснование направления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исследований, методы решения задач и их сравнительную оценку, описание выбранной общей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методики проведения НИР;</w:t>
      </w:r>
    </w:p>
    <w:p w:rsidR="00CF73EF" w:rsidRPr="00CF73EF" w:rsidRDefault="00CF73EF" w:rsidP="00CF73EF">
      <w:pPr>
        <w:pStyle w:val="p"/>
        <w:widowControl w:val="0"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3EF">
        <w:rPr>
          <w:rFonts w:ascii="Times New Roman" w:hAnsi="Times New Roman" w:cs="Times New Roman"/>
          <w:sz w:val="28"/>
          <w:szCs w:val="28"/>
        </w:rPr>
        <w:t>б) процесс теоретических и (или) экспериментальных исследований, включая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определение характера и содержания теоретических исследований, методы исследований,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методы расчетов, обоснование необходимости проведения экспериментальных работ,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принципы действия разработанных объектов, их характеристики;</w:t>
      </w:r>
    </w:p>
    <w:p w:rsidR="00CF73EF" w:rsidRDefault="00CF73EF" w:rsidP="00183CED">
      <w:pPr>
        <w:pStyle w:val="p"/>
        <w:widowControl w:val="0"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3EF">
        <w:rPr>
          <w:rFonts w:ascii="Times New Roman" w:hAnsi="Times New Roman" w:cs="Times New Roman"/>
          <w:sz w:val="28"/>
          <w:szCs w:val="28"/>
        </w:rPr>
        <w:t xml:space="preserve">в) обобщение и оценку результатов исследований, </w:t>
      </w:r>
      <w:proofErr w:type="gramStart"/>
      <w:r w:rsidRPr="00CF73EF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CF73EF">
        <w:rPr>
          <w:rFonts w:ascii="Times New Roman" w:hAnsi="Times New Roman" w:cs="Times New Roman"/>
          <w:sz w:val="28"/>
          <w:szCs w:val="28"/>
        </w:rPr>
        <w:t xml:space="preserve"> оценку полноты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решения поставленной задачи и предложения по дальнейшим проведениям работ, оценку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достоверности полученных результатов и их сравнение с аналогичными результатами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отечественных и зарубежных работ, обоснование необходимости проведения дополнительных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исследований, отрицательные результаты, приводящие к необходимости прекращения</w:t>
      </w:r>
      <w:r w:rsidR="00183CED">
        <w:rPr>
          <w:rFonts w:ascii="Times New Roman" w:hAnsi="Times New Roman" w:cs="Times New Roman"/>
          <w:sz w:val="28"/>
          <w:szCs w:val="28"/>
        </w:rPr>
        <w:t xml:space="preserve"> </w:t>
      </w:r>
      <w:r w:rsidRPr="00CF73EF">
        <w:rPr>
          <w:rFonts w:ascii="Times New Roman" w:hAnsi="Times New Roman" w:cs="Times New Roman"/>
          <w:sz w:val="28"/>
          <w:szCs w:val="28"/>
        </w:rPr>
        <w:t>дальнейших исследований.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5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D85030" w:rsidRDefault="00D85030" w:rsidP="00136FE1">
      <w:pPr>
        <w:pStyle w:val="p"/>
        <w:widowControl w:val="0"/>
        <w:spacing w:before="0" w:after="0"/>
        <w:ind w:firstLine="709"/>
        <w:rPr>
          <w:rFonts w:ascii="Times New Roman" w:hAnsi="Times New Roman" w:cs="Times New Roman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</w:t>
      </w:r>
      <w:r w:rsidR="00EA1E21">
        <w:rPr>
          <w:rFonts w:ascii="Times New Roman" w:hAnsi="Times New Roman" w:cs="Times New Roman"/>
          <w:sz w:val="28"/>
          <w:szCs w:val="28"/>
        </w:rPr>
        <w:t xml:space="preserve"> краткие выводы по работе, содержащие ответ на поставленные во введении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21">
        <w:rPr>
          <w:rFonts w:ascii="Times New Roman" w:hAnsi="Times New Roman" w:cs="Times New Roman"/>
          <w:sz w:val="28"/>
          <w:szCs w:val="28"/>
        </w:rPr>
        <w:t>Никакой новой информации в заключении содержаться не должно. Заключение должно быть со</w:t>
      </w:r>
      <w:r w:rsidR="0038557D">
        <w:rPr>
          <w:rFonts w:ascii="Times New Roman" w:hAnsi="Times New Roman" w:cs="Times New Roman"/>
          <w:sz w:val="28"/>
          <w:szCs w:val="28"/>
        </w:rPr>
        <w:t>с</w:t>
      </w:r>
      <w:r w:rsidR="00EA1E21">
        <w:rPr>
          <w:rFonts w:ascii="Times New Roman" w:hAnsi="Times New Roman" w:cs="Times New Roman"/>
          <w:sz w:val="28"/>
          <w:szCs w:val="28"/>
        </w:rPr>
        <w:t>т</w:t>
      </w:r>
      <w:r w:rsidR="0038557D">
        <w:rPr>
          <w:rFonts w:ascii="Times New Roman" w:hAnsi="Times New Roman" w:cs="Times New Roman"/>
          <w:sz w:val="28"/>
          <w:szCs w:val="28"/>
        </w:rPr>
        <w:t>ав</w:t>
      </w:r>
      <w:r w:rsidR="00EA1E21">
        <w:rPr>
          <w:rFonts w:ascii="Times New Roman" w:hAnsi="Times New Roman" w:cs="Times New Roman"/>
          <w:sz w:val="28"/>
          <w:szCs w:val="28"/>
        </w:rPr>
        <w:t xml:space="preserve">лено таким образом, чтобы его прочтение позволило </w:t>
      </w:r>
      <w:r w:rsidR="0038557D">
        <w:rPr>
          <w:rFonts w:ascii="Times New Roman" w:hAnsi="Times New Roman" w:cs="Times New Roman"/>
          <w:sz w:val="28"/>
          <w:szCs w:val="28"/>
        </w:rPr>
        <w:t>получить полное представление о проделанной работе и результатах.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a3"/>
        <w:ind w:firstLine="709"/>
      </w:pPr>
      <w:r>
        <w:lastRenderedPageBreak/>
        <w:t>3.</w:t>
      </w:r>
      <w:r w:rsidR="00DA5337">
        <w:t>6</w:t>
      </w:r>
      <w:r>
        <w:t xml:space="preserve"> Список использованных источников</w:t>
      </w:r>
      <w:r w:rsidR="00DD4386">
        <w:t xml:space="preserve"> и литературы </w:t>
      </w:r>
    </w:p>
    <w:p w:rsidR="00D85030" w:rsidRDefault="00D85030" w:rsidP="00136FE1">
      <w:pPr>
        <w:pStyle w:val="h2"/>
        <w:widowControl w:val="0"/>
        <w:spacing w:before="0" w:after="0"/>
        <w:ind w:left="720" w:firstLine="709"/>
        <w:rPr>
          <w:rFonts w:ascii="Times New Roman" w:hAnsi="Times New Roman" w:cs="Times New Roman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должен содержать сведения об источниках, использованных при </w:t>
      </w:r>
      <w:r w:rsidR="00EA1E21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письменной работы. Сведения об источниках приводятся в соответствии с требованиями ГОСТ 7.1 – 2003.</w:t>
      </w:r>
    </w:p>
    <w:p w:rsidR="00136FE1" w:rsidRDefault="00136FE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5337">
        <w:rPr>
          <w:rFonts w:ascii="Times New Roman" w:hAnsi="Times New Roman" w:cs="Times New Roman"/>
          <w:sz w:val="28"/>
          <w:szCs w:val="28"/>
        </w:rPr>
        <w:t>7</w:t>
      </w:r>
      <w:r w:rsidR="00DD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018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 </w:t>
      </w:r>
    </w:p>
    <w:p w:rsidR="00BD3C6A" w:rsidRDefault="0038557D" w:rsidP="00136FE1">
      <w:pPr>
        <w:pStyle w:val="p"/>
        <w:widowControl w:val="0"/>
        <w:spacing w:before="0" w:after="0" w:line="360" w:lineRule="auto"/>
        <w:ind w:firstLine="709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030">
        <w:rPr>
          <w:rFonts w:ascii="Times New Roman" w:hAnsi="Times New Roman" w:cs="Times New Roman"/>
          <w:sz w:val="28"/>
          <w:szCs w:val="28"/>
        </w:rPr>
        <w:t xml:space="preserve">риложения могут быть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и справочные.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приложения –</w:t>
      </w:r>
      <w:r w:rsidR="00D85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это, как правило, подтверждающие проведенный анализ документы (отчетность организации, первичные документы), </w:t>
      </w:r>
      <w:r w:rsidR="00BD1098">
        <w:rPr>
          <w:rFonts w:ascii="Times New Roman" w:hAnsi="Times New Roman" w:cs="Times New Roman"/>
          <w:sz w:val="28"/>
          <w:szCs w:val="28"/>
        </w:rPr>
        <w:t xml:space="preserve">аналитические таблицы большого размера, </w:t>
      </w:r>
      <w:r>
        <w:rPr>
          <w:rFonts w:ascii="Times New Roman" w:hAnsi="Times New Roman" w:cs="Times New Roman"/>
          <w:sz w:val="28"/>
          <w:szCs w:val="28"/>
        </w:rPr>
        <w:t>блок-схемы, модели и т.д.</w:t>
      </w:r>
      <w:proofErr w:type="gramEnd"/>
      <w:r w:rsidR="000F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Справочные приложения – любая информация, позволяющая получить как можно более полное представление об изучаемом объекте: чертежи, фотографии, формы документов и т.д.</w:t>
      </w:r>
      <w:r w:rsidR="00BD3C6A">
        <w:rPr>
          <w:b/>
          <w:bCs/>
          <w:szCs w:val="28"/>
        </w:rPr>
        <w:br w:type="page"/>
      </w:r>
    </w:p>
    <w:p w:rsidR="00D85030" w:rsidRPr="0070063B" w:rsidRDefault="0070063B" w:rsidP="00136FE1">
      <w:pPr>
        <w:pStyle w:val="1"/>
        <w:keepNext w:val="0"/>
        <w:widowControl w:val="0"/>
        <w:spacing w:line="360" w:lineRule="auto"/>
        <w:ind w:firstLine="709"/>
        <w:jc w:val="left"/>
        <w:rPr>
          <w:bCs/>
          <w:szCs w:val="28"/>
        </w:rPr>
      </w:pPr>
      <w:bookmarkStart w:id="9" w:name="_Toc131439580"/>
      <w:bookmarkStart w:id="10" w:name="_Toc513810613"/>
      <w:r w:rsidRPr="0070063B">
        <w:rPr>
          <w:bCs/>
          <w:szCs w:val="28"/>
        </w:rPr>
        <w:lastRenderedPageBreak/>
        <w:t>4 ПРАВИЛА ОФОРМЛЕНИЯ ПИСЬМЕННОЙ РАБОТЫ</w:t>
      </w:r>
      <w:bookmarkEnd w:id="9"/>
      <w:bookmarkEnd w:id="10"/>
    </w:p>
    <w:p w:rsidR="00BD3C6A" w:rsidRDefault="00BD3C6A" w:rsidP="00136FE1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030" w:rsidRDefault="00D85030" w:rsidP="00136FE1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 Общие требования</w:t>
      </w:r>
    </w:p>
    <w:p w:rsidR="003B010C" w:rsidRDefault="003B010C" w:rsidP="00136FE1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386" w:rsidRDefault="00DD4386" w:rsidP="00DD4386">
      <w:pPr>
        <w:pStyle w:val="h1"/>
        <w:widowControl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Таблица 2 – Общие требования к оформлению письменных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DD4386" w:rsidRPr="00DD532C" w:rsidTr="00DD4386">
        <w:trPr>
          <w:cantSplit/>
          <w:trHeight w:val="46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4386" w:rsidRPr="00DD532C" w:rsidRDefault="00DD4386" w:rsidP="005C5363">
            <w:pPr>
              <w:spacing w:line="264" w:lineRule="auto"/>
              <w:ind w:right="-108"/>
              <w:jc w:val="center"/>
              <w:rPr>
                <w:bCs/>
                <w:sz w:val="20"/>
                <w:szCs w:val="20"/>
              </w:rPr>
            </w:pPr>
            <w:r w:rsidRPr="00DD532C">
              <w:rPr>
                <w:bCs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DD4386" w:rsidRPr="00DD532C" w:rsidRDefault="00DD4386" w:rsidP="005C5363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DD532C">
              <w:rPr>
                <w:bCs/>
                <w:sz w:val="20"/>
                <w:szCs w:val="20"/>
              </w:rPr>
              <w:t>Требования</w:t>
            </w:r>
          </w:p>
        </w:tc>
      </w:tr>
      <w:tr w:rsidR="00DD4386" w:rsidRPr="00DD532C" w:rsidTr="00DD4386">
        <w:trPr>
          <w:cantSplit/>
          <w:trHeight w:val="278"/>
        </w:trPr>
        <w:tc>
          <w:tcPr>
            <w:tcW w:w="1418" w:type="dxa"/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Поля</w:t>
            </w:r>
          </w:p>
        </w:tc>
        <w:tc>
          <w:tcPr>
            <w:tcW w:w="8221" w:type="dxa"/>
          </w:tcPr>
          <w:p w:rsidR="00DD4386" w:rsidRPr="00DD532C" w:rsidRDefault="00DD4386" w:rsidP="005C5363">
            <w:pPr>
              <w:spacing w:line="264" w:lineRule="auto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Слева–3 см., сверху–2 см., снизу–2 см., справа–1 см.</w:t>
            </w:r>
            <w:r w:rsidR="00C74596" w:rsidRPr="00DD532C">
              <w:rPr>
                <w:sz w:val="20"/>
                <w:szCs w:val="20"/>
              </w:rPr>
              <w:t xml:space="preserve"> 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Заголовки</w:t>
            </w:r>
          </w:p>
        </w:tc>
        <w:tc>
          <w:tcPr>
            <w:tcW w:w="8221" w:type="dxa"/>
          </w:tcPr>
          <w:p w:rsidR="003B010C" w:rsidRPr="00DD532C" w:rsidRDefault="00C74596" w:rsidP="005C536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Заголовки разделов, подразделов и пунктов следует</w:t>
            </w:r>
            <w:r w:rsidR="00EA395C" w:rsidRPr="00DD532C">
              <w:rPr>
                <w:sz w:val="20"/>
                <w:szCs w:val="20"/>
              </w:rPr>
              <w:t xml:space="preserve"> печатать с абзацного отступа </w:t>
            </w:r>
            <w:r w:rsidRPr="00DD532C">
              <w:rPr>
                <w:sz w:val="20"/>
                <w:szCs w:val="20"/>
              </w:rPr>
              <w:t xml:space="preserve">без точки в конце, не подчеркивая. </w:t>
            </w:r>
            <w:r w:rsidR="00DD4386" w:rsidRPr="00DD532C">
              <w:rPr>
                <w:sz w:val="20"/>
                <w:szCs w:val="20"/>
              </w:rPr>
              <w:t xml:space="preserve">Названия </w:t>
            </w:r>
            <w:r w:rsidR="00EA395C" w:rsidRPr="00DD532C">
              <w:rPr>
                <w:sz w:val="20"/>
                <w:szCs w:val="20"/>
              </w:rPr>
              <w:t xml:space="preserve">глав пишутся заглавными буквами. </w:t>
            </w:r>
            <w:r w:rsidR="00DD4386" w:rsidRPr="00DD532C">
              <w:rPr>
                <w:sz w:val="20"/>
                <w:szCs w:val="20"/>
              </w:rPr>
              <w:t>Названия параграфов – маленькими буквами</w:t>
            </w:r>
            <w:r w:rsidR="00EA395C" w:rsidRPr="00DD532C">
              <w:rPr>
                <w:sz w:val="20"/>
                <w:szCs w:val="20"/>
              </w:rPr>
              <w:t xml:space="preserve"> с прописной буквы</w:t>
            </w:r>
            <w:r w:rsidR="00DD4386" w:rsidRPr="00DD532C">
              <w:rPr>
                <w:sz w:val="20"/>
                <w:szCs w:val="20"/>
              </w:rPr>
              <w:t xml:space="preserve">. </w:t>
            </w:r>
          </w:p>
          <w:p w:rsidR="00DD4386" w:rsidRPr="00DD532C" w:rsidRDefault="00EA395C" w:rsidP="005C536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 xml:space="preserve">Для оформления заголовков </w:t>
            </w:r>
            <w:r w:rsidRPr="00DD532C">
              <w:rPr>
                <w:i/>
                <w:sz w:val="20"/>
                <w:szCs w:val="20"/>
              </w:rPr>
              <w:t>не используются</w:t>
            </w:r>
            <w:r w:rsidRPr="00DD532C">
              <w:rPr>
                <w:sz w:val="20"/>
                <w:szCs w:val="20"/>
              </w:rPr>
              <w:t xml:space="preserve"> полужирное начертание, курсив и подчеркивание.</w:t>
            </w:r>
          </w:p>
          <w:p w:rsidR="00DD4386" w:rsidRPr="00DD532C" w:rsidRDefault="00DD4386" w:rsidP="005C5363">
            <w:pPr>
              <w:pStyle w:val="3"/>
              <w:spacing w:after="0"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bCs/>
                <w:sz w:val="20"/>
                <w:szCs w:val="20"/>
              </w:rPr>
              <w:t>Между названием главы и параграфа</w:t>
            </w:r>
            <w:r w:rsidRPr="00DD532C">
              <w:rPr>
                <w:sz w:val="20"/>
                <w:szCs w:val="20"/>
              </w:rPr>
              <w:t xml:space="preserve">, между названием </w:t>
            </w:r>
            <w:r w:rsidRPr="00DD532C">
              <w:rPr>
                <w:bCs/>
                <w:sz w:val="20"/>
                <w:szCs w:val="20"/>
              </w:rPr>
              <w:t>параграфа и его текстом</w:t>
            </w:r>
            <w:r w:rsidR="003B010C" w:rsidRPr="00DD532C">
              <w:rPr>
                <w:bCs/>
                <w:sz w:val="20"/>
                <w:szCs w:val="20"/>
              </w:rPr>
              <w:t>, а также после текста параграфа</w:t>
            </w:r>
            <w:r w:rsidRPr="00DD532C">
              <w:rPr>
                <w:sz w:val="20"/>
                <w:szCs w:val="20"/>
              </w:rPr>
              <w:t xml:space="preserve"> оставляется по одному междустрочному </w:t>
            </w:r>
            <w:r w:rsidR="003B010C" w:rsidRPr="00DD532C">
              <w:rPr>
                <w:sz w:val="20"/>
                <w:szCs w:val="20"/>
              </w:rPr>
              <w:t>полуторному интервалу.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Текст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Текст работы пишется на листах белой бумаги одинаковой плотности формата А</w:t>
            </w:r>
            <w:proofErr w:type="gramStart"/>
            <w:r w:rsidRPr="00DD532C">
              <w:rPr>
                <w:sz w:val="20"/>
                <w:szCs w:val="20"/>
              </w:rPr>
              <w:t>4</w:t>
            </w:r>
            <w:proofErr w:type="gramEnd"/>
            <w:r w:rsidRPr="00DD532C">
              <w:rPr>
                <w:sz w:val="20"/>
                <w:szCs w:val="20"/>
              </w:rPr>
              <w:t xml:space="preserve"> на одной стороне листа </w:t>
            </w:r>
            <w:r w:rsidRPr="00DD532C">
              <w:rPr>
                <w:bCs/>
                <w:sz w:val="20"/>
                <w:szCs w:val="20"/>
              </w:rPr>
              <w:t xml:space="preserve">шрифтом </w:t>
            </w:r>
            <w:r w:rsidRPr="00DD532C">
              <w:rPr>
                <w:sz w:val="20"/>
                <w:szCs w:val="20"/>
                <w:lang w:val="en-US"/>
              </w:rPr>
              <w:t>Times</w:t>
            </w:r>
            <w:r w:rsidRPr="00DD532C">
              <w:rPr>
                <w:sz w:val="20"/>
                <w:szCs w:val="20"/>
              </w:rPr>
              <w:t xml:space="preserve"> </w:t>
            </w:r>
            <w:r w:rsidRPr="00DD532C">
              <w:rPr>
                <w:sz w:val="20"/>
                <w:szCs w:val="20"/>
                <w:lang w:val="en-US"/>
              </w:rPr>
              <w:t>New</w:t>
            </w:r>
            <w:r w:rsidRPr="00DD532C">
              <w:rPr>
                <w:sz w:val="20"/>
                <w:szCs w:val="20"/>
              </w:rPr>
              <w:t xml:space="preserve"> </w:t>
            </w:r>
            <w:r w:rsidRPr="00DD532C">
              <w:rPr>
                <w:sz w:val="20"/>
                <w:szCs w:val="20"/>
                <w:lang w:val="en-US"/>
              </w:rPr>
              <w:t>Roman</w:t>
            </w:r>
            <w:r w:rsidRPr="00DD532C">
              <w:rPr>
                <w:sz w:val="20"/>
                <w:szCs w:val="20"/>
              </w:rPr>
              <w:t xml:space="preserve"> 14 </w:t>
            </w:r>
            <w:r w:rsidRPr="00DD532C">
              <w:rPr>
                <w:bCs/>
                <w:sz w:val="20"/>
                <w:szCs w:val="20"/>
              </w:rPr>
              <w:t>кегль, полуторный межстрочный интервал.</w:t>
            </w:r>
          </w:p>
          <w:p w:rsidR="00DD4386" w:rsidRPr="00DD532C" w:rsidRDefault="00DD4386" w:rsidP="005C5363">
            <w:pPr>
              <w:pStyle w:val="a3"/>
              <w:spacing w:line="264" w:lineRule="auto"/>
              <w:ind w:left="34" w:firstLine="0"/>
              <w:rPr>
                <w:sz w:val="20"/>
              </w:rPr>
            </w:pPr>
            <w:r w:rsidRPr="00DD532C">
              <w:rPr>
                <w:sz w:val="20"/>
              </w:rPr>
              <w:t>Каждая структурная единица работы – содержание, введение, главы, заключение, список использованных источников и литературы, приложения – начинается с новой страницы без отступов от верхнего поля.</w:t>
            </w:r>
          </w:p>
          <w:p w:rsidR="00DD4386" w:rsidRPr="00DD532C" w:rsidRDefault="003B010C" w:rsidP="005C5363">
            <w:pPr>
              <w:pStyle w:val="21"/>
              <w:spacing w:after="0" w:line="264" w:lineRule="auto"/>
              <w:ind w:left="34"/>
              <w:jc w:val="both"/>
              <w:rPr>
                <w:bCs/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Абзацный отступ должен быть одинаковым по всему тексту и равен пяти знакам (1,25 см.).</w:t>
            </w:r>
          </w:p>
          <w:p w:rsidR="00DD4386" w:rsidRPr="00DD532C" w:rsidRDefault="00DD4386" w:rsidP="005C5363">
            <w:pPr>
              <w:spacing w:line="264" w:lineRule="auto"/>
              <w:ind w:left="34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 xml:space="preserve">В тексте </w:t>
            </w:r>
            <w:r w:rsidRPr="00DD532C">
              <w:rPr>
                <w:i/>
                <w:sz w:val="20"/>
                <w:szCs w:val="20"/>
              </w:rPr>
              <w:t>не используются</w:t>
            </w:r>
            <w:r w:rsidRPr="00DD532C">
              <w:rPr>
                <w:sz w:val="20"/>
                <w:szCs w:val="20"/>
              </w:rPr>
              <w:t xml:space="preserve"> способы выделения</w:t>
            </w:r>
            <w:r w:rsidR="003B010C" w:rsidRPr="00DD532C">
              <w:rPr>
                <w:sz w:val="20"/>
                <w:szCs w:val="20"/>
              </w:rPr>
              <w:t xml:space="preserve"> текста (полужирное начертание </w:t>
            </w:r>
            <w:r w:rsidRPr="00DD532C">
              <w:rPr>
                <w:sz w:val="20"/>
                <w:szCs w:val="20"/>
              </w:rPr>
              <w:t>и подчеркивание).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Страницы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 xml:space="preserve">Страницы нумеруются </w:t>
            </w:r>
            <w:r w:rsidR="003B010C" w:rsidRPr="00DD532C">
              <w:rPr>
                <w:sz w:val="20"/>
                <w:szCs w:val="20"/>
              </w:rPr>
              <w:t>снизу</w:t>
            </w:r>
            <w:r w:rsidRPr="00DD532C">
              <w:rPr>
                <w:sz w:val="20"/>
                <w:szCs w:val="20"/>
              </w:rPr>
              <w:t xml:space="preserve"> листа по центру без каких-либо дополнительных символов, начиная с содержания </w:t>
            </w:r>
            <w:r w:rsidRPr="00DD532C">
              <w:rPr>
                <w:bCs/>
                <w:sz w:val="20"/>
                <w:szCs w:val="20"/>
              </w:rPr>
              <w:t>(на листе содержания  – цифра 2</w:t>
            </w:r>
            <w:r w:rsidR="003B010C" w:rsidRPr="00DD532C">
              <w:rPr>
                <w:bCs/>
                <w:sz w:val="20"/>
                <w:szCs w:val="20"/>
              </w:rPr>
              <w:t>, первая страница титульная, нумерация не ставится</w:t>
            </w:r>
            <w:r w:rsidRPr="00DD532C">
              <w:rPr>
                <w:bCs/>
                <w:sz w:val="20"/>
                <w:szCs w:val="20"/>
              </w:rPr>
              <w:t>)</w:t>
            </w:r>
            <w:r w:rsidRPr="00DD532C">
              <w:rPr>
                <w:sz w:val="20"/>
                <w:szCs w:val="20"/>
              </w:rPr>
              <w:t>.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  <w:tcBorders>
              <w:bottom w:val="nil"/>
            </w:tcBorders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С</w:t>
            </w:r>
            <w:r w:rsidR="003B010C" w:rsidRPr="00DD532C">
              <w:rPr>
                <w:sz w:val="20"/>
                <w:szCs w:val="20"/>
              </w:rPr>
              <w:t>сылки</w:t>
            </w:r>
          </w:p>
        </w:tc>
        <w:tc>
          <w:tcPr>
            <w:tcW w:w="8221" w:type="dxa"/>
            <w:tcBorders>
              <w:bottom w:val="nil"/>
            </w:tcBorders>
          </w:tcPr>
          <w:p w:rsidR="00DD4386" w:rsidRPr="00DD532C" w:rsidRDefault="00DD4386" w:rsidP="005C5363">
            <w:pPr>
              <w:pStyle w:val="3"/>
              <w:spacing w:after="0"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С</w:t>
            </w:r>
            <w:r w:rsidR="003B010C" w:rsidRPr="00DD532C">
              <w:rPr>
                <w:sz w:val="20"/>
                <w:szCs w:val="20"/>
              </w:rPr>
              <w:t>сылки</w:t>
            </w:r>
            <w:r w:rsidRPr="00DD532C">
              <w:rPr>
                <w:sz w:val="20"/>
                <w:szCs w:val="20"/>
              </w:rPr>
              <w:t xml:space="preserve"> </w:t>
            </w:r>
            <w:r w:rsidR="00DD532C" w:rsidRPr="00DD532C">
              <w:rPr>
                <w:sz w:val="20"/>
                <w:szCs w:val="20"/>
              </w:rPr>
              <w:t>должны</w:t>
            </w:r>
            <w:r w:rsidRPr="00DD532C">
              <w:rPr>
                <w:sz w:val="20"/>
                <w:szCs w:val="20"/>
              </w:rPr>
              <w:t xml:space="preserve"> быть </w:t>
            </w:r>
            <w:proofErr w:type="spellStart"/>
            <w:r w:rsidRPr="00DD532C">
              <w:rPr>
                <w:sz w:val="20"/>
                <w:szCs w:val="20"/>
              </w:rPr>
              <w:t>затекстовыми</w:t>
            </w:r>
            <w:proofErr w:type="spellEnd"/>
            <w:r w:rsidRPr="00DD532C">
              <w:rPr>
                <w:sz w:val="20"/>
                <w:szCs w:val="20"/>
              </w:rPr>
              <w:t xml:space="preserve">. </w:t>
            </w:r>
          </w:p>
          <w:p w:rsidR="00DD4386" w:rsidRPr="00DD532C" w:rsidRDefault="00DD4386" w:rsidP="005C5363">
            <w:pPr>
              <w:spacing w:line="264" w:lineRule="auto"/>
              <w:jc w:val="both"/>
              <w:rPr>
                <w:sz w:val="20"/>
                <w:szCs w:val="20"/>
              </w:rPr>
            </w:pPr>
            <w:proofErr w:type="spellStart"/>
            <w:r w:rsidRPr="00DD532C">
              <w:rPr>
                <w:sz w:val="20"/>
                <w:szCs w:val="20"/>
              </w:rPr>
              <w:t>Затекстовые</w:t>
            </w:r>
            <w:proofErr w:type="spellEnd"/>
            <w:r w:rsidRPr="00DD532C">
              <w:rPr>
                <w:sz w:val="20"/>
                <w:szCs w:val="20"/>
              </w:rPr>
              <w:t xml:space="preserve"> с</w:t>
            </w:r>
            <w:r w:rsidR="003B010C" w:rsidRPr="00DD532C">
              <w:rPr>
                <w:sz w:val="20"/>
                <w:szCs w:val="20"/>
              </w:rPr>
              <w:t>сылки</w:t>
            </w:r>
            <w:r w:rsidRPr="00DD532C">
              <w:rPr>
                <w:sz w:val="20"/>
                <w:szCs w:val="20"/>
              </w:rPr>
              <w:t xml:space="preserve"> оформляются в квадратных скобках с указанием номера в списке источников и страницы в этом источнике. Например: [36, с.108]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Формулы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386" w:rsidRPr="00DD532C" w:rsidRDefault="00DD4386" w:rsidP="00262010">
            <w:pPr>
              <w:pStyle w:val="3"/>
              <w:spacing w:after="0"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Формулы пишутся на отдельной строке с помощью редактора формул, после формул</w:t>
            </w:r>
            <w:r w:rsidR="00417E25">
              <w:rPr>
                <w:sz w:val="20"/>
                <w:szCs w:val="20"/>
              </w:rPr>
              <w:t>ы</w:t>
            </w:r>
            <w:r w:rsidRPr="00DD532C">
              <w:rPr>
                <w:sz w:val="20"/>
                <w:szCs w:val="20"/>
              </w:rPr>
              <w:t xml:space="preserve"> ставится запятая</w:t>
            </w:r>
            <w:r w:rsidR="00417E25">
              <w:rPr>
                <w:sz w:val="20"/>
                <w:szCs w:val="20"/>
              </w:rPr>
              <w:t>, если далее идет расшифровка или же по контексту предложения</w:t>
            </w:r>
            <w:r w:rsidRPr="00DD532C">
              <w:rPr>
                <w:sz w:val="20"/>
                <w:szCs w:val="20"/>
              </w:rPr>
              <w:t>. Формулы нумеруются справа (на краю строки), далее с новой строки идет расшифровка, перед которой пишется слово «где» без абзацного отступа.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Рисунки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386" w:rsidRPr="00DD532C" w:rsidRDefault="00DD4386" w:rsidP="005C5363">
            <w:pPr>
              <w:pStyle w:val="3"/>
              <w:spacing w:after="0"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Рисунки, схемы, графики и т.д. имеют общее название «рисунок», которое пишется внизу рисунка по центру (Рисунок 1 – Название). Нумерация рисунков может быть сквозной или внутри глав. Перед рисунком интервал не делается, после названия рисунка оставляется междустрочный интервал.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Таблицы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386" w:rsidRPr="00DD532C" w:rsidRDefault="00DD4386" w:rsidP="005C5363">
            <w:pPr>
              <w:pStyle w:val="3"/>
              <w:spacing w:after="0" w:line="264" w:lineRule="auto"/>
              <w:jc w:val="both"/>
              <w:rPr>
                <w:sz w:val="20"/>
                <w:szCs w:val="20"/>
              </w:rPr>
            </w:pPr>
            <w:proofErr w:type="gramStart"/>
            <w:r w:rsidRPr="00DD532C">
              <w:rPr>
                <w:sz w:val="20"/>
                <w:szCs w:val="20"/>
              </w:rPr>
              <w:t xml:space="preserve">Таблицы должны включать: указание на них, т.е. «Таблица 1» пишется на отдельной строке слева; название таблицы пишется на этой же строке через тире после слова «Таблица» (см. оформление данной таблицы); единицу измерения (если единая для всей таблицы – то на второй строке справа, если разные единицы измерения, то в самой таблице). </w:t>
            </w:r>
            <w:proofErr w:type="gramEnd"/>
          </w:p>
          <w:p w:rsidR="00DD4386" w:rsidRPr="00DD532C" w:rsidRDefault="00DD4386" w:rsidP="003839B2">
            <w:pPr>
              <w:pStyle w:val="3"/>
              <w:spacing w:after="0" w:line="264" w:lineRule="auto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В таблице допускается использование более мелкого шрифта (до 10) и одинарного межстрочного интервала без использования красной строки. Нумерация таблиц может быть сквозной или внутри глав.</w:t>
            </w:r>
            <w:r w:rsidR="003839B2">
              <w:rPr>
                <w:sz w:val="20"/>
                <w:szCs w:val="20"/>
              </w:rPr>
              <w:t xml:space="preserve"> Перед и после таблицы оставляется междустрочный интервал.</w:t>
            </w:r>
          </w:p>
        </w:tc>
      </w:tr>
      <w:tr w:rsidR="00DD4386" w:rsidRPr="00DD532C" w:rsidTr="00DD4386">
        <w:trPr>
          <w:cantSplit/>
        </w:trPr>
        <w:tc>
          <w:tcPr>
            <w:tcW w:w="1418" w:type="dxa"/>
          </w:tcPr>
          <w:p w:rsidR="00DD4386" w:rsidRPr="00DD532C" w:rsidRDefault="00DD4386" w:rsidP="005C536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 xml:space="preserve">Приложения </w:t>
            </w:r>
          </w:p>
        </w:tc>
        <w:tc>
          <w:tcPr>
            <w:tcW w:w="8221" w:type="dxa"/>
          </w:tcPr>
          <w:p w:rsidR="00DD4386" w:rsidRPr="00DD532C" w:rsidRDefault="00DD4386" w:rsidP="005C5363">
            <w:pPr>
              <w:widowControl w:val="0"/>
              <w:spacing w:line="264" w:lineRule="auto"/>
              <w:ind w:firstLine="34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 xml:space="preserve">Каждое приложение размещается на отдельном листе после списка использованных источников. Нумерация приложений осуществляется заглавными буквами русского алфавита, исключая буквы Ё, </w:t>
            </w:r>
            <w:proofErr w:type="gramStart"/>
            <w:r w:rsidRPr="00DD532C">
              <w:rPr>
                <w:sz w:val="20"/>
                <w:szCs w:val="20"/>
              </w:rPr>
              <w:t>З</w:t>
            </w:r>
            <w:proofErr w:type="gramEnd"/>
            <w:r w:rsidRPr="00DD532C">
              <w:rPr>
                <w:sz w:val="20"/>
                <w:szCs w:val="20"/>
              </w:rPr>
              <w:t xml:space="preserve">, Й, О, Ч, Ь, Ы, Ъ. Если приложений больше, чем 25, то нумеровать приложения далее допускается латинскими буквами, за исключением букв </w:t>
            </w:r>
            <w:r w:rsidRPr="00DD532C">
              <w:rPr>
                <w:sz w:val="20"/>
                <w:szCs w:val="20"/>
                <w:lang w:val="en-US"/>
              </w:rPr>
              <w:t>I</w:t>
            </w:r>
            <w:r w:rsidRPr="00DD532C">
              <w:rPr>
                <w:sz w:val="20"/>
                <w:szCs w:val="20"/>
              </w:rPr>
              <w:t xml:space="preserve"> и О. </w:t>
            </w:r>
          </w:p>
          <w:p w:rsidR="00DD4386" w:rsidRPr="00DD532C" w:rsidRDefault="00DD4386" w:rsidP="005C5363">
            <w:pPr>
              <w:widowControl w:val="0"/>
              <w:spacing w:line="264" w:lineRule="auto"/>
              <w:ind w:firstLine="34"/>
              <w:jc w:val="both"/>
              <w:rPr>
                <w:sz w:val="20"/>
                <w:szCs w:val="20"/>
              </w:rPr>
            </w:pPr>
            <w:r w:rsidRPr="00DD532C">
              <w:rPr>
                <w:sz w:val="20"/>
                <w:szCs w:val="20"/>
              </w:rPr>
              <w:t>Вверху по центру листа размещается слово «ПРИЛОЖЕНИЕ» с указанием последовательности. Например: ПРИЛОЖЕНИЕ А</w:t>
            </w:r>
          </w:p>
        </w:tc>
      </w:tr>
    </w:tbl>
    <w:p w:rsidR="00D85030" w:rsidRDefault="00D85030" w:rsidP="005D78A4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85030" w:rsidRDefault="00B51711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4.2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>Построение структурных элементов письменной работы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письменной работы «СОДЕРЖАНИЕ», «ВВЕДЕНИЕ», </w:t>
      </w:r>
      <w:r w:rsidR="00B51711">
        <w:rPr>
          <w:rFonts w:ascii="Times New Roman" w:hAnsi="Times New Roman" w:cs="Times New Roman"/>
          <w:sz w:val="28"/>
          <w:szCs w:val="28"/>
        </w:rPr>
        <w:t xml:space="preserve">«НАЗВАНИЕ </w:t>
      </w:r>
      <w:r w:rsidR="00895B11">
        <w:rPr>
          <w:rFonts w:ascii="Times New Roman" w:hAnsi="Times New Roman" w:cs="Times New Roman"/>
          <w:sz w:val="28"/>
          <w:szCs w:val="28"/>
        </w:rPr>
        <w:t>ГЛАВЫ</w:t>
      </w:r>
      <w:r w:rsidR="00B5171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«ЗАКЛЮЧЕНИЕ», «СПИСОК ИСПОЛЬЗОВАННЫХ ИСТОЧНИКОВ</w:t>
      </w:r>
      <w:r w:rsidR="00DD4386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» служат заголовками структурных элементов работы. </w:t>
      </w:r>
    </w:p>
    <w:p w:rsidR="00040E3F" w:rsidRDefault="00040E3F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структурный элемент письменной работы следует начинать с нового листа (страницы).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работы следует делить на </w:t>
      </w:r>
      <w:r w:rsidR="00895B11">
        <w:rPr>
          <w:rFonts w:ascii="Times New Roman" w:hAnsi="Times New Roman" w:cs="Times New Roman"/>
          <w:sz w:val="28"/>
          <w:szCs w:val="28"/>
        </w:rPr>
        <w:t>главы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95B11">
        <w:rPr>
          <w:rFonts w:ascii="Times New Roman" w:hAnsi="Times New Roman" w:cs="Times New Roman"/>
          <w:sz w:val="28"/>
          <w:szCs w:val="28"/>
        </w:rPr>
        <w:t>араграфы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="00895B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Пункты, при необходимости, могут делиться на подпункты. При делении текста на пункты и подпункты необходимо, чтобы каждый пункт содержал законченную информацию. </w:t>
      </w:r>
      <w:r w:rsidR="00B51711">
        <w:rPr>
          <w:rFonts w:ascii="Times New Roman" w:hAnsi="Times New Roman" w:cs="Times New Roman"/>
          <w:sz w:val="28"/>
          <w:szCs w:val="28"/>
        </w:rPr>
        <w:t>Подпункт выделяется, если для этого существует настоятельная необходимость и в нем не менее 3 страниц.</w:t>
      </w:r>
    </w:p>
    <w:p w:rsidR="00B51711" w:rsidRDefault="00895B1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85030">
        <w:rPr>
          <w:rFonts w:ascii="Times New Roman" w:hAnsi="Times New Roman" w:cs="Times New Roman"/>
          <w:sz w:val="28"/>
          <w:szCs w:val="28"/>
        </w:rPr>
        <w:t>, пункты и подпункты следует нумеровать арабскими цифрами и записывать с абзацного отступа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C09">
        <w:rPr>
          <w:rFonts w:ascii="Times New Roman" w:hAnsi="Times New Roman" w:cs="Times New Roman"/>
          <w:sz w:val="28"/>
          <w:szCs w:val="28"/>
        </w:rPr>
        <w:t xml:space="preserve"> После названий глав, пунктов, подпунктов в тексте точка не ставится.</w:t>
      </w:r>
    </w:p>
    <w:p w:rsidR="008D5B31" w:rsidRDefault="003839B2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B2">
        <w:rPr>
          <w:rFonts w:ascii="Times New Roman" w:hAnsi="Times New Roman" w:cs="Times New Roman"/>
          <w:sz w:val="28"/>
          <w:szCs w:val="28"/>
        </w:rPr>
        <w:t>Между названием главы и параграфа, между названием параграфа и его текстом, а также после текста параграфа оставляется по одному междустрочному полуторному интервалу.</w:t>
      </w:r>
    </w:p>
    <w:p w:rsidR="00826B87" w:rsidRPr="00826B87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6B8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8D5B31" w:rsidRPr="008D5B31" w:rsidRDefault="008D5B3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B31">
        <w:rPr>
          <w:rFonts w:ascii="Times New Roman" w:hAnsi="Times New Roman" w:cs="Times New Roman"/>
          <w:i/>
          <w:sz w:val="28"/>
          <w:szCs w:val="28"/>
        </w:rPr>
        <w:t>Пример</w:t>
      </w:r>
      <w:r w:rsidR="00826B87">
        <w:rPr>
          <w:rFonts w:ascii="Times New Roman" w:hAnsi="Times New Roman" w:cs="Times New Roman"/>
          <w:i/>
          <w:sz w:val="28"/>
          <w:szCs w:val="28"/>
        </w:rPr>
        <w:t xml:space="preserve"> оформления в тексте работы</w:t>
      </w:r>
      <w:r w:rsidRPr="008D5B31">
        <w:rPr>
          <w:rFonts w:ascii="Times New Roman" w:hAnsi="Times New Roman" w:cs="Times New Roman"/>
          <w:i/>
          <w:sz w:val="28"/>
          <w:szCs w:val="28"/>
        </w:rPr>
        <w:t>:</w:t>
      </w:r>
    </w:p>
    <w:p w:rsidR="00203CBB" w:rsidRDefault="00DD4386" w:rsidP="00136FE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 w:rsidR="00203CBB" w:rsidRPr="0066750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="00203CBB">
        <w:rPr>
          <w:bCs/>
          <w:color w:val="000000"/>
          <w:sz w:val="28"/>
          <w:szCs w:val="28"/>
        </w:rPr>
        <w:t>НАЗВАНИЕ ПЕРВО</w:t>
      </w:r>
      <w:r w:rsidR="00895B11">
        <w:rPr>
          <w:bCs/>
          <w:color w:val="000000"/>
          <w:sz w:val="28"/>
          <w:szCs w:val="28"/>
        </w:rPr>
        <w:t>Й ГЛАВЫ</w:t>
      </w:r>
    </w:p>
    <w:p w:rsidR="00203CBB" w:rsidRPr="0066750A" w:rsidRDefault="00203CBB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CBB" w:rsidRPr="0066750A" w:rsidRDefault="00203CBB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 Название первого </w:t>
      </w:r>
      <w:r w:rsidR="00DD4386">
        <w:rPr>
          <w:color w:val="000000"/>
          <w:sz w:val="28"/>
          <w:szCs w:val="28"/>
        </w:rPr>
        <w:t>п</w:t>
      </w:r>
      <w:r w:rsidR="00895B11">
        <w:rPr>
          <w:color w:val="000000"/>
          <w:sz w:val="28"/>
          <w:szCs w:val="28"/>
        </w:rPr>
        <w:t>араграфа первой главы</w:t>
      </w:r>
    </w:p>
    <w:p w:rsidR="008D5B31" w:rsidRDefault="008D5B3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B31" w:rsidRDefault="00203CBB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0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AF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B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BB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</w:t>
      </w:r>
    </w:p>
    <w:p w:rsidR="001F1E24" w:rsidRDefault="001F1E24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895B1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</w:t>
      </w:r>
      <w:r w:rsidR="00D85030">
        <w:rPr>
          <w:rFonts w:ascii="Times New Roman" w:hAnsi="Times New Roman" w:cs="Times New Roman"/>
          <w:sz w:val="28"/>
          <w:szCs w:val="28"/>
        </w:rPr>
        <w:t xml:space="preserve"> должны иметь порядковую нумерацию в пределах всего текста, за исключением приложений.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95B11">
        <w:rPr>
          <w:rFonts w:ascii="Times New Roman" w:hAnsi="Times New Roman" w:cs="Times New Roman"/>
          <w:sz w:val="28"/>
          <w:szCs w:val="28"/>
        </w:rPr>
        <w:t xml:space="preserve">параграфа </w:t>
      </w:r>
      <w:r w:rsidR="00DD43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DD43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включает номер </w:t>
      </w:r>
      <w:r w:rsidR="00895B11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и порядковый номер </w:t>
      </w:r>
      <w:r w:rsidR="00895B11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3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DD43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разделенные точкой. </w:t>
      </w:r>
      <w:r w:rsidR="002C6C09">
        <w:rPr>
          <w:rFonts w:ascii="Times New Roman" w:hAnsi="Times New Roman" w:cs="Times New Roman"/>
          <w:sz w:val="28"/>
          <w:szCs w:val="28"/>
        </w:rPr>
        <w:t>В конце номера пункта точка не ставится.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подпункта включает номер </w:t>
      </w:r>
      <w:r w:rsidR="00895B1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B11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386">
        <w:rPr>
          <w:rFonts w:ascii="Times New Roman" w:hAnsi="Times New Roman" w:cs="Times New Roman"/>
          <w:sz w:val="28"/>
          <w:szCs w:val="28"/>
        </w:rPr>
        <w:t xml:space="preserve">(пункта) </w:t>
      </w:r>
      <w:r>
        <w:rPr>
          <w:rFonts w:ascii="Times New Roman" w:hAnsi="Times New Roman" w:cs="Times New Roman"/>
          <w:sz w:val="28"/>
          <w:szCs w:val="28"/>
        </w:rPr>
        <w:t xml:space="preserve">и порядковый номер подпункта, разделенные точкой.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текст письменной работы подразделяют только на </w:t>
      </w:r>
      <w:r w:rsidR="00895B11">
        <w:rPr>
          <w:rFonts w:ascii="Times New Roman" w:hAnsi="Times New Roman" w:cs="Times New Roman"/>
          <w:sz w:val="28"/>
          <w:szCs w:val="28"/>
        </w:rPr>
        <w:t>параграфы (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="00895B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их следует нумеровать, за исключением приложений, порядковыми номерами в пределах всей работы. </w:t>
      </w:r>
    </w:p>
    <w:p w:rsidR="00D85030" w:rsidRDefault="00895B1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Главы, параграфы (</w:t>
      </w:r>
      <w:r w:rsidR="00B51711">
        <w:rPr>
          <w:rFonts w:ascii="Times New Roman" w:hAnsi="Times New Roman" w:cs="Times New Roman"/>
          <w:sz w:val="28"/>
          <w:szCs w:val="28"/>
        </w:rPr>
        <w:t>пункты</w:t>
      </w:r>
      <w:r>
        <w:rPr>
          <w:rFonts w:ascii="Times New Roman" w:hAnsi="Times New Roman" w:cs="Times New Roman"/>
          <w:sz w:val="28"/>
          <w:szCs w:val="28"/>
        </w:rPr>
        <w:t>) и подпункты</w:t>
      </w:r>
      <w:r w:rsidR="00B51711">
        <w:rPr>
          <w:rFonts w:ascii="Times New Roman" w:hAnsi="Times New Roman" w:cs="Times New Roman"/>
          <w:sz w:val="28"/>
          <w:szCs w:val="28"/>
        </w:rPr>
        <w:t xml:space="preserve"> </w:t>
      </w:r>
      <w:r w:rsidR="00D85030">
        <w:rPr>
          <w:rFonts w:ascii="Times New Roman" w:hAnsi="Times New Roman" w:cs="Times New Roman"/>
          <w:sz w:val="28"/>
          <w:szCs w:val="28"/>
        </w:rPr>
        <w:t>должны иметь заголовки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85030">
        <w:rPr>
          <w:rFonts w:ascii="Times New Roman" w:hAnsi="Times New Roman" w:cs="Times New Roman"/>
          <w:sz w:val="28"/>
          <w:szCs w:val="28"/>
        </w:rPr>
        <w:t xml:space="preserve">должны четко и кратко отражать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85030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040E3F" w:rsidP="00136FE1">
      <w:pPr>
        <w:pStyle w:val="h2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>Нумерация страниц письменной работы</w:t>
      </w: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письменной работы следует нумеровать арабскими цифрами, соблюдая сквозную нумерацию по всему тексту. Номер страницы проставляют </w:t>
      </w:r>
      <w:r w:rsidRPr="00DD4386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2C6C09">
        <w:rPr>
          <w:rFonts w:ascii="Times New Roman" w:hAnsi="Times New Roman" w:cs="Times New Roman"/>
          <w:sz w:val="28"/>
          <w:szCs w:val="28"/>
        </w:rPr>
        <w:t>нижней</w:t>
      </w:r>
      <w:r w:rsidR="00DD4386" w:rsidRPr="00DD4386">
        <w:rPr>
          <w:rFonts w:ascii="Times New Roman" w:hAnsi="Times New Roman" w:cs="Times New Roman"/>
          <w:sz w:val="28"/>
          <w:szCs w:val="28"/>
        </w:rPr>
        <w:t xml:space="preserve"> </w:t>
      </w:r>
      <w:r w:rsidRPr="00DD4386">
        <w:rPr>
          <w:rFonts w:ascii="Times New Roman" w:hAnsi="Times New Roman" w:cs="Times New Roman"/>
          <w:sz w:val="28"/>
          <w:szCs w:val="28"/>
        </w:rPr>
        <w:t>части листа без 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ючают в общую нумерацию страниц работы. Номер страницы на титульном листе не проставляют. </w:t>
      </w:r>
      <w:r w:rsidR="00040E3F">
        <w:rPr>
          <w:rFonts w:ascii="Times New Roman" w:hAnsi="Times New Roman" w:cs="Times New Roman"/>
          <w:sz w:val="28"/>
          <w:szCs w:val="28"/>
        </w:rPr>
        <w:t>Листы приложений также включены в общую нумерацию страниц.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 Нумерация </w:t>
      </w:r>
      <w:r w:rsidR="00895B11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95B11">
        <w:rPr>
          <w:rFonts w:ascii="Times New Roman" w:hAnsi="Times New Roman" w:cs="Times New Roman"/>
          <w:b w:val="0"/>
          <w:sz w:val="28"/>
          <w:szCs w:val="28"/>
        </w:rPr>
        <w:t xml:space="preserve">параграфов и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подпунктов письменной работы</w:t>
      </w: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B11" w:rsidRDefault="00895B11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85030">
        <w:rPr>
          <w:rFonts w:ascii="Times New Roman" w:hAnsi="Times New Roman" w:cs="Times New Roman"/>
          <w:sz w:val="28"/>
          <w:szCs w:val="28"/>
        </w:rPr>
        <w:t>письменной работы должны иметь порядковые номера в пределах всего документа, обозначенные арабскими цифрами без точки и записанные с абзацного отступа. П</w:t>
      </w:r>
      <w:r>
        <w:rPr>
          <w:rFonts w:ascii="Times New Roman" w:hAnsi="Times New Roman" w:cs="Times New Roman"/>
          <w:sz w:val="28"/>
          <w:szCs w:val="28"/>
        </w:rPr>
        <w:t xml:space="preserve">араграфы </w:t>
      </w:r>
      <w:r w:rsidR="00D85030">
        <w:rPr>
          <w:rFonts w:ascii="Times New Roman" w:hAnsi="Times New Roman" w:cs="Times New Roman"/>
          <w:sz w:val="28"/>
          <w:szCs w:val="28"/>
        </w:rPr>
        <w:t>должны иметь нумерацию в пределах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85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D85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E24" w:rsidRDefault="001F1E24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E24" w:rsidRDefault="001F1E24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6B87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D85030" w:rsidRPr="00040E3F" w:rsidRDefault="00D85030" w:rsidP="00136FE1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40E3F">
        <w:rPr>
          <w:bCs/>
          <w:i/>
          <w:color w:val="000000"/>
          <w:sz w:val="28"/>
          <w:szCs w:val="28"/>
        </w:rPr>
        <w:t>Пример</w:t>
      </w:r>
      <w:r w:rsidR="00826B87">
        <w:rPr>
          <w:bCs/>
          <w:i/>
          <w:color w:val="000000"/>
          <w:sz w:val="28"/>
          <w:szCs w:val="28"/>
        </w:rPr>
        <w:t xml:space="preserve"> формирования содержания</w:t>
      </w:r>
      <w:r w:rsidRPr="00040E3F">
        <w:rPr>
          <w:bCs/>
          <w:i/>
          <w:color w:val="000000"/>
          <w:sz w:val="28"/>
          <w:szCs w:val="28"/>
        </w:rPr>
        <w:t>:</w:t>
      </w:r>
    </w:p>
    <w:p w:rsidR="00D85030" w:rsidRPr="0066750A" w:rsidRDefault="00DD4386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 w:rsidR="00D85030" w:rsidRPr="0066750A">
        <w:rPr>
          <w:bCs/>
          <w:color w:val="000000"/>
          <w:sz w:val="28"/>
          <w:szCs w:val="28"/>
        </w:rPr>
        <w:t>1 </w:t>
      </w:r>
      <w:r w:rsidR="0066750A">
        <w:rPr>
          <w:bCs/>
          <w:color w:val="000000"/>
          <w:sz w:val="28"/>
          <w:szCs w:val="28"/>
        </w:rPr>
        <w:t>НАЗВАНИЕ ПЕРВО</w:t>
      </w:r>
      <w:r w:rsidR="00895B11">
        <w:rPr>
          <w:bCs/>
          <w:color w:val="000000"/>
          <w:sz w:val="28"/>
          <w:szCs w:val="28"/>
        </w:rPr>
        <w:t>Й</w:t>
      </w:r>
      <w:r w:rsidR="0066750A">
        <w:rPr>
          <w:bCs/>
          <w:color w:val="000000"/>
          <w:sz w:val="28"/>
          <w:szCs w:val="28"/>
        </w:rPr>
        <w:t xml:space="preserve"> </w:t>
      </w:r>
      <w:r w:rsidR="00895B11">
        <w:rPr>
          <w:bCs/>
          <w:color w:val="000000"/>
          <w:sz w:val="28"/>
          <w:szCs w:val="28"/>
        </w:rPr>
        <w:t>ГЛАВЫ</w:t>
      </w:r>
    </w:p>
    <w:p w:rsidR="00D85030" w:rsidRPr="0066750A" w:rsidRDefault="00D85030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1.1</w:t>
      </w:r>
      <w:r w:rsidR="0066750A">
        <w:rPr>
          <w:color w:val="000000"/>
          <w:sz w:val="28"/>
          <w:szCs w:val="28"/>
        </w:rPr>
        <w:t xml:space="preserve"> Название первого п</w:t>
      </w:r>
      <w:r w:rsidR="00895B11">
        <w:rPr>
          <w:color w:val="000000"/>
          <w:sz w:val="28"/>
          <w:szCs w:val="28"/>
        </w:rPr>
        <w:t xml:space="preserve">араграфа </w:t>
      </w:r>
      <w:r w:rsidR="0066750A">
        <w:rPr>
          <w:color w:val="000000"/>
          <w:sz w:val="28"/>
          <w:szCs w:val="28"/>
        </w:rPr>
        <w:t>перво</w:t>
      </w:r>
      <w:r w:rsidR="00895B11">
        <w:rPr>
          <w:color w:val="000000"/>
          <w:sz w:val="28"/>
          <w:szCs w:val="28"/>
        </w:rPr>
        <w:t>й</w:t>
      </w:r>
      <w:r w:rsidR="0066750A">
        <w:rPr>
          <w:color w:val="000000"/>
          <w:sz w:val="28"/>
          <w:szCs w:val="28"/>
        </w:rPr>
        <w:t xml:space="preserve"> </w:t>
      </w:r>
      <w:r w:rsidR="00895B11">
        <w:rPr>
          <w:color w:val="000000"/>
          <w:sz w:val="28"/>
          <w:szCs w:val="28"/>
        </w:rPr>
        <w:t>главы</w:t>
      </w:r>
    </w:p>
    <w:p w:rsidR="00D85030" w:rsidRPr="0066750A" w:rsidRDefault="00D85030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1.2</w:t>
      </w:r>
      <w:r w:rsidR="0066750A">
        <w:rPr>
          <w:color w:val="000000"/>
          <w:sz w:val="28"/>
          <w:szCs w:val="28"/>
        </w:rPr>
        <w:t xml:space="preserve"> Название второго п</w:t>
      </w:r>
      <w:r w:rsidR="00895B11">
        <w:rPr>
          <w:color w:val="000000"/>
          <w:sz w:val="28"/>
          <w:szCs w:val="28"/>
        </w:rPr>
        <w:t xml:space="preserve">араграфа </w:t>
      </w:r>
      <w:r w:rsidR="0066750A">
        <w:rPr>
          <w:color w:val="000000"/>
          <w:sz w:val="28"/>
          <w:szCs w:val="28"/>
        </w:rPr>
        <w:t>перво</w:t>
      </w:r>
      <w:r w:rsidR="00895B11">
        <w:rPr>
          <w:color w:val="000000"/>
          <w:sz w:val="28"/>
          <w:szCs w:val="28"/>
        </w:rPr>
        <w:t>й</w:t>
      </w:r>
      <w:r w:rsidR="0066750A">
        <w:rPr>
          <w:color w:val="000000"/>
          <w:sz w:val="28"/>
          <w:szCs w:val="28"/>
        </w:rPr>
        <w:t xml:space="preserve"> </w:t>
      </w:r>
      <w:r w:rsidR="00895B11">
        <w:rPr>
          <w:color w:val="000000"/>
          <w:sz w:val="28"/>
          <w:szCs w:val="28"/>
        </w:rPr>
        <w:t>главы</w:t>
      </w:r>
    </w:p>
    <w:p w:rsidR="00D85030" w:rsidRPr="0066750A" w:rsidRDefault="00D85030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1.3</w:t>
      </w:r>
      <w:r w:rsidR="0066750A">
        <w:rPr>
          <w:color w:val="000000"/>
          <w:sz w:val="28"/>
          <w:szCs w:val="28"/>
        </w:rPr>
        <w:t xml:space="preserve"> Название третьего п</w:t>
      </w:r>
      <w:r w:rsidR="00895B11">
        <w:rPr>
          <w:color w:val="000000"/>
          <w:sz w:val="28"/>
          <w:szCs w:val="28"/>
        </w:rPr>
        <w:t xml:space="preserve">араграфа </w:t>
      </w:r>
      <w:r w:rsidR="0066750A">
        <w:rPr>
          <w:color w:val="000000"/>
          <w:sz w:val="28"/>
          <w:szCs w:val="28"/>
        </w:rPr>
        <w:t>перво</w:t>
      </w:r>
      <w:r w:rsidR="00895B11">
        <w:rPr>
          <w:color w:val="000000"/>
          <w:sz w:val="28"/>
          <w:szCs w:val="28"/>
        </w:rPr>
        <w:t>й</w:t>
      </w:r>
      <w:r w:rsidR="0066750A">
        <w:rPr>
          <w:color w:val="000000"/>
          <w:sz w:val="28"/>
          <w:szCs w:val="28"/>
        </w:rPr>
        <w:t xml:space="preserve"> </w:t>
      </w:r>
      <w:r w:rsidR="00895B11">
        <w:rPr>
          <w:color w:val="000000"/>
          <w:sz w:val="28"/>
          <w:szCs w:val="28"/>
        </w:rPr>
        <w:t>главы</w:t>
      </w:r>
    </w:p>
    <w:p w:rsidR="00D85030" w:rsidRPr="0066750A" w:rsidRDefault="00DD4386" w:rsidP="00136FE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 w:rsidR="00D85030" w:rsidRPr="0066750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</w:t>
      </w:r>
      <w:r w:rsidR="0066750A">
        <w:rPr>
          <w:bCs/>
          <w:color w:val="000000"/>
          <w:sz w:val="28"/>
          <w:szCs w:val="28"/>
        </w:rPr>
        <w:t>НАЗВАНИЕ ВТОРО</w:t>
      </w:r>
      <w:r w:rsidR="00895B11">
        <w:rPr>
          <w:bCs/>
          <w:color w:val="000000"/>
          <w:sz w:val="28"/>
          <w:szCs w:val="28"/>
        </w:rPr>
        <w:t>Й ГЛАВЫ</w:t>
      </w:r>
    </w:p>
    <w:p w:rsidR="00D85030" w:rsidRPr="0066750A" w:rsidRDefault="00D85030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2.1</w:t>
      </w:r>
      <w:r w:rsidR="0066750A">
        <w:rPr>
          <w:color w:val="000000"/>
          <w:sz w:val="28"/>
          <w:szCs w:val="28"/>
        </w:rPr>
        <w:t xml:space="preserve"> Название первого п</w:t>
      </w:r>
      <w:r w:rsidR="00895B11">
        <w:rPr>
          <w:color w:val="000000"/>
          <w:sz w:val="28"/>
          <w:szCs w:val="28"/>
        </w:rPr>
        <w:t>араграфа второй главы</w:t>
      </w:r>
    </w:p>
    <w:p w:rsidR="00D85030" w:rsidRPr="0066750A" w:rsidRDefault="00D85030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2.2</w:t>
      </w:r>
      <w:r w:rsidR="0066750A">
        <w:rPr>
          <w:color w:val="000000"/>
          <w:sz w:val="28"/>
          <w:szCs w:val="28"/>
        </w:rPr>
        <w:t xml:space="preserve"> Название второго п</w:t>
      </w:r>
      <w:r w:rsidR="00895B11">
        <w:rPr>
          <w:color w:val="000000"/>
          <w:sz w:val="28"/>
          <w:szCs w:val="28"/>
        </w:rPr>
        <w:t xml:space="preserve">араграфа </w:t>
      </w:r>
      <w:r w:rsidR="0066750A">
        <w:rPr>
          <w:color w:val="000000"/>
          <w:sz w:val="28"/>
          <w:szCs w:val="28"/>
        </w:rPr>
        <w:t>второ</w:t>
      </w:r>
      <w:r w:rsidR="00895B11">
        <w:rPr>
          <w:color w:val="000000"/>
          <w:sz w:val="28"/>
          <w:szCs w:val="28"/>
        </w:rPr>
        <w:t>й главы</w:t>
      </w:r>
    </w:p>
    <w:p w:rsidR="0066750A" w:rsidRDefault="00795F03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 Название первого </w:t>
      </w:r>
      <w:r w:rsidR="004D6328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пункта второго п</w:t>
      </w:r>
      <w:r w:rsidR="00895B11">
        <w:rPr>
          <w:color w:val="000000"/>
          <w:sz w:val="28"/>
          <w:szCs w:val="28"/>
        </w:rPr>
        <w:t>араграфа второй главы</w:t>
      </w:r>
    </w:p>
    <w:p w:rsidR="00795F03" w:rsidRDefault="00795F03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 Название второго </w:t>
      </w:r>
      <w:r w:rsidR="004D6328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пункта второго п</w:t>
      </w:r>
      <w:r w:rsidR="00895B11">
        <w:rPr>
          <w:color w:val="000000"/>
          <w:sz w:val="28"/>
          <w:szCs w:val="28"/>
        </w:rPr>
        <w:t>араграфа второй главы</w:t>
      </w:r>
    </w:p>
    <w:p w:rsidR="00D85030" w:rsidRPr="0066750A" w:rsidRDefault="00D85030" w:rsidP="00136F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50A">
        <w:rPr>
          <w:color w:val="000000"/>
          <w:sz w:val="28"/>
          <w:szCs w:val="28"/>
        </w:rPr>
        <w:t>2.3</w:t>
      </w:r>
      <w:r w:rsidR="00795F03">
        <w:rPr>
          <w:color w:val="000000"/>
          <w:sz w:val="28"/>
          <w:szCs w:val="28"/>
        </w:rPr>
        <w:t xml:space="preserve"> Название третьего п</w:t>
      </w:r>
      <w:r w:rsidR="00895B11">
        <w:rPr>
          <w:color w:val="000000"/>
          <w:sz w:val="28"/>
          <w:szCs w:val="28"/>
        </w:rPr>
        <w:t xml:space="preserve">араграфа </w:t>
      </w:r>
      <w:r w:rsidR="00795F03">
        <w:rPr>
          <w:color w:val="000000"/>
          <w:sz w:val="28"/>
          <w:szCs w:val="28"/>
        </w:rPr>
        <w:t>второ</w:t>
      </w:r>
      <w:r w:rsidR="00895B11">
        <w:rPr>
          <w:color w:val="000000"/>
          <w:sz w:val="28"/>
          <w:szCs w:val="28"/>
        </w:rPr>
        <w:t>й</w:t>
      </w:r>
      <w:r w:rsidR="00795F03">
        <w:rPr>
          <w:color w:val="000000"/>
          <w:sz w:val="28"/>
          <w:szCs w:val="28"/>
        </w:rPr>
        <w:t xml:space="preserve"> </w:t>
      </w:r>
      <w:r w:rsidR="00895B11">
        <w:rPr>
          <w:color w:val="000000"/>
          <w:sz w:val="28"/>
          <w:szCs w:val="28"/>
        </w:rPr>
        <w:t>главы</w:t>
      </w:r>
    </w:p>
    <w:p w:rsidR="00826B87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текст работы подразделяется только на </w:t>
      </w:r>
      <w:r w:rsidR="00DD4386">
        <w:rPr>
          <w:rFonts w:ascii="Times New Roman" w:hAnsi="Times New Roman" w:cs="Times New Roman"/>
          <w:sz w:val="28"/>
          <w:szCs w:val="28"/>
        </w:rPr>
        <w:t>параграфы (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="00DD43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то они нумеруются порядковыми номерами в пределах всей работы. </w:t>
      </w:r>
    </w:p>
    <w:p w:rsidR="00D85030" w:rsidRDefault="00DD4386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(п</w:t>
      </w:r>
      <w:r w:rsidR="00D85030">
        <w:rPr>
          <w:rFonts w:ascii="Times New Roman" w:hAnsi="Times New Roman" w:cs="Times New Roman"/>
          <w:sz w:val="28"/>
          <w:szCs w:val="28"/>
        </w:rPr>
        <w:t>ункты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5030">
        <w:rPr>
          <w:rFonts w:ascii="Times New Roman" w:hAnsi="Times New Roman" w:cs="Times New Roman"/>
          <w:sz w:val="28"/>
          <w:szCs w:val="28"/>
        </w:rPr>
        <w:t xml:space="preserve">, при необходимости, могут быть разбиты на подпункты, которые должны иметь порядковую нумерацию в пределах каждого пункта, например 4.2.1, 4.2.2, 4.2.3 и т. д. </w:t>
      </w:r>
    </w:p>
    <w:p w:rsidR="00B77C15" w:rsidRPr="00B77C15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DD4386">
        <w:rPr>
          <w:rFonts w:ascii="Times New Roman" w:hAnsi="Times New Roman" w:cs="Times New Roman"/>
          <w:sz w:val="28"/>
          <w:szCs w:val="28"/>
        </w:rPr>
        <w:t>параграфов (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DD43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подпунктов </w:t>
      </w:r>
      <w:r w:rsidR="00040E3F">
        <w:rPr>
          <w:rFonts w:ascii="Times New Roman" w:hAnsi="Times New Roman" w:cs="Times New Roman"/>
          <w:sz w:val="28"/>
          <w:szCs w:val="28"/>
        </w:rPr>
        <w:t xml:space="preserve">по тексту работы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приведены </w:t>
      </w:r>
      <w:r w:rsidRPr="00B77C15">
        <w:rPr>
          <w:rFonts w:ascii="Times New Roman" w:hAnsi="Times New Roman" w:cs="Times New Roman"/>
          <w:sz w:val="28"/>
          <w:szCs w:val="28"/>
        </w:rPr>
        <w:t>перечисления</w:t>
      </w:r>
      <w:r w:rsidR="00B77C15" w:rsidRPr="00B77C15">
        <w:rPr>
          <w:rFonts w:ascii="Times New Roman" w:hAnsi="Times New Roman" w:cs="Times New Roman"/>
          <w:sz w:val="28"/>
          <w:szCs w:val="28"/>
        </w:rPr>
        <w:t xml:space="preserve"> в виде нумерованного </w:t>
      </w:r>
      <w:r w:rsidR="004268A7">
        <w:rPr>
          <w:rFonts w:ascii="Times New Roman" w:hAnsi="Times New Roman" w:cs="Times New Roman"/>
          <w:sz w:val="28"/>
          <w:szCs w:val="28"/>
        </w:rPr>
        <w:t xml:space="preserve">(при использовании букв и цифр) </w:t>
      </w:r>
      <w:r w:rsidR="00B77C15" w:rsidRPr="00B77C15">
        <w:rPr>
          <w:rFonts w:ascii="Times New Roman" w:hAnsi="Times New Roman" w:cs="Times New Roman"/>
          <w:sz w:val="28"/>
          <w:szCs w:val="28"/>
        </w:rPr>
        <w:t>или маркированного списка.</w:t>
      </w:r>
    </w:p>
    <w:p w:rsidR="00D85030" w:rsidRDefault="00B77C15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C15">
        <w:rPr>
          <w:rFonts w:ascii="Times New Roman" w:hAnsi="Times New Roman" w:cs="Times New Roman"/>
          <w:sz w:val="28"/>
          <w:szCs w:val="28"/>
        </w:rPr>
        <w:t>Для формирования списка могут использоваться маркеры (дефис или точка</w:t>
      </w:r>
      <w:r w:rsidR="004268A7">
        <w:rPr>
          <w:rFonts w:ascii="Times New Roman" w:hAnsi="Times New Roman" w:cs="Times New Roman"/>
          <w:sz w:val="28"/>
          <w:szCs w:val="28"/>
        </w:rPr>
        <w:t xml:space="preserve"> из арсенала средств маркировки текстового редактора</w:t>
      </w:r>
      <w:r w:rsidRPr="00B77C15">
        <w:rPr>
          <w:rFonts w:ascii="Times New Roman" w:hAnsi="Times New Roman" w:cs="Times New Roman"/>
          <w:sz w:val="28"/>
          <w:szCs w:val="28"/>
        </w:rPr>
        <w:t xml:space="preserve">), а также буквы русского </w:t>
      </w:r>
      <w:r w:rsidRPr="004268A7">
        <w:rPr>
          <w:rFonts w:ascii="Times New Roman" w:hAnsi="Times New Roman" w:cs="Times New Roman"/>
          <w:sz w:val="28"/>
          <w:szCs w:val="28"/>
        </w:rPr>
        <w:t>алфавита</w:t>
      </w:r>
      <w:r w:rsidR="004268A7" w:rsidRPr="004268A7">
        <w:rPr>
          <w:rFonts w:ascii="Times New Roman" w:hAnsi="Times New Roman" w:cs="Times New Roman"/>
          <w:sz w:val="28"/>
          <w:szCs w:val="28"/>
        </w:rPr>
        <w:t xml:space="preserve"> (за исключением букв «ё», «з», «й», «о», «ч», «ь», «ы», «ъ»)</w:t>
      </w:r>
      <w:r w:rsidRPr="004268A7">
        <w:rPr>
          <w:rFonts w:ascii="Times New Roman" w:hAnsi="Times New Roman" w:cs="Times New Roman"/>
          <w:sz w:val="28"/>
          <w:szCs w:val="28"/>
        </w:rPr>
        <w:t>. Буквы,</w:t>
      </w:r>
      <w:r w:rsidRPr="00B77C15">
        <w:rPr>
          <w:rFonts w:ascii="Times New Roman" w:hAnsi="Times New Roman" w:cs="Times New Roman"/>
          <w:sz w:val="28"/>
          <w:szCs w:val="28"/>
        </w:rPr>
        <w:t xml:space="preserve"> </w:t>
      </w:r>
      <w:r w:rsidRPr="004268A7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4268A7" w:rsidRPr="004268A7">
        <w:rPr>
          <w:rFonts w:ascii="Times New Roman" w:hAnsi="Times New Roman" w:cs="Times New Roman"/>
          <w:sz w:val="28"/>
          <w:szCs w:val="28"/>
        </w:rPr>
        <w:t>используются</w:t>
      </w:r>
      <w:r w:rsidRPr="004268A7">
        <w:rPr>
          <w:rFonts w:ascii="Times New Roman" w:hAnsi="Times New Roman" w:cs="Times New Roman"/>
          <w:sz w:val="28"/>
          <w:szCs w:val="28"/>
        </w:rPr>
        <w:t xml:space="preserve"> в том случае, если в тексте работы необходимо сослаться на какой-либо элемент списка.</w:t>
      </w:r>
      <w:r w:rsidR="004268A7" w:rsidRPr="004268A7">
        <w:rPr>
          <w:rFonts w:ascii="Times New Roman" w:hAnsi="Times New Roman" w:cs="Times New Roman"/>
          <w:sz w:val="28"/>
          <w:szCs w:val="28"/>
        </w:rPr>
        <w:t xml:space="preserve"> </w:t>
      </w:r>
      <w:r w:rsidR="00D85030" w:rsidRPr="004268A7">
        <w:rPr>
          <w:rFonts w:ascii="Times New Roman" w:hAnsi="Times New Roman" w:cs="Times New Roman"/>
          <w:sz w:val="28"/>
          <w:szCs w:val="28"/>
        </w:rPr>
        <w:t xml:space="preserve">Для дальнейшей детализации </w:t>
      </w:r>
      <w:r w:rsidR="004268A7" w:rsidRPr="004268A7">
        <w:rPr>
          <w:rFonts w:ascii="Times New Roman" w:hAnsi="Times New Roman" w:cs="Times New Roman"/>
          <w:sz w:val="28"/>
          <w:szCs w:val="28"/>
        </w:rPr>
        <w:t>нумерованного списка можно и</w:t>
      </w:r>
      <w:r w:rsidR="00D85030" w:rsidRPr="004268A7">
        <w:rPr>
          <w:rFonts w:ascii="Times New Roman" w:hAnsi="Times New Roman" w:cs="Times New Roman"/>
          <w:sz w:val="28"/>
          <w:szCs w:val="28"/>
        </w:rPr>
        <w:t xml:space="preserve">спользовать арабские цифры, после которых ставится скобка, а запись производится с абзацного отступа, как показано в примере. </w:t>
      </w:r>
    </w:p>
    <w:p w:rsidR="001F1E24" w:rsidRDefault="001F1E24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6B87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D85030" w:rsidRPr="004268A7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8A7">
        <w:rPr>
          <w:rFonts w:ascii="Times New Roman" w:hAnsi="Times New Roman" w:cs="Times New Roman"/>
          <w:bCs/>
          <w:i/>
          <w:iCs/>
          <w:sz w:val="28"/>
          <w:szCs w:val="28"/>
        </w:rPr>
        <w:t>Пример</w:t>
      </w:r>
      <w:r w:rsidR="00826B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формирования нумерованного списка</w:t>
      </w:r>
      <w:r w:rsidR="0015151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D85030" w:rsidRPr="00F365A4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______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>______</w:t>
      </w: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85030" w:rsidRPr="00F365A4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б) _________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>______</w:t>
      </w:r>
      <w:r w:rsidRPr="00F365A4"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85030" w:rsidRPr="00F365A4" w:rsidRDefault="00D85030" w:rsidP="00DD532C">
      <w:pPr>
        <w:pStyle w:val="p"/>
        <w:widowControl w:val="0"/>
        <w:spacing w:before="0"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F36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>__________;</w:t>
      </w:r>
    </w:p>
    <w:p w:rsidR="00D85030" w:rsidRPr="00F365A4" w:rsidRDefault="00D85030" w:rsidP="00DD532C">
      <w:pPr>
        <w:pStyle w:val="p"/>
        <w:widowControl w:val="0"/>
        <w:spacing w:before="0"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="00F36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</w:t>
      </w:r>
      <w:r w:rsidR="004268A7" w:rsidRPr="00F365A4">
        <w:rPr>
          <w:rFonts w:ascii="Times New Roman" w:hAnsi="Times New Roman" w:cs="Times New Roman"/>
          <w:bCs/>
          <w:iCs/>
          <w:sz w:val="28"/>
          <w:szCs w:val="28"/>
        </w:rPr>
        <w:t>__________;</w:t>
      </w:r>
    </w:p>
    <w:p w:rsidR="00D85030" w:rsidRPr="00F365A4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F365A4">
        <w:rPr>
          <w:rFonts w:ascii="Times New Roman" w:hAnsi="Times New Roman" w:cs="Times New Roman"/>
          <w:bCs/>
          <w:sz w:val="28"/>
          <w:szCs w:val="28"/>
        </w:rPr>
        <w:t xml:space="preserve"> __________</w:t>
      </w:r>
      <w:r w:rsidR="004268A7" w:rsidRPr="00F365A4">
        <w:rPr>
          <w:rFonts w:ascii="Times New Roman" w:hAnsi="Times New Roman" w:cs="Times New Roman"/>
          <w:bCs/>
          <w:sz w:val="28"/>
          <w:szCs w:val="28"/>
        </w:rPr>
        <w:t>______</w:t>
      </w:r>
      <w:r w:rsidRPr="00F365A4">
        <w:rPr>
          <w:rFonts w:ascii="Times New Roman" w:hAnsi="Times New Roman" w:cs="Times New Roman"/>
          <w:bCs/>
          <w:sz w:val="28"/>
          <w:szCs w:val="28"/>
        </w:rPr>
        <w:t>_</w:t>
      </w:r>
      <w:r w:rsidR="004268A7" w:rsidRPr="00F36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26B87" w:rsidRPr="00826B87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26B87">
        <w:rPr>
          <w:rFonts w:ascii="Times New Roman" w:hAnsi="Times New Roman" w:cs="Times New Roman"/>
          <w:i/>
          <w:sz w:val="28"/>
          <w:szCs w:val="28"/>
        </w:rPr>
        <w:t>Пример формирования комбинированного списка:</w:t>
      </w:r>
    </w:p>
    <w:p w:rsidR="00826B87" w:rsidRPr="00F365A4" w:rsidRDefault="00826B87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а) _________________;</w:t>
      </w:r>
    </w:p>
    <w:p w:rsidR="00826B87" w:rsidRPr="00F365A4" w:rsidRDefault="00826B87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б) _________________;</w:t>
      </w:r>
    </w:p>
    <w:p w:rsidR="00826B87" w:rsidRPr="00F365A4" w:rsidRDefault="00826B87" w:rsidP="00136FE1">
      <w:pPr>
        <w:pStyle w:val="p"/>
        <w:widowControl w:val="0"/>
        <w:numPr>
          <w:ilvl w:val="0"/>
          <w:numId w:val="13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_______________;</w:t>
      </w:r>
    </w:p>
    <w:p w:rsidR="00826B87" w:rsidRPr="00F365A4" w:rsidRDefault="00826B87" w:rsidP="00136FE1">
      <w:pPr>
        <w:pStyle w:val="p"/>
        <w:widowControl w:val="0"/>
        <w:numPr>
          <w:ilvl w:val="0"/>
          <w:numId w:val="13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_______________;</w:t>
      </w:r>
    </w:p>
    <w:p w:rsidR="00826B87" w:rsidRPr="00F365A4" w:rsidRDefault="00826B87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F365A4">
        <w:rPr>
          <w:rFonts w:ascii="Times New Roman" w:hAnsi="Times New Roman" w:cs="Times New Roman"/>
          <w:bCs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26B87" w:rsidRPr="00F365A4" w:rsidRDefault="00826B87" w:rsidP="00136FE1">
      <w:pPr>
        <w:pStyle w:val="p"/>
        <w:widowControl w:val="0"/>
        <w:numPr>
          <w:ilvl w:val="0"/>
          <w:numId w:val="14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_______________;</w:t>
      </w:r>
    </w:p>
    <w:p w:rsidR="00826B87" w:rsidRPr="00F365A4" w:rsidRDefault="00826B87" w:rsidP="00136FE1">
      <w:pPr>
        <w:pStyle w:val="p"/>
        <w:widowControl w:val="0"/>
        <w:numPr>
          <w:ilvl w:val="0"/>
          <w:numId w:val="14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5A4">
        <w:rPr>
          <w:rFonts w:ascii="Times New Roman" w:hAnsi="Times New Roman" w:cs="Times New Roman"/>
          <w:bCs/>
          <w:iCs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6B87" w:rsidRDefault="00826B87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826B87" w:rsidRDefault="00826B87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 Иллюстрации</w:t>
      </w: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09F" w:rsidRPr="0073709F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Иллюстрации (</w:t>
      </w:r>
      <w:r w:rsidR="00F365A4">
        <w:rPr>
          <w:rFonts w:ascii="Times New Roman" w:hAnsi="Times New Roman" w:cs="Times New Roman"/>
          <w:sz w:val="28"/>
          <w:szCs w:val="28"/>
        </w:rPr>
        <w:t xml:space="preserve">рисунки, </w:t>
      </w:r>
      <w:r>
        <w:rPr>
          <w:rFonts w:ascii="Times New Roman" w:hAnsi="Times New Roman" w:cs="Times New Roman"/>
          <w:sz w:val="28"/>
          <w:szCs w:val="28"/>
        </w:rPr>
        <w:t xml:space="preserve">чертежи, графики, схемы, </w:t>
      </w:r>
      <w:r w:rsidR="00F365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иаграммы, фотоснимки) следует располагать в работе непосредственно после текста, в котором они упоминаются впервые, или на следующей странице.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09F" w:rsidRPr="0073709F">
        <w:rPr>
          <w:rFonts w:ascii="Times New Roman" w:hAnsi="Times New Roman" w:cs="Times New Roman"/>
          <w:sz w:val="28"/>
          <w:szCs w:val="28"/>
        </w:rPr>
        <w:t xml:space="preserve">На все иллюстрации должны быть даны ссылки в работе.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F36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A4">
        <w:rPr>
          <w:rFonts w:ascii="Times New Roman" w:hAnsi="Times New Roman" w:cs="Times New Roman"/>
          <w:sz w:val="28"/>
          <w:szCs w:val="28"/>
        </w:rPr>
        <w:t xml:space="preserve">как правило, создаются с помощью пакетов прикладных программ в цветном варианте. Если рисунок </w:t>
      </w:r>
      <w:r w:rsidR="0073709F">
        <w:rPr>
          <w:rFonts w:ascii="Times New Roman" w:hAnsi="Times New Roman" w:cs="Times New Roman"/>
          <w:sz w:val="28"/>
          <w:szCs w:val="28"/>
        </w:rPr>
        <w:t>(график) содержит небольшое число элементов, он может быть выполнен в черно-белом варианте при соблюдении условия его читаемости.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Иллюстрации, за исключением иллюстрации приложений, следует нумеровать арабскими цифрами сквозной нумерацией. </w:t>
      </w:r>
    </w:p>
    <w:p w:rsidR="00DA5F3C" w:rsidRDefault="00DA5F3C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Диаграммы, схемы, графики и т.п. имеют общее наименование – рисунок.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018">
        <w:rPr>
          <w:rFonts w:ascii="Times New Roman" w:hAnsi="Times New Roman" w:cs="Times New Roman"/>
          <w:sz w:val="28"/>
          <w:szCs w:val="28"/>
        </w:rPr>
        <w:lastRenderedPageBreak/>
        <w:t xml:space="preserve">Слово «рисунок» и его наименование располагают </w:t>
      </w:r>
      <w:r w:rsidR="004F0C81" w:rsidRPr="000F4018">
        <w:rPr>
          <w:rFonts w:ascii="Times New Roman" w:hAnsi="Times New Roman" w:cs="Times New Roman"/>
          <w:sz w:val="28"/>
          <w:szCs w:val="28"/>
        </w:rPr>
        <w:t xml:space="preserve">по центру </w:t>
      </w:r>
      <w:r w:rsidRPr="000F4018">
        <w:rPr>
          <w:rFonts w:ascii="Times New Roman" w:hAnsi="Times New Roman" w:cs="Times New Roman"/>
          <w:sz w:val="28"/>
          <w:szCs w:val="28"/>
        </w:rPr>
        <w:t>строки</w:t>
      </w:r>
      <w:r w:rsidR="0073709F" w:rsidRPr="000F4018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3709F">
        <w:rPr>
          <w:rFonts w:ascii="Times New Roman" w:hAnsi="Times New Roman" w:cs="Times New Roman"/>
          <w:sz w:val="28"/>
          <w:szCs w:val="28"/>
        </w:rPr>
        <w:t xml:space="preserve"> дефис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="007C1C56">
        <w:rPr>
          <w:rFonts w:ascii="Times New Roman" w:hAnsi="Times New Roman" w:cs="Times New Roman"/>
          <w:sz w:val="28"/>
          <w:szCs w:val="28"/>
        </w:rPr>
        <w:t xml:space="preserve"> точкой (например, Рисунок 1.1).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Иллюстрации, при необходимости, могут иметь пояснительные данные (подрисуночный текст). Слово «Рисунок» и наименование помещают после пояснительных данных и </w:t>
      </w:r>
      <w:r w:rsidR="0066165A">
        <w:rPr>
          <w:rFonts w:ascii="Times New Roman" w:hAnsi="Times New Roman" w:cs="Times New Roman"/>
          <w:sz w:val="28"/>
          <w:szCs w:val="28"/>
        </w:rPr>
        <w:t xml:space="preserve">оформляют </w:t>
      </w:r>
      <w:r>
        <w:rPr>
          <w:rFonts w:ascii="Times New Roman" w:hAnsi="Times New Roman" w:cs="Times New Roman"/>
          <w:sz w:val="28"/>
          <w:szCs w:val="28"/>
        </w:rPr>
        <w:t xml:space="preserve">следующим образом: Рисунок 1 </w:t>
      </w:r>
      <w:r w:rsidR="006616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65A">
        <w:rPr>
          <w:rFonts w:ascii="Times New Roman" w:hAnsi="Times New Roman" w:cs="Times New Roman"/>
          <w:sz w:val="28"/>
          <w:szCs w:val="28"/>
        </w:rPr>
        <w:t>Название.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844">
        <w:rPr>
          <w:rFonts w:ascii="Times New Roman" w:hAnsi="Times New Roman" w:cs="Times New Roman"/>
          <w:sz w:val="28"/>
          <w:szCs w:val="28"/>
        </w:rPr>
        <w:t>В конце нумерации рисунка и названия точка не ставится.</w:t>
      </w:r>
      <w:r w:rsidR="003839B2">
        <w:rPr>
          <w:rFonts w:ascii="Times New Roman" w:hAnsi="Times New Roman" w:cs="Times New Roman"/>
          <w:sz w:val="28"/>
          <w:szCs w:val="28"/>
        </w:rPr>
        <w:t xml:space="preserve"> После названия рисунка оставляется по междустрочный полуторный интервал.</w:t>
      </w:r>
    </w:p>
    <w:p w:rsidR="00826B87" w:rsidRDefault="00826B87" w:rsidP="005D78A4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0A3AEB" w:rsidRPr="000A3AEB" w:rsidRDefault="000A3AEB" w:rsidP="00E54653">
      <w:pPr>
        <w:pStyle w:val="p"/>
        <w:widowControl w:val="0"/>
        <w:spacing w:before="0"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A3AEB">
        <w:rPr>
          <w:rFonts w:ascii="Times New Roman" w:hAnsi="Times New Roman" w:cs="Times New Roman"/>
          <w:i/>
          <w:sz w:val="28"/>
          <w:szCs w:val="28"/>
        </w:rPr>
        <w:t>Пример оформления рисунка:</w:t>
      </w:r>
    </w:p>
    <w:p w:rsidR="000A3AEB" w:rsidRPr="000A3AEB" w:rsidRDefault="00E7494C" w:rsidP="00E54653">
      <w:pPr>
        <w:pStyle w:val="a6"/>
        <w:widowControl w:val="0"/>
        <w:spacing w:after="0" w:line="360" w:lineRule="auto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228600</wp:posOffset>
                </wp:positionV>
                <wp:extent cx="474980" cy="228600"/>
                <wp:effectExtent l="0" t="19050" r="39370" b="3810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28600"/>
                        </a:xfrm>
                        <a:prstGeom prst="rightArrow">
                          <a:avLst>
                            <a:gd name="adj1" fmla="val 50000"/>
                            <a:gd name="adj2" fmla="val 51944"/>
                          </a:avLst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margin-left:215.05pt;margin-top:18pt;width:37.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" fillcolor="silver">
                <v:fill angle="90" focus="100%" type="gradient"/>
                <v:shadow offset="-6pt,-6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114300</wp:posOffset>
                </wp:positionV>
                <wp:extent cx="1424940" cy="457200"/>
                <wp:effectExtent l="0" t="0" r="60960" b="5715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33F4" w:rsidRPr="000A3AEB" w:rsidRDefault="006133F4" w:rsidP="000A3AEB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A3AEB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Запасы сырья, материалов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52.45pt;margin-top:9pt;width:112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">
                <v:shadow on="t"/>
                <v:textbox>
                  <w:txbxContent>
                    <w:p w:rsidR="00B86235" w:rsidRPr="000A3AEB" w:rsidRDefault="00B86235" w:rsidP="000A3AEB">
                      <w:pPr>
                        <w:pStyle w:val="a3"/>
                        <w:spacing w:line="240" w:lineRule="auto"/>
                        <w:ind w:firstLine="0"/>
                        <w:jc w:val="center"/>
                        <w:rPr>
                          <w:bCs/>
                          <w:i/>
                          <w:sz w:val="24"/>
                          <w:szCs w:val="24"/>
                        </w:rPr>
                      </w:pPr>
                      <w:r w:rsidRPr="000A3AEB">
                        <w:rPr>
                          <w:bCs/>
                          <w:i/>
                          <w:sz w:val="24"/>
                          <w:szCs w:val="24"/>
                        </w:rPr>
                        <w:t>Запасы сырья, материалов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114300</wp:posOffset>
                </wp:positionV>
                <wp:extent cx="1424940" cy="457200"/>
                <wp:effectExtent l="0" t="0" r="60960" b="571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33F4" w:rsidRPr="000A3AEB" w:rsidRDefault="006133F4" w:rsidP="000A3AEB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A3AEB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Денежные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02.85pt;margin-top:9pt;width:112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">
                <v:shadow on="t"/>
                <v:textbox>
                  <w:txbxContent>
                    <w:p w:rsidR="00B86235" w:rsidRPr="000A3AEB" w:rsidRDefault="00B86235" w:rsidP="000A3AEB">
                      <w:pPr>
                        <w:pStyle w:val="a3"/>
                        <w:spacing w:line="240" w:lineRule="auto"/>
                        <w:ind w:firstLine="0"/>
                        <w:jc w:val="center"/>
                        <w:rPr>
                          <w:bCs/>
                          <w:i/>
                          <w:sz w:val="24"/>
                          <w:szCs w:val="24"/>
                        </w:rPr>
                      </w:pPr>
                      <w:r w:rsidRPr="000A3AEB">
                        <w:rPr>
                          <w:bCs/>
                          <w:i/>
                          <w:sz w:val="24"/>
                          <w:szCs w:val="24"/>
                        </w:rPr>
                        <w:t>Денежные активы</w:t>
                      </w:r>
                    </w:p>
                  </w:txbxContent>
                </v:textbox>
              </v:shape>
            </w:pict>
          </mc:Fallback>
        </mc:AlternateContent>
      </w:r>
    </w:p>
    <w:p w:rsidR="000A3AEB" w:rsidRPr="000A3AEB" w:rsidRDefault="00E7494C" w:rsidP="00E54653">
      <w:pPr>
        <w:pStyle w:val="a6"/>
        <w:widowControl w:val="0"/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264795</wp:posOffset>
                </wp:positionV>
                <wp:extent cx="237490" cy="342900"/>
                <wp:effectExtent l="38100" t="19050" r="10160" b="1905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42900"/>
                        </a:xfrm>
                        <a:prstGeom prst="upArrow">
                          <a:avLst>
                            <a:gd name="adj1" fmla="val 50000"/>
                            <a:gd name="adj2" fmla="val 3609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5" o:spid="_x0000_s1026" type="#_x0000_t68" style="position:absolute;margin-left:149.6pt;margin-top:20.85pt;width:18.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">
                <v:fill color2="silver" focus="100%" type="gradien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264795</wp:posOffset>
                </wp:positionV>
                <wp:extent cx="237490" cy="342900"/>
                <wp:effectExtent l="38100" t="0" r="10160" b="3810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42900"/>
                        </a:xfrm>
                        <a:prstGeom prst="downArrow">
                          <a:avLst>
                            <a:gd name="adj1" fmla="val 50000"/>
                            <a:gd name="adj2" fmla="val 36096"/>
                          </a:avLst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299.2pt;margin-top:20.85pt;width:18.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" fillcolor="silver">
                <v:fill focus="100%" type="gradient"/>
              </v:shape>
            </w:pict>
          </mc:Fallback>
        </mc:AlternateContent>
      </w:r>
    </w:p>
    <w:p w:rsidR="000A3AEB" w:rsidRPr="000A3AEB" w:rsidRDefault="000A3AEB" w:rsidP="00E54653">
      <w:pPr>
        <w:pStyle w:val="a6"/>
        <w:widowControl w:val="0"/>
        <w:spacing w:after="0" w:line="360" w:lineRule="auto"/>
        <w:rPr>
          <w:sz w:val="28"/>
          <w:szCs w:val="28"/>
        </w:rPr>
      </w:pPr>
    </w:p>
    <w:p w:rsidR="000A3AEB" w:rsidRPr="000A3AEB" w:rsidRDefault="00E7494C" w:rsidP="00E54653">
      <w:pPr>
        <w:pStyle w:val="a6"/>
        <w:widowControl w:val="0"/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-5715</wp:posOffset>
                </wp:positionV>
                <wp:extent cx="1424940" cy="457200"/>
                <wp:effectExtent l="0" t="0" r="60960" b="571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33F4" w:rsidRPr="00B765A1" w:rsidRDefault="006133F4" w:rsidP="000A3AE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B765A1">
                              <w:rPr>
                                <w:bCs/>
                                <w:i/>
                              </w:rPr>
                              <w:t>Запасы готовой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52.45pt;margin-top:-.45pt;width:112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">
                <v:shadow on="t"/>
                <v:textbox>
                  <w:txbxContent>
                    <w:p w:rsidR="00B86235" w:rsidRPr="00B765A1" w:rsidRDefault="00B86235" w:rsidP="000A3AEB">
                      <w:pPr>
                        <w:jc w:val="center"/>
                        <w:rPr>
                          <w:bCs/>
                          <w:i/>
                        </w:rPr>
                      </w:pPr>
                      <w:r w:rsidRPr="00B765A1">
                        <w:rPr>
                          <w:bCs/>
                          <w:i/>
                        </w:rPr>
                        <w:t>Запасы готовой продукции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-5715</wp:posOffset>
                </wp:positionV>
                <wp:extent cx="1424940" cy="457200"/>
                <wp:effectExtent l="0" t="0" r="60960" b="571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33F4" w:rsidRPr="00B765A1" w:rsidRDefault="006133F4" w:rsidP="000A3AE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B765A1">
                              <w:rPr>
                                <w:bCs/>
                                <w:i/>
                              </w:rPr>
                              <w:t>Дебиторская задолженность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02.85pt;margin-top:-.45pt;width:112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">
                <v:shadow on="t"/>
                <v:textbox>
                  <w:txbxContent>
                    <w:p w:rsidR="00B86235" w:rsidRPr="00B765A1" w:rsidRDefault="00B86235" w:rsidP="000A3AEB">
                      <w:pPr>
                        <w:jc w:val="center"/>
                        <w:rPr>
                          <w:bCs/>
                          <w:i/>
                        </w:rPr>
                      </w:pPr>
                      <w:r w:rsidRPr="00B765A1">
                        <w:rPr>
                          <w:bCs/>
                          <w:i/>
                        </w:rPr>
                        <w:t>Дебиторская задолженность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108585</wp:posOffset>
                </wp:positionV>
                <wp:extent cx="474980" cy="228600"/>
                <wp:effectExtent l="19050" t="19050" r="20320" b="3810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28600"/>
                        </a:xfrm>
                        <a:prstGeom prst="leftArrow">
                          <a:avLst>
                            <a:gd name="adj1" fmla="val 50000"/>
                            <a:gd name="adj2" fmla="val 5194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3" o:spid="_x0000_s1026" type="#_x0000_t66" style="position:absolute;margin-left:215.05pt;margin-top:8.55pt;width:37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">
                <v:fill color2="silver" angle="90" focus="100%" type="gradient"/>
              </v:shape>
            </w:pict>
          </mc:Fallback>
        </mc:AlternateContent>
      </w:r>
    </w:p>
    <w:p w:rsidR="000A3AEB" w:rsidRPr="000A3AEB" w:rsidRDefault="000A3AEB" w:rsidP="00E54653">
      <w:pPr>
        <w:pStyle w:val="a6"/>
        <w:widowControl w:val="0"/>
        <w:spacing w:after="0" w:line="360" w:lineRule="auto"/>
        <w:rPr>
          <w:sz w:val="28"/>
          <w:szCs w:val="28"/>
        </w:rPr>
      </w:pPr>
    </w:p>
    <w:p w:rsidR="000A3AEB" w:rsidRPr="000A3AEB" w:rsidRDefault="000A3AEB" w:rsidP="00E54653">
      <w:pPr>
        <w:pStyle w:val="a6"/>
        <w:widowControl w:val="0"/>
        <w:spacing w:after="0" w:line="360" w:lineRule="auto"/>
        <w:jc w:val="center"/>
        <w:rPr>
          <w:bCs/>
          <w:sz w:val="28"/>
          <w:szCs w:val="28"/>
        </w:rPr>
      </w:pPr>
      <w:r w:rsidRPr="000A3AEB">
        <w:rPr>
          <w:bCs/>
          <w:sz w:val="28"/>
          <w:szCs w:val="28"/>
        </w:rPr>
        <w:t>Рис</w:t>
      </w:r>
      <w:r>
        <w:rPr>
          <w:bCs/>
          <w:sz w:val="28"/>
          <w:szCs w:val="28"/>
        </w:rPr>
        <w:t xml:space="preserve">унок </w:t>
      </w:r>
      <w:r w:rsidRPr="000A3AE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</w:t>
      </w:r>
      <w:r w:rsidRPr="000A3AEB">
        <w:rPr>
          <w:bCs/>
          <w:sz w:val="28"/>
          <w:szCs w:val="28"/>
        </w:rPr>
        <w:t xml:space="preserve"> Движение</w:t>
      </w:r>
      <w:r>
        <w:rPr>
          <w:bCs/>
          <w:sz w:val="28"/>
          <w:szCs w:val="28"/>
        </w:rPr>
        <w:t xml:space="preserve"> </w:t>
      </w:r>
      <w:r w:rsidRPr="000A3AEB">
        <w:rPr>
          <w:bCs/>
          <w:sz w:val="28"/>
          <w:szCs w:val="28"/>
        </w:rPr>
        <w:t>оборотных активов в процессе операционного цикла</w:t>
      </w:r>
    </w:p>
    <w:p w:rsidR="00826B87" w:rsidRDefault="00826B87" w:rsidP="005D78A4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4.6 Таблицы</w:t>
      </w:r>
    </w:p>
    <w:p w:rsidR="00D85030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F3C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материал, как правило, оформляют в виде таблиц. Таблицы применяют для лучшей наглядности и удобства сравнения показателей.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Название таблицы должно отражать ее содержание, быть точным</w:t>
      </w:r>
      <w:r w:rsidR="00DA5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кратким. </w:t>
      </w:r>
    </w:p>
    <w:p w:rsidR="00DA5F3C" w:rsidRDefault="00DA5F3C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следует располагать в работе непосредственно после текста, в котором она упоминается впервые, или на следующей странице. </w:t>
      </w:r>
    </w:p>
    <w:p w:rsidR="00DA5F3C" w:rsidRDefault="00DA5F3C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документе одна таблица, то она должна быть обозначена «Таблица 1» или «Таблица В. 1», если она приведена в приложении В.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таблицы следует помещать над таблицей слева, без абзацного отступа в одну строку с ее номером через тире. </w:t>
      </w:r>
      <w:r w:rsidR="003839B2">
        <w:rPr>
          <w:rFonts w:ascii="Times New Roman" w:hAnsi="Times New Roman" w:cs="Times New Roman"/>
          <w:sz w:val="28"/>
          <w:szCs w:val="28"/>
        </w:rPr>
        <w:t xml:space="preserve">Перед и после таблицы оставляется по одному междустрочному полуторному интервалу. </w:t>
      </w:r>
      <w:r>
        <w:rPr>
          <w:rFonts w:ascii="Times New Roman" w:hAnsi="Times New Roman" w:cs="Times New Roman"/>
          <w:sz w:val="28"/>
          <w:szCs w:val="28"/>
        </w:rPr>
        <w:t xml:space="preserve">Пример оформления таблицы приведен </w:t>
      </w:r>
      <w:r w:rsidR="00DA5F3C">
        <w:rPr>
          <w:rFonts w:ascii="Times New Roman" w:hAnsi="Times New Roman" w:cs="Times New Roman"/>
          <w:sz w:val="28"/>
          <w:szCs w:val="28"/>
        </w:rPr>
        <w:t>ниже</w:t>
      </w:r>
      <w:r w:rsidR="00061EC6">
        <w:rPr>
          <w:rFonts w:ascii="Times New Roman" w:hAnsi="Times New Roman" w:cs="Times New Roman"/>
          <w:sz w:val="28"/>
          <w:szCs w:val="28"/>
        </w:rPr>
        <w:t>.</w:t>
      </w:r>
    </w:p>
    <w:p w:rsidR="00826B87" w:rsidRDefault="00826B87" w:rsidP="005D78A4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061EC6" w:rsidRPr="00061EC6" w:rsidRDefault="00061EC6" w:rsidP="006133F4">
      <w:pPr>
        <w:pStyle w:val="p"/>
        <w:widowControl w:val="0"/>
        <w:spacing w:before="0"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61EC6">
        <w:rPr>
          <w:rFonts w:ascii="Times New Roman" w:hAnsi="Times New Roman" w:cs="Times New Roman"/>
          <w:i/>
          <w:sz w:val="28"/>
          <w:szCs w:val="28"/>
        </w:rPr>
        <w:t>Пример оформления таблицы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A5F3C" w:rsidRDefault="00DA5F3C" w:rsidP="006133F4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 – Динамика основных финансовых результатов деятельности 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181"/>
        <w:gridCol w:w="1181"/>
        <w:gridCol w:w="1182"/>
        <w:gridCol w:w="1488"/>
        <w:gridCol w:w="1488"/>
      </w:tblGrid>
      <w:tr w:rsidR="00DA5F3C" w:rsidRPr="00F24480" w:rsidTr="00387D01"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з</w:t>
            </w:r>
            <w:r w:rsidRPr="00976939">
              <w:rPr>
                <w:color w:val="000000"/>
                <w:sz w:val="22"/>
                <w:szCs w:val="22"/>
              </w:rPr>
              <w:t>а год,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693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F24480">
              <w:rPr>
                <w:color w:val="000000"/>
                <w:sz w:val="22"/>
                <w:szCs w:val="22"/>
              </w:rPr>
              <w:t>Изм</w:t>
            </w:r>
            <w:r w:rsidRPr="00976939">
              <w:rPr>
                <w:color w:val="000000"/>
                <w:sz w:val="22"/>
                <w:szCs w:val="22"/>
              </w:rPr>
              <w:t xml:space="preserve">енения </w:t>
            </w:r>
            <w:r w:rsidRPr="00F24480">
              <w:rPr>
                <w:color w:val="000000"/>
                <w:sz w:val="22"/>
                <w:szCs w:val="22"/>
              </w:rPr>
              <w:t xml:space="preserve">за 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97693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693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2013</w:t>
            </w:r>
            <w:r w:rsidRPr="00976939">
              <w:rPr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DA5F3C" w:rsidRPr="00F24480" w:rsidTr="00387D01">
        <w:trPr>
          <w:trHeight w:val="25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F3C" w:rsidRPr="00976939" w:rsidRDefault="00DA5F3C" w:rsidP="006133F4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976939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F2448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F24480">
              <w:rPr>
                <w:color w:val="000000"/>
                <w:sz w:val="22"/>
                <w:szCs w:val="22"/>
              </w:rPr>
              <w:t xml:space="preserve"> г</w:t>
            </w:r>
            <w:r w:rsidR="00522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976939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F2448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F24480">
              <w:rPr>
                <w:color w:val="000000"/>
                <w:sz w:val="22"/>
                <w:szCs w:val="22"/>
              </w:rPr>
              <w:t xml:space="preserve"> г</w:t>
            </w:r>
            <w:r w:rsidR="00522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976939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F24480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24480">
              <w:rPr>
                <w:color w:val="000000"/>
                <w:sz w:val="22"/>
                <w:szCs w:val="22"/>
              </w:rPr>
              <w:t xml:space="preserve"> г</w:t>
            </w:r>
            <w:r w:rsidR="00522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976939" w:rsidRDefault="00387D01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 w:rsidR="00DA5F3C" w:rsidRPr="0097693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976939" w:rsidRDefault="00DA5F3C" w:rsidP="006133F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387D01">
              <w:rPr>
                <w:color w:val="000000"/>
                <w:sz w:val="22"/>
                <w:szCs w:val="22"/>
              </w:rPr>
              <w:t xml:space="preserve">емп </w:t>
            </w:r>
            <w:r w:rsidRPr="00976939">
              <w:rPr>
                <w:color w:val="000000"/>
                <w:sz w:val="22"/>
                <w:szCs w:val="22"/>
              </w:rPr>
              <w:t>пр</w:t>
            </w:r>
            <w:r w:rsidR="00387D01">
              <w:rPr>
                <w:color w:val="000000"/>
                <w:sz w:val="22"/>
                <w:szCs w:val="22"/>
              </w:rPr>
              <w:t>ироста</w:t>
            </w:r>
            <w:r w:rsidRPr="00976939">
              <w:rPr>
                <w:color w:val="000000"/>
                <w:sz w:val="22"/>
                <w:szCs w:val="22"/>
              </w:rPr>
              <w:t>, %</w:t>
            </w:r>
          </w:p>
        </w:tc>
      </w:tr>
      <w:tr w:rsidR="00DA5F3C" w:rsidRPr="00F24480" w:rsidTr="00387D0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</w:tr>
      <w:tr w:rsidR="00DA5F3C" w:rsidRPr="00F24480" w:rsidTr="00387D0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</w:tr>
      <w:tr w:rsidR="00DA5F3C" w:rsidRPr="00F24480" w:rsidTr="00387D0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3C" w:rsidRPr="00F24480" w:rsidRDefault="00DA5F3C" w:rsidP="006133F4">
            <w:pPr>
              <w:widowControl w:val="0"/>
              <w:spacing w:line="360" w:lineRule="auto"/>
              <w:ind w:right="81"/>
              <w:jc w:val="right"/>
              <w:rPr>
                <w:color w:val="000000"/>
              </w:rPr>
            </w:pPr>
          </w:p>
        </w:tc>
      </w:tr>
    </w:tbl>
    <w:p w:rsidR="00826B87" w:rsidRDefault="00826B87" w:rsidP="005D78A4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таблицы должны быть ссылки в тексте. При ссылке следует писать слово «таблица» с указанием ее номера. Ссылка в квадратных скобках используется, если таблица взята из конкретного источника. Если таблица составлена автором или на основе нескольких источников, об этом следует упомянуть в тексте работы.</w:t>
      </w:r>
    </w:p>
    <w:p w:rsidR="00091D8C" w:rsidRDefault="00091D8C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правилу, таблицы, занимающие более одной страницы, а также таблицы, расположенные в альбомной ориентации страницы, выносят в приложение.</w:t>
      </w:r>
    </w:p>
    <w:p w:rsidR="00091D8C" w:rsidRDefault="00091D8C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– кавычками. Ставить кавычки вместо повторяющихся цифр,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 (тире). В таблицу не включаются отдельная графа «№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/п» и незаполненные ячейки.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</w:t>
      </w:r>
      <w:r w:rsidR="00826B8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826B87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пишут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частью, нижнюю горизонтальную черту, ограничивающую таблицу, не проводят. </w:t>
      </w:r>
    </w:p>
    <w:p w:rsidR="00C02BF8" w:rsidRDefault="00C02BF8" w:rsidP="006133F4">
      <w:pPr>
        <w:pStyle w:val="p"/>
        <w:widowControl w:val="0"/>
        <w:spacing w:before="0" w:after="0"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-------------------------------------------------------------------------------------------------------</w:t>
      </w:r>
    </w:p>
    <w:p w:rsidR="00D85030" w:rsidRPr="00B6257F" w:rsidRDefault="00D85030" w:rsidP="006133F4">
      <w:pPr>
        <w:pStyle w:val="p"/>
        <w:widowControl w:val="0"/>
        <w:spacing w:before="0" w:after="0" w:line="360" w:lineRule="auto"/>
        <w:ind w:firstLine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6257F">
        <w:rPr>
          <w:rFonts w:ascii="Times New Roman" w:hAnsi="Times New Roman" w:cs="Times New Roman"/>
          <w:i/>
          <w:sz w:val="28"/>
          <w:szCs w:val="28"/>
        </w:rPr>
        <w:t>Пример</w:t>
      </w:r>
      <w:r w:rsidR="00387D01">
        <w:rPr>
          <w:rFonts w:ascii="Times New Roman" w:hAnsi="Times New Roman" w:cs="Times New Roman"/>
          <w:i/>
          <w:sz w:val="28"/>
          <w:szCs w:val="28"/>
        </w:rPr>
        <w:t xml:space="preserve"> оформления т</w:t>
      </w:r>
      <w:r w:rsidRPr="00B6257F">
        <w:rPr>
          <w:rFonts w:ascii="Times New Roman" w:hAnsi="Times New Roman" w:cs="Times New Roman"/>
          <w:i/>
          <w:sz w:val="28"/>
          <w:szCs w:val="28"/>
        </w:rPr>
        <w:t>аблицы</w:t>
      </w:r>
      <w:r w:rsidR="00387D01">
        <w:rPr>
          <w:rFonts w:ascii="Times New Roman" w:hAnsi="Times New Roman" w:cs="Times New Roman"/>
          <w:i/>
          <w:sz w:val="28"/>
          <w:szCs w:val="28"/>
        </w:rPr>
        <w:t xml:space="preserve"> с переносом на другую страницу:</w:t>
      </w:r>
    </w:p>
    <w:p w:rsidR="00D85030" w:rsidRDefault="00D85030" w:rsidP="006133F4">
      <w:pPr>
        <w:pStyle w:val="ab"/>
        <w:widowControl w:val="0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1 – Название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D85030" w:rsidTr="00B6257F">
        <w:tc>
          <w:tcPr>
            <w:tcW w:w="4607" w:type="dxa"/>
            <w:tcBorders>
              <w:bottom w:val="single" w:sz="4" w:space="0" w:color="auto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</w:t>
            </w:r>
          </w:p>
        </w:tc>
      </w:tr>
      <w:tr w:rsidR="00D85030" w:rsidTr="00B6257F">
        <w:tc>
          <w:tcPr>
            <w:tcW w:w="4607" w:type="dxa"/>
            <w:tcBorders>
              <w:top w:val="single" w:sz="4" w:space="0" w:color="auto"/>
              <w:bottom w:val="nil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  <w:p w:rsidR="00D85030" w:rsidRDefault="00D85030" w:rsidP="006133F4">
            <w:pPr>
              <w:pStyle w:val="ab"/>
              <w:widowControl w:val="0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nil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D85030" w:rsidRDefault="00D85030" w:rsidP="006133F4">
      <w:pPr>
        <w:pStyle w:val="ab"/>
        <w:widowControl w:val="0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(нижняя ограничительная линия не проводится)</w:t>
      </w:r>
    </w:p>
    <w:p w:rsidR="006133F4" w:rsidRDefault="006133F4" w:rsidP="006133F4">
      <w:pPr>
        <w:pStyle w:val="ab"/>
        <w:widowControl w:val="0"/>
        <w:spacing w:line="360" w:lineRule="auto"/>
        <w:jc w:val="left"/>
        <w:rPr>
          <w:b w:val="0"/>
          <w:sz w:val="28"/>
          <w:szCs w:val="28"/>
        </w:rPr>
      </w:pPr>
    </w:p>
    <w:p w:rsidR="00D85030" w:rsidRDefault="00D85030" w:rsidP="006133F4">
      <w:pPr>
        <w:pStyle w:val="ab"/>
        <w:widowControl w:val="0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Продолжение таблицы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D85030" w:rsidTr="00B6257F">
        <w:tc>
          <w:tcPr>
            <w:tcW w:w="4607" w:type="dxa"/>
            <w:tcBorders>
              <w:bottom w:val="single" w:sz="4" w:space="0" w:color="auto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</w:t>
            </w:r>
          </w:p>
        </w:tc>
      </w:tr>
      <w:tr w:rsidR="00D85030" w:rsidTr="00B6257F">
        <w:tc>
          <w:tcPr>
            <w:tcW w:w="4607" w:type="dxa"/>
            <w:tcBorders>
              <w:top w:val="single" w:sz="4" w:space="0" w:color="auto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  <w:p w:rsidR="00D85030" w:rsidRDefault="00D85030" w:rsidP="006133F4">
            <w:pPr>
              <w:pStyle w:val="ab"/>
              <w:widowControl w:val="0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D85030" w:rsidRDefault="00D85030" w:rsidP="006133F4">
            <w:pPr>
              <w:pStyle w:val="ab"/>
              <w:widowControl w:val="0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D85030" w:rsidRDefault="00D85030" w:rsidP="006133F4">
      <w:pPr>
        <w:pStyle w:val="ab"/>
        <w:widowControl w:val="0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(повторяется </w:t>
      </w:r>
      <w:r w:rsidR="00826B87">
        <w:rPr>
          <w:b w:val="0"/>
          <w:sz w:val="28"/>
          <w:szCs w:val="28"/>
        </w:rPr>
        <w:t xml:space="preserve">шапка таблицы с названиями граф и </w:t>
      </w:r>
      <w:r>
        <w:rPr>
          <w:b w:val="0"/>
          <w:sz w:val="28"/>
          <w:szCs w:val="28"/>
        </w:rPr>
        <w:t>проводится нижняя ограничительная линия)</w:t>
      </w:r>
    </w:p>
    <w:p w:rsidR="00826B87" w:rsidRDefault="00826B87" w:rsidP="005D78A4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точкой. Таблицы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обозначают отдельной нумерацией арабскими цифрами с добавлением перед цифрой обозначения приложения.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</w:t>
      </w:r>
      <w:r w:rsidR="00531B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53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</w:p>
    <w:p w:rsidR="00DB0D0C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слева, справа и снизу, как правило, ограничивают линиями. </w:t>
      </w:r>
      <w:r w:rsidR="00826B87">
        <w:rPr>
          <w:rFonts w:ascii="Times New Roman" w:hAnsi="Times New Roman" w:cs="Times New Roman"/>
          <w:sz w:val="28"/>
          <w:szCs w:val="28"/>
        </w:rPr>
        <w:t xml:space="preserve">При оформлении таблиц для удобства чтения </w:t>
      </w:r>
      <w:r w:rsidR="00DB0D0C">
        <w:rPr>
          <w:rFonts w:ascii="Times New Roman" w:hAnsi="Times New Roman" w:cs="Times New Roman"/>
          <w:sz w:val="28"/>
          <w:szCs w:val="28"/>
        </w:rPr>
        <w:t>допускается использование шрифта до 10 размера включительно и одинарного межстрочного интервала.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граф, как правило, записывают параллельно строкам таблицы. При необходимости допускается перпендикулярное расположение заголовков граф.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Примечания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«Примечание» следует печатать с прописной буквы с абзаца и не подчеркивать.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приводят в документах, если необходимы пояснения или справочные данные к содержанию текста, таблиц или графического материала. Примечания не должны содержать требований.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следует помещать непосредственно после текстового, графического материала или </w:t>
      </w:r>
      <w:r w:rsidR="00387D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</w:t>
      </w:r>
      <w:r w:rsidR="00387D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 которым относятся эти примечания. Если примечание одно, то после слова «Примечание» ставится тире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Примечание к таблице помещают в конце таблицы</w:t>
      </w:r>
      <w:r w:rsidR="00387D01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 xml:space="preserve">линией, обозначающей окончание таблицы. </w:t>
      </w:r>
      <w:r w:rsidR="00387D0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387D0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387D01">
        <w:rPr>
          <w:rFonts w:ascii="Times New Roman" w:hAnsi="Times New Roman" w:cs="Times New Roman"/>
          <w:sz w:val="28"/>
          <w:szCs w:val="28"/>
        </w:rPr>
        <w:t>имечания, как правило, печатают меньшим размером шрифта: от 10 до 12.</w:t>
      </w:r>
    </w:p>
    <w:p w:rsidR="001F1E24" w:rsidRDefault="001F1E24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7D01" w:rsidRDefault="00387D01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D85030" w:rsidRPr="00387D01" w:rsidRDefault="00D85030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87D01">
        <w:rPr>
          <w:rFonts w:ascii="Times New Roman" w:hAnsi="Times New Roman" w:cs="Times New Roman"/>
          <w:bCs/>
          <w:i/>
          <w:iCs/>
          <w:sz w:val="28"/>
          <w:szCs w:val="28"/>
        </w:rPr>
        <w:t>Пример</w:t>
      </w:r>
      <w:r w:rsidRPr="00387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D01" w:rsidRPr="00387D01">
        <w:rPr>
          <w:rFonts w:ascii="Times New Roman" w:hAnsi="Times New Roman" w:cs="Times New Roman"/>
          <w:i/>
          <w:sz w:val="28"/>
          <w:szCs w:val="28"/>
        </w:rPr>
        <w:t xml:space="preserve">оформления </w:t>
      </w:r>
      <w:r w:rsidR="00387D01">
        <w:rPr>
          <w:rFonts w:ascii="Times New Roman" w:hAnsi="Times New Roman" w:cs="Times New Roman"/>
          <w:i/>
          <w:sz w:val="28"/>
          <w:szCs w:val="28"/>
        </w:rPr>
        <w:t xml:space="preserve">одного </w:t>
      </w:r>
      <w:r w:rsidR="00387D01" w:rsidRPr="00387D01">
        <w:rPr>
          <w:rFonts w:ascii="Times New Roman" w:hAnsi="Times New Roman" w:cs="Times New Roman"/>
          <w:i/>
          <w:sz w:val="28"/>
          <w:szCs w:val="28"/>
        </w:rPr>
        <w:t>примечания:</w:t>
      </w:r>
    </w:p>
    <w:p w:rsidR="00D85030" w:rsidRPr="00387D01" w:rsidRDefault="00D85030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</w:rPr>
      </w:pPr>
      <w:r w:rsidRPr="00387D01">
        <w:rPr>
          <w:rFonts w:ascii="Times New Roman" w:hAnsi="Times New Roman" w:cs="Times New Roman"/>
          <w:bCs/>
        </w:rPr>
        <w:t>Примечание</w:t>
      </w:r>
      <w:r w:rsidRPr="00387D01">
        <w:rPr>
          <w:rFonts w:ascii="Times New Roman" w:hAnsi="Times New Roman" w:cs="Times New Roman"/>
        </w:rPr>
        <w:t xml:space="preserve"> </w:t>
      </w:r>
      <w:r w:rsidR="00387D01">
        <w:rPr>
          <w:rFonts w:ascii="Times New Roman" w:hAnsi="Times New Roman" w:cs="Times New Roman"/>
        </w:rPr>
        <w:t>–</w:t>
      </w:r>
      <w:r w:rsidR="00387D01" w:rsidRPr="00387D01">
        <w:rPr>
          <w:rFonts w:ascii="Times New Roman" w:hAnsi="Times New Roman" w:cs="Times New Roman"/>
        </w:rPr>
        <w:t xml:space="preserve"> Те</w:t>
      </w:r>
      <w:proofErr w:type="gramStart"/>
      <w:r w:rsidR="00387D01" w:rsidRPr="00387D01">
        <w:rPr>
          <w:rFonts w:ascii="Times New Roman" w:hAnsi="Times New Roman" w:cs="Times New Roman"/>
        </w:rPr>
        <w:t>кст</w:t>
      </w:r>
      <w:r w:rsidR="00387D01">
        <w:rPr>
          <w:rFonts w:ascii="Times New Roman" w:hAnsi="Times New Roman" w:cs="Times New Roman"/>
        </w:rPr>
        <w:t xml:space="preserve"> </w:t>
      </w:r>
      <w:r w:rsidR="00387D01" w:rsidRPr="00387D01">
        <w:rPr>
          <w:rFonts w:ascii="Times New Roman" w:hAnsi="Times New Roman" w:cs="Times New Roman"/>
        </w:rPr>
        <w:t>пр</w:t>
      </w:r>
      <w:proofErr w:type="gramEnd"/>
      <w:r w:rsidR="00387D01" w:rsidRPr="00387D01">
        <w:rPr>
          <w:rFonts w:ascii="Times New Roman" w:hAnsi="Times New Roman" w:cs="Times New Roman"/>
        </w:rPr>
        <w:t>имечания</w:t>
      </w:r>
    </w:p>
    <w:p w:rsidR="00387D01" w:rsidRPr="00387D01" w:rsidRDefault="00387D01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87D01">
        <w:rPr>
          <w:rFonts w:ascii="Times New Roman" w:hAnsi="Times New Roman" w:cs="Times New Roman"/>
          <w:bCs/>
          <w:i/>
          <w:iCs/>
          <w:sz w:val="28"/>
          <w:szCs w:val="28"/>
        </w:rPr>
        <w:t>Пример</w:t>
      </w:r>
      <w:r w:rsidRPr="00387D01">
        <w:rPr>
          <w:rFonts w:ascii="Times New Roman" w:hAnsi="Times New Roman" w:cs="Times New Roman"/>
          <w:i/>
          <w:sz w:val="28"/>
          <w:szCs w:val="28"/>
        </w:rPr>
        <w:t xml:space="preserve"> оформления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нескольких </w:t>
      </w:r>
      <w:r w:rsidRPr="00387D01">
        <w:rPr>
          <w:rFonts w:ascii="Times New Roman" w:hAnsi="Times New Roman" w:cs="Times New Roman"/>
          <w:i/>
          <w:sz w:val="28"/>
          <w:szCs w:val="28"/>
        </w:rPr>
        <w:t>примечани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387D01">
        <w:rPr>
          <w:rFonts w:ascii="Times New Roman" w:hAnsi="Times New Roman" w:cs="Times New Roman"/>
          <w:i/>
          <w:sz w:val="28"/>
          <w:szCs w:val="28"/>
        </w:rPr>
        <w:t>:</w:t>
      </w:r>
    </w:p>
    <w:p w:rsidR="00D85030" w:rsidRPr="00387D01" w:rsidRDefault="00D85030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</w:rPr>
      </w:pPr>
      <w:r w:rsidRPr="00387D01">
        <w:rPr>
          <w:rFonts w:ascii="Times New Roman" w:hAnsi="Times New Roman" w:cs="Times New Roman"/>
          <w:bCs/>
        </w:rPr>
        <w:t>Примечания</w:t>
      </w:r>
      <w:r w:rsidRPr="00387D01">
        <w:rPr>
          <w:rFonts w:ascii="Times New Roman" w:hAnsi="Times New Roman" w:cs="Times New Roman"/>
        </w:rPr>
        <w:t xml:space="preserve"> </w:t>
      </w:r>
    </w:p>
    <w:p w:rsidR="00D85030" w:rsidRPr="00387D01" w:rsidRDefault="00D85030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</w:rPr>
      </w:pPr>
      <w:r w:rsidRPr="00387D01">
        <w:rPr>
          <w:rFonts w:ascii="Times New Roman" w:hAnsi="Times New Roman" w:cs="Times New Roman"/>
          <w:bCs/>
        </w:rPr>
        <w:t>1</w:t>
      </w:r>
      <w:r w:rsidR="00387D01">
        <w:rPr>
          <w:rFonts w:ascii="Times New Roman" w:hAnsi="Times New Roman" w:cs="Times New Roman"/>
          <w:bCs/>
        </w:rPr>
        <w:t xml:space="preserve"> Те</w:t>
      </w:r>
      <w:proofErr w:type="gramStart"/>
      <w:r w:rsidR="00387D01">
        <w:rPr>
          <w:rFonts w:ascii="Times New Roman" w:hAnsi="Times New Roman" w:cs="Times New Roman"/>
          <w:bCs/>
        </w:rPr>
        <w:t>кст пр</w:t>
      </w:r>
      <w:proofErr w:type="gramEnd"/>
      <w:r w:rsidR="00387D01">
        <w:rPr>
          <w:rFonts w:ascii="Times New Roman" w:hAnsi="Times New Roman" w:cs="Times New Roman"/>
          <w:bCs/>
        </w:rPr>
        <w:t>имечания.</w:t>
      </w:r>
    </w:p>
    <w:p w:rsidR="00D85030" w:rsidRPr="00387D01" w:rsidRDefault="00D85030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</w:rPr>
      </w:pPr>
      <w:r w:rsidRPr="00387D01">
        <w:rPr>
          <w:rFonts w:ascii="Times New Roman" w:hAnsi="Times New Roman" w:cs="Times New Roman"/>
          <w:bCs/>
        </w:rPr>
        <w:t>2</w:t>
      </w:r>
      <w:r w:rsidR="00387D01" w:rsidRPr="00387D01">
        <w:rPr>
          <w:rFonts w:ascii="Times New Roman" w:hAnsi="Times New Roman" w:cs="Times New Roman"/>
          <w:bCs/>
        </w:rPr>
        <w:t xml:space="preserve"> </w:t>
      </w:r>
      <w:r w:rsidR="00387D01">
        <w:rPr>
          <w:rFonts w:ascii="Times New Roman" w:hAnsi="Times New Roman" w:cs="Times New Roman"/>
          <w:bCs/>
        </w:rPr>
        <w:t>Те</w:t>
      </w:r>
      <w:proofErr w:type="gramStart"/>
      <w:r w:rsidR="00387D01">
        <w:rPr>
          <w:rFonts w:ascii="Times New Roman" w:hAnsi="Times New Roman" w:cs="Times New Roman"/>
          <w:bCs/>
        </w:rPr>
        <w:t>кст пр</w:t>
      </w:r>
      <w:proofErr w:type="gramEnd"/>
      <w:r w:rsidR="00387D01">
        <w:rPr>
          <w:rFonts w:ascii="Times New Roman" w:hAnsi="Times New Roman" w:cs="Times New Roman"/>
          <w:bCs/>
        </w:rPr>
        <w:t>имечания.</w:t>
      </w:r>
    </w:p>
    <w:p w:rsidR="00D85030" w:rsidRPr="00387D01" w:rsidRDefault="00D85030" w:rsidP="006133F4">
      <w:pPr>
        <w:pStyle w:val="p"/>
        <w:widowControl w:val="0"/>
        <w:spacing w:before="0" w:after="0" w:line="348" w:lineRule="auto"/>
        <w:ind w:firstLine="709"/>
        <w:rPr>
          <w:rFonts w:ascii="Times New Roman" w:hAnsi="Times New Roman" w:cs="Times New Roman"/>
        </w:rPr>
      </w:pPr>
      <w:r w:rsidRPr="00387D01">
        <w:rPr>
          <w:rFonts w:ascii="Times New Roman" w:hAnsi="Times New Roman" w:cs="Times New Roman"/>
          <w:bCs/>
        </w:rPr>
        <w:t>3</w:t>
      </w:r>
      <w:r w:rsidR="00387D01" w:rsidRPr="00387D01">
        <w:rPr>
          <w:rFonts w:ascii="Times New Roman" w:hAnsi="Times New Roman" w:cs="Times New Roman"/>
          <w:bCs/>
        </w:rPr>
        <w:t xml:space="preserve"> </w:t>
      </w:r>
      <w:r w:rsidR="00387D01">
        <w:rPr>
          <w:rFonts w:ascii="Times New Roman" w:hAnsi="Times New Roman" w:cs="Times New Roman"/>
          <w:bCs/>
        </w:rPr>
        <w:t>Те</w:t>
      </w:r>
      <w:proofErr w:type="gramStart"/>
      <w:r w:rsidR="00387D01">
        <w:rPr>
          <w:rFonts w:ascii="Times New Roman" w:hAnsi="Times New Roman" w:cs="Times New Roman"/>
          <w:bCs/>
        </w:rPr>
        <w:t>кст пр</w:t>
      </w:r>
      <w:proofErr w:type="gramEnd"/>
      <w:r w:rsidR="00387D01">
        <w:rPr>
          <w:rFonts w:ascii="Times New Roman" w:hAnsi="Times New Roman" w:cs="Times New Roman"/>
          <w:bCs/>
        </w:rPr>
        <w:t>имечания.</w:t>
      </w:r>
    </w:p>
    <w:p w:rsidR="00387D01" w:rsidRDefault="00387D01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85030" w:rsidRPr="00387D01" w:rsidRDefault="007D3205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4.8 </w:t>
      </w:r>
      <w:r w:rsidR="00D85030" w:rsidRPr="00387D01">
        <w:rPr>
          <w:rFonts w:ascii="Times New Roman" w:hAnsi="Times New Roman" w:cs="Times New Roman"/>
          <w:b w:val="0"/>
          <w:sz w:val="28"/>
          <w:szCs w:val="28"/>
        </w:rPr>
        <w:t>Формулы и уравнения</w:t>
      </w:r>
    </w:p>
    <w:p w:rsidR="00D85030" w:rsidRPr="00387D01" w:rsidRDefault="00D85030" w:rsidP="00136FE1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формулы следует выделять из текста в отдельную строку</w:t>
      </w:r>
      <w:r w:rsidR="004F0C81">
        <w:rPr>
          <w:rFonts w:ascii="Times New Roman" w:hAnsi="Times New Roman" w:cs="Times New Roman"/>
          <w:sz w:val="28"/>
          <w:szCs w:val="28"/>
        </w:rPr>
        <w:t xml:space="preserve"> и </w:t>
      </w:r>
      <w:r w:rsidR="004F0C81" w:rsidRPr="000F4018">
        <w:rPr>
          <w:rFonts w:ascii="Times New Roman" w:hAnsi="Times New Roman" w:cs="Times New Roman"/>
          <w:sz w:val="28"/>
          <w:szCs w:val="28"/>
        </w:rPr>
        <w:t>размещать по центру</w:t>
      </w:r>
      <w:r w:rsidR="00F077DE" w:rsidRPr="000F4018">
        <w:rPr>
          <w:rFonts w:ascii="Times New Roman" w:hAnsi="Times New Roman" w:cs="Times New Roman"/>
          <w:sz w:val="28"/>
          <w:szCs w:val="28"/>
        </w:rPr>
        <w:t xml:space="preserve"> строки</w:t>
      </w:r>
      <w:r w:rsidRPr="000F4018">
        <w:rPr>
          <w:rFonts w:ascii="Times New Roman" w:hAnsi="Times New Roman" w:cs="Times New Roman"/>
          <w:sz w:val="28"/>
          <w:szCs w:val="28"/>
        </w:rPr>
        <w:t>. Выше и ниже каждой формулы или уравнения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оставлено не менее одной свободной строки. Если уравнение не умещается в одну строку, то оно должно быть перенесено после знака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после знаков плюс (+), минус (-), умножения (х), деления (:), или других математических знаков, причем знак в начале следующей строки повторяют.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</w:t>
      </w:r>
    </w:p>
    <w:p w:rsidR="00D85030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в отчете следует нумеровать порядковой нумерацией в пределах всей работы арабскими цифрами в круглых скобках в крайнем правом положении на строке. </w:t>
      </w:r>
    </w:p>
    <w:p w:rsidR="00246A88" w:rsidRDefault="00246A88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93312" w:rsidRDefault="00D85030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D93312">
        <w:rPr>
          <w:rFonts w:ascii="Times New Roman" w:hAnsi="Times New Roman" w:cs="Times New Roman"/>
          <w:bCs/>
          <w:i/>
          <w:iCs/>
          <w:sz w:val="28"/>
          <w:szCs w:val="28"/>
        </w:rPr>
        <w:t>Пример</w:t>
      </w:r>
      <w:r w:rsidR="00246A8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оформления формул:</w:t>
      </w:r>
    </w:p>
    <w:p w:rsidR="005C5363" w:rsidRPr="005C5363" w:rsidRDefault="005C5363" w:rsidP="00136FE1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246A88" w:rsidRPr="00D23AA7" w:rsidRDefault="009D7844" w:rsidP="00136FE1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23AA7">
        <w:rPr>
          <w:position w:val="-30"/>
          <w:sz w:val="28"/>
          <w:szCs w:val="28"/>
        </w:rPr>
        <w:object w:dxaOrig="3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5pt;height:37.6pt" o:ole="">
            <v:imagedata r:id="rId9" o:title=""/>
          </v:shape>
          <o:OLEObject Type="Embed" ProgID="Equation.3" ShapeID="_x0000_i1025" DrawAspect="Content" ObjectID="_1597738880" r:id="rId10"/>
        </w:object>
      </w:r>
      <w:r w:rsidR="00246A88" w:rsidRPr="00D23AA7">
        <w:rPr>
          <w:sz w:val="28"/>
          <w:szCs w:val="28"/>
        </w:rPr>
        <w:t xml:space="preserve">,                    </w:t>
      </w:r>
      <w:r w:rsidR="00246A88">
        <w:rPr>
          <w:sz w:val="28"/>
          <w:szCs w:val="28"/>
        </w:rPr>
        <w:t xml:space="preserve">   </w:t>
      </w:r>
      <w:r w:rsidR="00246A88" w:rsidRPr="00D23AA7">
        <w:rPr>
          <w:sz w:val="28"/>
          <w:szCs w:val="28"/>
        </w:rPr>
        <w:t xml:space="preserve">                  (1)</w:t>
      </w:r>
    </w:p>
    <w:p w:rsidR="00246A88" w:rsidRPr="00D23AA7" w:rsidRDefault="00246A88" w:rsidP="001375EB">
      <w:pPr>
        <w:widowControl w:val="0"/>
        <w:tabs>
          <w:tab w:val="left" w:pos="0"/>
        </w:tabs>
        <w:spacing w:line="360" w:lineRule="auto"/>
        <w:jc w:val="both"/>
      </w:pPr>
      <w:r w:rsidRPr="00D23AA7">
        <w:t>где</w:t>
      </w:r>
      <w:r w:rsidRPr="00D23AA7">
        <w:tab/>
      </w:r>
      <w:proofErr w:type="gramStart"/>
      <w:r w:rsidRPr="00D23AA7">
        <w:t>ПР</w:t>
      </w:r>
      <w:proofErr w:type="gramEnd"/>
      <w:r w:rsidRPr="00D23AA7">
        <w:t xml:space="preserve"> – сумма уплачиваемых процентов конкретном интервале (</w:t>
      </w:r>
      <w:r w:rsidRPr="00D23AA7">
        <w:rPr>
          <w:lang w:val="en-US"/>
        </w:rPr>
        <w:t>n</w:t>
      </w:r>
      <w:r w:rsidRPr="00D23AA7">
        <w:t>) кредитного периода</w:t>
      </w:r>
      <w:r>
        <w:t>;</w:t>
      </w:r>
    </w:p>
    <w:p w:rsidR="00246A88" w:rsidRDefault="00246A88" w:rsidP="001375EB">
      <w:pPr>
        <w:widowControl w:val="0"/>
        <w:tabs>
          <w:tab w:val="left" w:pos="0"/>
        </w:tabs>
        <w:spacing w:line="360" w:lineRule="auto"/>
        <w:ind w:firstLine="709"/>
        <w:jc w:val="both"/>
      </w:pPr>
      <w:r w:rsidRPr="00D23AA7">
        <w:t xml:space="preserve">ОД – сумма </w:t>
      </w:r>
      <w:r>
        <w:t xml:space="preserve">уплачиваемого </w:t>
      </w:r>
      <w:r w:rsidRPr="00D23AA7">
        <w:t>основного долга в конкретном интервале (</w:t>
      </w:r>
      <w:r w:rsidRPr="00D23AA7">
        <w:rPr>
          <w:lang w:val="en-US"/>
        </w:rPr>
        <w:t>n</w:t>
      </w:r>
      <w:r w:rsidRPr="00D23AA7">
        <w:t xml:space="preserve">) кредитного </w:t>
      </w:r>
    </w:p>
    <w:p w:rsidR="00246A88" w:rsidRPr="00D23AA7" w:rsidRDefault="00246A88" w:rsidP="001375EB">
      <w:pPr>
        <w:widowControl w:val="0"/>
        <w:tabs>
          <w:tab w:val="left" w:pos="0"/>
        </w:tabs>
        <w:spacing w:line="360" w:lineRule="auto"/>
        <w:jc w:val="both"/>
      </w:pPr>
      <w:r w:rsidRPr="00D23AA7">
        <w:lastRenderedPageBreak/>
        <w:t>периода</w:t>
      </w:r>
      <w:r>
        <w:t>;</w:t>
      </w:r>
    </w:p>
    <w:p w:rsidR="00246A88" w:rsidRPr="00D23AA7" w:rsidRDefault="00246A88" w:rsidP="001375EB">
      <w:pPr>
        <w:widowControl w:val="0"/>
        <w:tabs>
          <w:tab w:val="left" w:pos="0"/>
        </w:tabs>
        <w:spacing w:line="360" w:lineRule="auto"/>
        <w:ind w:firstLine="709"/>
        <w:jc w:val="both"/>
      </w:pPr>
      <w:r w:rsidRPr="00D23AA7">
        <w:t>БК – общая сумма банковского кредита, привлекаемого предприятием</w:t>
      </w:r>
      <w:r>
        <w:t>;</w:t>
      </w:r>
    </w:p>
    <w:p w:rsidR="00246A88" w:rsidRPr="00D23AA7" w:rsidRDefault="00246A88" w:rsidP="001375EB">
      <w:pPr>
        <w:widowControl w:val="0"/>
        <w:tabs>
          <w:tab w:val="left" w:pos="0"/>
        </w:tabs>
        <w:spacing w:line="360" w:lineRule="auto"/>
        <w:ind w:firstLine="709"/>
        <w:jc w:val="both"/>
      </w:pPr>
      <w:r>
        <w:t xml:space="preserve">    </w:t>
      </w:r>
      <w:r w:rsidRPr="00D23AA7">
        <w:rPr>
          <w:lang w:val="en-US"/>
        </w:rPr>
        <w:t>i</w:t>
      </w:r>
      <w:r w:rsidRPr="00D23AA7">
        <w:t xml:space="preserve"> – </w:t>
      </w:r>
      <w:proofErr w:type="gramStart"/>
      <w:r w:rsidRPr="00D23AA7">
        <w:t>средняя</w:t>
      </w:r>
      <w:proofErr w:type="gramEnd"/>
      <w:r w:rsidRPr="00D23AA7">
        <w:t xml:space="preserve"> ставка процента за кредит, сложившаяся на финансовом рынке</w:t>
      </w:r>
      <w:r w:rsidR="00136FE1">
        <w:t xml:space="preserve"> по </w:t>
      </w:r>
      <w:r w:rsidRPr="00D23AA7">
        <w:t>аналогичным кредитным инструментам, выраженная десятичной дробью</w:t>
      </w:r>
      <w:r>
        <w:t>;</w:t>
      </w:r>
    </w:p>
    <w:p w:rsidR="00246A88" w:rsidRDefault="00246A88" w:rsidP="001375EB">
      <w:pPr>
        <w:widowControl w:val="0"/>
        <w:tabs>
          <w:tab w:val="left" w:pos="0"/>
        </w:tabs>
        <w:spacing w:line="360" w:lineRule="auto"/>
        <w:ind w:firstLine="709"/>
        <w:jc w:val="both"/>
      </w:pPr>
      <w:r>
        <w:t xml:space="preserve">    </w:t>
      </w:r>
      <w:r w:rsidRPr="00D23AA7">
        <w:rPr>
          <w:lang w:val="en-US"/>
        </w:rPr>
        <w:t>t</w:t>
      </w:r>
      <w:r w:rsidRPr="00D23AA7">
        <w:t xml:space="preserve"> – </w:t>
      </w:r>
      <w:proofErr w:type="gramStart"/>
      <w:r w:rsidRPr="00D23AA7">
        <w:t>общая</w:t>
      </w:r>
      <w:proofErr w:type="gramEnd"/>
      <w:r w:rsidRPr="00D23AA7">
        <w:t xml:space="preserve"> продолжительность кредитного периода, выраженная числом входящих в</w:t>
      </w:r>
    </w:p>
    <w:p w:rsidR="00246A88" w:rsidRPr="00D23AA7" w:rsidRDefault="00246A88" w:rsidP="001375EB">
      <w:pPr>
        <w:widowControl w:val="0"/>
        <w:tabs>
          <w:tab w:val="left" w:pos="0"/>
        </w:tabs>
        <w:spacing w:line="360" w:lineRule="auto"/>
        <w:jc w:val="both"/>
      </w:pPr>
      <w:r w:rsidRPr="00D23AA7">
        <w:t>него интервалов</w:t>
      </w:r>
      <w:r>
        <w:t>;</w:t>
      </w:r>
    </w:p>
    <w:p w:rsidR="00246A88" w:rsidRDefault="00246A88" w:rsidP="001375EB">
      <w:pPr>
        <w:widowControl w:val="0"/>
        <w:tabs>
          <w:tab w:val="left" w:pos="0"/>
        </w:tabs>
        <w:spacing w:line="360" w:lineRule="auto"/>
        <w:ind w:firstLine="709"/>
        <w:jc w:val="both"/>
      </w:pPr>
      <w:r>
        <w:t xml:space="preserve">   </w:t>
      </w:r>
      <w:r w:rsidRPr="00D23AA7">
        <w:rPr>
          <w:lang w:val="en-US"/>
        </w:rPr>
        <w:t>n</w:t>
      </w:r>
      <w:r w:rsidRPr="00D23AA7">
        <w:t xml:space="preserve"> – </w:t>
      </w:r>
      <w:proofErr w:type="gramStart"/>
      <w:r w:rsidRPr="00D23AA7">
        <w:t>конкретный</w:t>
      </w:r>
      <w:proofErr w:type="gramEnd"/>
      <w:r w:rsidRPr="00D23AA7">
        <w:t xml:space="preserve"> интервал кредитного периода, по которому осуществляется платеж </w:t>
      </w:r>
    </w:p>
    <w:p w:rsidR="00246A88" w:rsidRPr="006133F4" w:rsidRDefault="00246A88" w:rsidP="001375EB">
      <w:pPr>
        <w:widowControl w:val="0"/>
        <w:tabs>
          <w:tab w:val="left" w:pos="0"/>
        </w:tabs>
        <w:spacing w:line="360" w:lineRule="auto"/>
        <w:jc w:val="both"/>
      </w:pPr>
      <w:r w:rsidRPr="00D23AA7">
        <w:t>средств коммерческому банку.</w:t>
      </w:r>
    </w:p>
    <w:p w:rsidR="005C5363" w:rsidRPr="006133F4" w:rsidRDefault="005C5363" w:rsidP="001375EB">
      <w:pPr>
        <w:widowControl w:val="0"/>
        <w:tabs>
          <w:tab w:val="left" w:pos="0"/>
        </w:tabs>
        <w:spacing w:line="360" w:lineRule="auto"/>
        <w:jc w:val="both"/>
      </w:pPr>
    </w:p>
    <w:p w:rsidR="00DD532C" w:rsidRPr="005C5363" w:rsidRDefault="00DD532C" w:rsidP="005C5363">
      <w:pPr>
        <w:widowControl w:val="0"/>
        <w:tabs>
          <w:tab w:val="left" w:pos="0"/>
        </w:tabs>
        <w:spacing w:line="360" w:lineRule="auto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y=-1,254+2,345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+3,256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C5363" w:rsidRPr="005C5363">
        <w:rPr>
          <w:sz w:val="28"/>
          <w:szCs w:val="28"/>
        </w:rPr>
        <w:t>.</w:t>
      </w:r>
      <w:r w:rsidR="005C5363" w:rsidRPr="005C5363">
        <w:rPr>
          <w:sz w:val="28"/>
          <w:szCs w:val="28"/>
        </w:rPr>
        <w:tab/>
      </w:r>
      <w:r w:rsidR="005C5363" w:rsidRPr="005C5363">
        <w:rPr>
          <w:sz w:val="28"/>
          <w:szCs w:val="28"/>
        </w:rPr>
        <w:tab/>
      </w:r>
      <w:r w:rsidR="005C5363" w:rsidRPr="005C5363">
        <w:rPr>
          <w:sz w:val="28"/>
          <w:szCs w:val="28"/>
        </w:rPr>
        <w:tab/>
      </w:r>
      <w:r w:rsidR="005C5363" w:rsidRPr="005C5363">
        <w:rPr>
          <w:sz w:val="28"/>
          <w:szCs w:val="28"/>
        </w:rPr>
        <w:tab/>
        <w:t>(2)</w:t>
      </w:r>
    </w:p>
    <w:p w:rsidR="00246A88" w:rsidRDefault="00246A88" w:rsidP="00136FE1">
      <w:pPr>
        <w:pStyle w:val="p"/>
        <w:widowControl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Одну формулу обозначают </w:t>
      </w:r>
      <w:r w:rsidR="00531B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 1).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в тексте на порядковые номера формул дают в скобках. </w:t>
      </w:r>
      <w:r w:rsidR="00246A88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246A88">
        <w:rPr>
          <w:rFonts w:ascii="Times New Roman" w:hAnsi="Times New Roman" w:cs="Times New Roman"/>
          <w:sz w:val="28"/>
          <w:szCs w:val="28"/>
        </w:rPr>
        <w:t>: ….</w:t>
      </w:r>
      <w:proofErr w:type="gramEnd"/>
      <w:r w:rsidR="00246A88">
        <w:rPr>
          <w:rFonts w:ascii="Times New Roman" w:hAnsi="Times New Roman" w:cs="Times New Roman"/>
          <w:sz w:val="28"/>
          <w:szCs w:val="28"/>
        </w:rPr>
        <w:t>Расчет данного п</w:t>
      </w:r>
      <w:r w:rsidR="00A917CB">
        <w:rPr>
          <w:rFonts w:ascii="Times New Roman" w:hAnsi="Times New Roman" w:cs="Times New Roman"/>
          <w:sz w:val="28"/>
          <w:szCs w:val="28"/>
        </w:rPr>
        <w:t>о</w:t>
      </w:r>
      <w:r w:rsidR="00246A88">
        <w:rPr>
          <w:rFonts w:ascii="Times New Roman" w:hAnsi="Times New Roman" w:cs="Times New Roman"/>
          <w:sz w:val="28"/>
          <w:szCs w:val="28"/>
        </w:rPr>
        <w:t xml:space="preserve">казателя сделан с использованием формулы </w:t>
      </w:r>
      <w:r>
        <w:rPr>
          <w:rFonts w:ascii="Times New Roman" w:hAnsi="Times New Roman" w:cs="Times New Roman"/>
          <w:sz w:val="28"/>
          <w:szCs w:val="28"/>
        </w:rPr>
        <w:t>(1)</w:t>
      </w:r>
      <w:r w:rsidR="00246A88">
        <w:rPr>
          <w:rFonts w:ascii="Times New Roman" w:hAnsi="Times New Roman" w:cs="Times New Roman"/>
          <w:sz w:val="28"/>
          <w:szCs w:val="28"/>
        </w:rPr>
        <w:t>, приведенной в пунк</w:t>
      </w:r>
      <w:r w:rsidR="00A917CB">
        <w:rPr>
          <w:rFonts w:ascii="Times New Roman" w:hAnsi="Times New Roman" w:cs="Times New Roman"/>
          <w:sz w:val="28"/>
          <w:szCs w:val="28"/>
        </w:rPr>
        <w:t>т</w:t>
      </w:r>
      <w:r w:rsidR="00246A88">
        <w:rPr>
          <w:rFonts w:ascii="Times New Roman" w:hAnsi="Times New Roman" w:cs="Times New Roman"/>
          <w:sz w:val="28"/>
          <w:szCs w:val="28"/>
        </w:rPr>
        <w:t xml:space="preserve">е 1.3 </w:t>
      </w:r>
      <w:r w:rsidR="00CF73EF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40462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917CB">
        <w:rPr>
          <w:rFonts w:ascii="Times New Roman" w:hAnsi="Times New Roman" w:cs="Times New Roman"/>
          <w:sz w:val="28"/>
          <w:szCs w:val="28"/>
        </w:rPr>
        <w:t>…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точкой, например (</w:t>
      </w:r>
      <w:r w:rsidR="00A917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7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изложения в письменной работе математических уравнений такой же, как и формул.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75EB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4.9 Ссылки</w:t>
      </w:r>
    </w:p>
    <w:p w:rsidR="00D85030" w:rsidRDefault="00D85030" w:rsidP="001375EB">
      <w:pPr>
        <w:pStyle w:val="h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письменн</w:t>
      </w:r>
      <w:r w:rsidR="00C866E2">
        <w:rPr>
          <w:sz w:val="28"/>
          <w:szCs w:val="28"/>
        </w:rPr>
        <w:t xml:space="preserve">ых работах обязательны </w:t>
      </w:r>
      <w:r>
        <w:rPr>
          <w:sz w:val="28"/>
          <w:szCs w:val="28"/>
        </w:rPr>
        <w:t xml:space="preserve">ссылки на </w:t>
      </w:r>
      <w:r w:rsidR="00C866E2">
        <w:rPr>
          <w:sz w:val="28"/>
          <w:szCs w:val="28"/>
        </w:rPr>
        <w:t xml:space="preserve">источники </w:t>
      </w:r>
      <w:r>
        <w:rPr>
          <w:sz w:val="28"/>
          <w:szCs w:val="28"/>
        </w:rPr>
        <w:t>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документом. С</w:t>
      </w:r>
      <w:r>
        <w:rPr>
          <w:iCs/>
          <w:sz w:val="28"/>
          <w:szCs w:val="28"/>
        </w:rPr>
        <w:t>сылка</w:t>
      </w:r>
      <w:r>
        <w:rPr>
          <w:bCs/>
          <w:sz w:val="28"/>
          <w:szCs w:val="28"/>
        </w:rPr>
        <w:t xml:space="preserve"> – это совокупность кратких </w:t>
      </w:r>
      <w:r>
        <w:rPr>
          <w:bCs/>
          <w:sz w:val="28"/>
          <w:szCs w:val="28"/>
        </w:rPr>
        <w:lastRenderedPageBreak/>
        <w:t>библиографических сведений об источнике цитаты или заимствования, а также об издании, которое оценивается, рекомендуется или критикуется в основном тексте, необходимых и достаточных для их общей характеристики, идентификации и поиска.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Ссылаться следует на документ в целом или его разделы и приложения. </w:t>
      </w:r>
      <w:r w:rsidR="009D7844">
        <w:rPr>
          <w:rFonts w:ascii="Times New Roman" w:hAnsi="Times New Roman" w:cs="Times New Roman"/>
          <w:sz w:val="28"/>
          <w:szCs w:val="28"/>
        </w:rPr>
        <w:t>Ссылки на подразделы, пункты, таблицы и иллюстрации не допускаются, за исключением подраздела, пункта, таблицы и иллюстрации данного документа.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 в соответствии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7.0.5-2008 «Библиографическая ссылка. Общие требования и правила составления».</w:t>
      </w:r>
    </w:p>
    <w:p w:rsidR="00D85030" w:rsidRDefault="009D7844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связи подстрочных библиографических ссылок с текстом документа используют знак сноски. </w:t>
      </w:r>
    </w:p>
    <w:p w:rsidR="009D7844" w:rsidRDefault="009D7844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Отсылки в тексте документа заключают в квадратные скобки. При необходимости отсылки могут содержать определенные идентифицирующие сведения: имя автора (авторов), название документа, год издания, обозначение и номер тома, указание страниц.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По месту расположения в документе различают библиографические ссылки: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внутритекстовые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помещенные</w:t>
      </w:r>
      <w:proofErr w:type="gramEnd"/>
      <w:r>
        <w:rPr>
          <w:sz w:val="28"/>
        </w:rPr>
        <w:t xml:space="preserve"> в тексте документа;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- подстрочные, вынесенные из текста вниз полосы документа (в сноску);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затекстовые</w:t>
      </w:r>
      <w:proofErr w:type="spellEnd"/>
      <w:r>
        <w:rPr>
          <w:sz w:val="28"/>
        </w:rPr>
        <w:t>, вынесенные за текст документа или его части (в выноску);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iCs/>
          <w:sz w:val="28"/>
        </w:rPr>
        <w:t>- комбинированные</w:t>
      </w:r>
      <w:r>
        <w:rPr>
          <w:sz w:val="28"/>
        </w:rPr>
        <w:t>.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 w:rsidRPr="005C5363">
        <w:rPr>
          <w:sz w:val="28"/>
        </w:rPr>
        <w:t xml:space="preserve">В письменных работах </w:t>
      </w:r>
      <w:r w:rsidR="00CD5057" w:rsidRPr="005C5363">
        <w:rPr>
          <w:sz w:val="28"/>
        </w:rPr>
        <w:t xml:space="preserve">института </w:t>
      </w:r>
      <w:r w:rsidRPr="005C5363">
        <w:rPr>
          <w:sz w:val="28"/>
        </w:rPr>
        <w:t xml:space="preserve">рекомендуется использовать </w:t>
      </w:r>
      <w:r w:rsidRPr="00266F27">
        <w:rPr>
          <w:b/>
          <w:i/>
          <w:sz w:val="28"/>
        </w:rPr>
        <w:t xml:space="preserve"> </w:t>
      </w:r>
      <w:proofErr w:type="spellStart"/>
      <w:r w:rsidRPr="005C5363">
        <w:rPr>
          <w:i/>
          <w:sz w:val="28"/>
        </w:rPr>
        <w:t>Затекстовые</w:t>
      </w:r>
      <w:proofErr w:type="spellEnd"/>
      <w:r w:rsidRPr="005C5363">
        <w:rPr>
          <w:i/>
          <w:sz w:val="28"/>
        </w:rPr>
        <w:t xml:space="preserve"> ссылки.</w:t>
      </w:r>
      <w:r>
        <w:rPr>
          <w:sz w:val="28"/>
        </w:rPr>
        <w:t xml:space="preserve"> Под </w:t>
      </w:r>
      <w:proofErr w:type="spellStart"/>
      <w:r>
        <w:rPr>
          <w:sz w:val="28"/>
        </w:rPr>
        <w:t>затекстовыми</w:t>
      </w:r>
      <w:proofErr w:type="spellEnd"/>
      <w:r>
        <w:rPr>
          <w:sz w:val="28"/>
        </w:rPr>
        <w:t xml:space="preserve"> ссылками понимается указание источников цитат с отсылкой к пронумерованному списку литературы, помещаемому в конце работы.</w:t>
      </w:r>
    </w:p>
    <w:p w:rsidR="00D85030" w:rsidRDefault="00D8503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Ссылка на источник в целом оформляется в виде номера библиографической записи, который ставится после упоминания автора или </w:t>
      </w:r>
      <w:r>
        <w:rPr>
          <w:sz w:val="28"/>
        </w:rPr>
        <w:lastRenderedPageBreak/>
        <w:t xml:space="preserve">коллектива авторов, либо цитаты из работы. </w:t>
      </w:r>
    </w:p>
    <w:p w:rsidR="00D85030" w:rsidRPr="00B36901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i/>
          <w:iCs/>
          <w:sz w:val="28"/>
        </w:rPr>
      </w:pPr>
      <w:r w:rsidRPr="00B36901">
        <w:rPr>
          <w:i/>
          <w:iCs/>
          <w:sz w:val="28"/>
        </w:rPr>
        <w:t>Например:</w:t>
      </w:r>
    </w:p>
    <w:p w:rsidR="00D85030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sz w:val="28"/>
        </w:rPr>
        <w:t>«К.М. Сухоруков [43] наиболее важными проблемами в международной стандартизации в области библиографии считает...».</w:t>
      </w:r>
    </w:p>
    <w:p w:rsidR="00D85030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sz w:val="28"/>
        </w:rPr>
        <w:t xml:space="preserve">Ссылка на определенные фрагменты источника отличается от </w:t>
      </w:r>
      <w:proofErr w:type="gramStart"/>
      <w:r>
        <w:rPr>
          <w:sz w:val="28"/>
        </w:rPr>
        <w:t>предыдущей</w:t>
      </w:r>
      <w:proofErr w:type="gramEnd"/>
      <w:r>
        <w:rPr>
          <w:sz w:val="28"/>
        </w:rPr>
        <w:t xml:space="preserve"> указанием страниц цитируемого документа. </w:t>
      </w:r>
    </w:p>
    <w:p w:rsidR="00D85030" w:rsidRPr="00B36901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i/>
          <w:iCs/>
          <w:sz w:val="28"/>
        </w:rPr>
      </w:pPr>
      <w:r w:rsidRPr="00B36901">
        <w:rPr>
          <w:i/>
          <w:iCs/>
          <w:sz w:val="28"/>
        </w:rPr>
        <w:t>Например:</w:t>
      </w:r>
    </w:p>
    <w:p w:rsidR="00D85030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sz w:val="28"/>
        </w:rPr>
        <w:t>«А.Д. Сахаров [63, с. 201–202] писал, что...»</w:t>
      </w:r>
    </w:p>
    <w:p w:rsidR="00D85030" w:rsidRDefault="00D85030" w:rsidP="001F1E2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возникает необходимость сослаться на мнение, разделяемое рядом авторов либо аргументируемое в нескольких работах одного и того же автора, то следует отметить все порядковые номера источников, которые разделяются точкой с запятой.</w:t>
      </w:r>
    </w:p>
    <w:p w:rsidR="00D85030" w:rsidRPr="00B36901" w:rsidRDefault="00D85030" w:rsidP="001F1E24">
      <w:pPr>
        <w:widowControl w:val="0"/>
        <w:spacing w:line="336" w:lineRule="auto"/>
        <w:ind w:firstLine="709"/>
        <w:jc w:val="both"/>
        <w:rPr>
          <w:i/>
          <w:iCs/>
          <w:sz w:val="28"/>
          <w:szCs w:val="28"/>
        </w:rPr>
      </w:pPr>
      <w:r w:rsidRPr="00B36901">
        <w:rPr>
          <w:i/>
          <w:iCs/>
          <w:sz w:val="28"/>
          <w:szCs w:val="28"/>
        </w:rPr>
        <w:t>Например:</w:t>
      </w:r>
    </w:p>
    <w:p w:rsidR="00D85030" w:rsidRDefault="00D85030" w:rsidP="001F1E2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«Исследованиями ряда авторов [27; 91; 132] установлено, что...».</w:t>
      </w:r>
    </w:p>
    <w:p w:rsidR="00D85030" w:rsidRDefault="005C5363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Комбинированные ссылки</w:t>
      </w:r>
      <w:r w:rsidRPr="005C5363">
        <w:rPr>
          <w:i/>
          <w:iCs/>
          <w:sz w:val="28"/>
        </w:rPr>
        <w:t xml:space="preserve"> </w:t>
      </w:r>
      <w:r w:rsidR="00D85030">
        <w:rPr>
          <w:iCs/>
          <w:sz w:val="28"/>
        </w:rPr>
        <w:t>применяются</w:t>
      </w:r>
      <w:r w:rsidR="00D85030">
        <w:rPr>
          <w:sz w:val="28"/>
        </w:rPr>
        <w:t>, когда необходимо указать страницы цитируемых работ в сочетании с общими номерами остальных источников.</w:t>
      </w:r>
    </w:p>
    <w:p w:rsidR="00D85030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sz w:val="28"/>
        </w:rPr>
        <w:t>Библиографические ссылки, включенные в комбинированную ссылку, отделяют друг от друга точкой с запятой с пробелами до и после этого предписанного знака.</w:t>
      </w:r>
    </w:p>
    <w:p w:rsidR="00D85030" w:rsidRPr="00B36901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i/>
          <w:iCs/>
          <w:sz w:val="28"/>
        </w:rPr>
      </w:pPr>
      <w:r w:rsidRPr="00B36901">
        <w:rPr>
          <w:i/>
          <w:iCs/>
          <w:sz w:val="28"/>
        </w:rPr>
        <w:t>Например:</w:t>
      </w:r>
    </w:p>
    <w:p w:rsidR="00D85030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sz w:val="28"/>
        </w:rPr>
        <w:t>«Как видно из исследований [6, с. 4–9; 9, с. 253; 10–14]...».</w:t>
      </w:r>
    </w:p>
    <w:p w:rsidR="00D85030" w:rsidRDefault="00D85030" w:rsidP="001F1E24">
      <w:pPr>
        <w:pStyle w:val="a6"/>
        <w:widowControl w:val="0"/>
        <w:spacing w:after="0" w:line="336" w:lineRule="auto"/>
        <w:ind w:firstLine="709"/>
        <w:jc w:val="both"/>
        <w:rPr>
          <w:sz w:val="28"/>
        </w:rPr>
      </w:pPr>
      <w:r>
        <w:rPr>
          <w:sz w:val="28"/>
        </w:rPr>
        <w:t>Несколько объектов в одной ссылке располагают в алфавитном или хронологическом порядке, либо по принципу единой графической основы – кириллической, латинской и т.д., либо на каждом языке отдельно (по алфавиту названий языков).</w:t>
      </w:r>
    </w:p>
    <w:p w:rsidR="003B213F" w:rsidRDefault="003B213F" w:rsidP="001F1E24">
      <w:pPr>
        <w:widowControl w:val="0"/>
        <w:spacing w:line="336" w:lineRule="auto"/>
        <w:ind w:firstLine="709"/>
        <w:jc w:val="both"/>
      </w:pPr>
    </w:p>
    <w:p w:rsidR="00D85030" w:rsidRDefault="00D85030" w:rsidP="001F1E24">
      <w:pPr>
        <w:pStyle w:val="h1"/>
        <w:widowControl w:val="0"/>
        <w:numPr>
          <w:ilvl w:val="1"/>
          <w:numId w:val="26"/>
        </w:numPr>
        <w:spacing w:before="0" w:after="0" w:line="33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Титульный лист</w:t>
      </w:r>
    </w:p>
    <w:p w:rsidR="00D85030" w:rsidRDefault="00D85030" w:rsidP="001F1E24">
      <w:pPr>
        <w:pStyle w:val="h1"/>
        <w:widowControl w:val="0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030" w:rsidRDefault="00676E01" w:rsidP="001F1E24">
      <w:pPr>
        <w:pStyle w:val="h1"/>
        <w:widowControl w:val="0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 xml:space="preserve">титульном листе реквизиты наименования вышестоящей организации, в систему которого входит </w:t>
      </w:r>
      <w:r w:rsidR="00A26C2D">
        <w:rPr>
          <w:rFonts w:ascii="Times New Roman" w:hAnsi="Times New Roman" w:cs="Times New Roman"/>
          <w:b w:val="0"/>
          <w:sz w:val="28"/>
          <w:szCs w:val="28"/>
        </w:rPr>
        <w:t xml:space="preserve">ФГАОУ ВО «СВФУ им. М.К. </w:t>
      </w:r>
      <w:proofErr w:type="spellStart"/>
      <w:r w:rsidR="00A26C2D">
        <w:rPr>
          <w:rFonts w:ascii="Times New Roman" w:hAnsi="Times New Roman" w:cs="Times New Roman"/>
          <w:b w:val="0"/>
          <w:sz w:val="28"/>
          <w:szCs w:val="28"/>
        </w:rPr>
        <w:t>Аммосова</w:t>
      </w:r>
      <w:proofErr w:type="spellEnd"/>
      <w:r w:rsidR="00A26C2D">
        <w:rPr>
          <w:rFonts w:ascii="Times New Roman" w:hAnsi="Times New Roman" w:cs="Times New Roman"/>
          <w:b w:val="0"/>
          <w:sz w:val="28"/>
          <w:szCs w:val="28"/>
        </w:rPr>
        <w:t>»</w:t>
      </w:r>
      <w:r w:rsidR="00D85030" w:rsidRPr="00B10139">
        <w:rPr>
          <w:rFonts w:ascii="Times New Roman" w:hAnsi="Times New Roman" w:cs="Times New Roman"/>
          <w:sz w:val="28"/>
          <w:szCs w:val="28"/>
        </w:rPr>
        <w:t>,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 xml:space="preserve"> печатаются через одинарный интервал с первой прописной буквы по середине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lastRenderedPageBreak/>
        <w:t>страницы</w:t>
      </w:r>
      <w:r w:rsidR="00A26C2D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образовательного учреждения, где исполнена письменная работа печатается 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 xml:space="preserve">с первой прописной буквы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 xml:space="preserve">шрифт </w:t>
      </w:r>
      <w:proofErr w:type="gramStart"/>
      <w:r w:rsidR="00CC2600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 w:rsidR="00CC2600"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="00CC26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600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CC26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600"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 w:rsidR="00CC26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 xml:space="preserve">14 кегль. </w:t>
      </w:r>
    </w:p>
    <w:p w:rsidR="00D85030" w:rsidRDefault="00D85030" w:rsidP="001375EB">
      <w:pPr>
        <w:pStyle w:val="h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Элементы даты приводят арабскими цифрами в одной строке в следующей последовательности: день месяца, месяц, год, например, дату 10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следует оформлять 10.04.2006; </w:t>
      </w:r>
    </w:p>
    <w:p w:rsidR="004A4EAD" w:rsidRDefault="004A4EAD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наименование письменной работы – </w:t>
      </w:r>
      <w:r w:rsidR="00262010">
        <w:rPr>
          <w:rFonts w:ascii="Times New Roman" w:hAnsi="Times New Roman" w:cs="Times New Roman"/>
          <w:b w:val="0"/>
          <w:sz w:val="28"/>
          <w:szCs w:val="28"/>
        </w:rPr>
        <w:t>прописными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буквами по центру страницы шрифт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>, 14 кегль, выравнивание по центру;</w:t>
      </w:r>
    </w:p>
    <w:p w:rsidR="005D7296" w:rsidRDefault="005D7296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наименование темы работы – прописными буквами шрифт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>, 14 кегль, выравнивание по центру;</w:t>
      </w:r>
    </w:p>
    <w:p w:rsidR="00D85030" w:rsidRDefault="00D85030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наименование дисциплины </w:t>
      </w:r>
      <w:r w:rsidR="00E221B7">
        <w:rPr>
          <w:rFonts w:ascii="Times New Roman" w:hAnsi="Times New Roman" w:cs="Times New Roman"/>
          <w:b w:val="0"/>
          <w:sz w:val="28"/>
          <w:szCs w:val="28"/>
        </w:rPr>
        <w:t xml:space="preserve">или направления подготовки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строчными буквами 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шрифт </w:t>
      </w:r>
      <w:proofErr w:type="gramStart"/>
      <w:r w:rsidR="00391D92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, 14 кегль, </w:t>
      </w:r>
      <w:r>
        <w:rPr>
          <w:rFonts w:ascii="Times New Roman" w:hAnsi="Times New Roman" w:cs="Times New Roman"/>
          <w:b w:val="0"/>
          <w:sz w:val="28"/>
          <w:szCs w:val="28"/>
        </w:rPr>
        <w:t>выравнивание по центру;</w:t>
      </w:r>
    </w:p>
    <w:p w:rsidR="00D85030" w:rsidRDefault="00D85030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должности, ученые степени 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ученые звания, 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если печатается в несколько строк, то печатать через 1 межстрочный интервал, затем оставляют свободное поле для личных подписей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проставл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b w:val="0"/>
          <w:sz w:val="28"/>
          <w:szCs w:val="28"/>
        </w:rPr>
        <w:t>дат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>шрифт</w:t>
      </w:r>
      <w:r w:rsidR="00531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91D92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>, 14 кегль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85030" w:rsidRDefault="00D85030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город и год написания работы - 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>шрифт Т</w:t>
      </w:r>
      <w:proofErr w:type="spellStart"/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D92"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 w:rsidR="00391D92">
        <w:rPr>
          <w:rFonts w:ascii="Times New Roman" w:hAnsi="Times New Roman" w:cs="Times New Roman"/>
          <w:b w:val="0"/>
          <w:sz w:val="28"/>
          <w:szCs w:val="28"/>
        </w:rPr>
        <w:t>, 14 кегль</w:t>
      </w:r>
      <w:r>
        <w:rPr>
          <w:rFonts w:ascii="Times New Roman" w:hAnsi="Times New Roman" w:cs="Times New Roman"/>
          <w:b w:val="0"/>
          <w:sz w:val="28"/>
          <w:szCs w:val="28"/>
        </w:rPr>
        <w:t>, выравнивание по центру.</w:t>
      </w:r>
    </w:p>
    <w:p w:rsidR="00D85030" w:rsidRDefault="00D85030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Примеры оформления титульны</w:t>
      </w:r>
      <w:r w:rsidR="00CF62AE">
        <w:rPr>
          <w:rFonts w:ascii="Times New Roman" w:hAnsi="Times New Roman" w:cs="Times New Roman"/>
          <w:b w:val="0"/>
          <w:sz w:val="28"/>
          <w:szCs w:val="28"/>
        </w:rPr>
        <w:t xml:space="preserve">х листов приведены в </w:t>
      </w:r>
      <w:r w:rsidR="004A4EAD">
        <w:rPr>
          <w:rFonts w:ascii="Times New Roman" w:hAnsi="Times New Roman" w:cs="Times New Roman"/>
          <w:b w:val="0"/>
          <w:sz w:val="28"/>
          <w:szCs w:val="28"/>
        </w:rPr>
        <w:t>П</w:t>
      </w:r>
      <w:r w:rsidR="00CF62AE">
        <w:rPr>
          <w:rFonts w:ascii="Times New Roman" w:hAnsi="Times New Roman" w:cs="Times New Roman"/>
          <w:b w:val="0"/>
          <w:sz w:val="28"/>
          <w:szCs w:val="28"/>
        </w:rPr>
        <w:t>риложении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2A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5030" w:rsidRDefault="00D85030" w:rsidP="00E65437">
      <w:pPr>
        <w:pStyle w:val="h1"/>
        <w:widowControl w:val="0"/>
        <w:spacing w:before="0" w:after="0" w:line="37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030" w:rsidRDefault="008D2802" w:rsidP="00E65437">
      <w:pPr>
        <w:pStyle w:val="p"/>
        <w:widowControl w:val="0"/>
        <w:spacing w:before="0" w:after="0" w:line="37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</w:t>
      </w:r>
      <w:r w:rsidR="00D8503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D85030" w:rsidRDefault="00D85030" w:rsidP="00E65437">
      <w:pPr>
        <w:pStyle w:val="p"/>
        <w:widowControl w:val="0"/>
        <w:spacing w:before="0" w:after="0" w:line="37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использованная в процессе научного поиска литература оформляется в список и является обязательной частью вузовской письменной работы. Количество и характер источников в списке дают представление о степени изученности конкретной проблемы автором издания, документально подтверждают точность и достоверность приведенных в тексте заимствований: ссылок, цитат, информационных и статистических данных.</w:t>
      </w:r>
    </w:p>
    <w:p w:rsidR="00D85030" w:rsidRDefault="00D85030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8D2802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>:</w:t>
      </w:r>
    </w:p>
    <w:p w:rsidR="00D85030" w:rsidRDefault="00D85030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является органической частью любой учебной или научно-исследовательской работы и помещается после основного текста работы;</w:t>
      </w:r>
    </w:p>
    <w:p w:rsidR="00D85030" w:rsidRDefault="00D85030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автору документально подтвердить достоверность, точность приводимых в тексте заимствований: таблиц, иллюстраций, формул, цитат, фактов, текстов памятников и документов;</w:t>
      </w:r>
    </w:p>
    <w:p w:rsidR="00D85030" w:rsidRDefault="001375EB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030">
        <w:rPr>
          <w:sz w:val="28"/>
          <w:szCs w:val="28"/>
        </w:rPr>
        <w:t>характеризует степень изученности конкретной проблемы автором;</w:t>
      </w:r>
    </w:p>
    <w:p w:rsidR="00D85030" w:rsidRDefault="001375EB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030">
        <w:rPr>
          <w:sz w:val="28"/>
          <w:szCs w:val="28"/>
        </w:rPr>
        <w:t>представляет самостоятельную ценн</w:t>
      </w:r>
      <w:r>
        <w:rPr>
          <w:sz w:val="28"/>
          <w:szCs w:val="28"/>
        </w:rPr>
        <w:t xml:space="preserve">ость как справочный аппарат для </w:t>
      </w:r>
      <w:r w:rsidR="00D85030">
        <w:rPr>
          <w:sz w:val="28"/>
          <w:szCs w:val="28"/>
        </w:rPr>
        <w:t>других исследователей;</w:t>
      </w:r>
    </w:p>
    <w:p w:rsidR="00D85030" w:rsidRDefault="001375EB" w:rsidP="00E65437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030">
        <w:rPr>
          <w:sz w:val="28"/>
          <w:szCs w:val="28"/>
        </w:rPr>
        <w:t>является простейшим библиографическим пособием.</w:t>
      </w:r>
    </w:p>
    <w:p w:rsidR="00D85030" w:rsidRDefault="00D85030" w:rsidP="001375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каждый документ, включенный в список, должен быть описан в соответствии с требованиями ГОСТа 7.1-2003 «Библиографическая запись. Библиографическое </w:t>
      </w:r>
      <w:r>
        <w:rPr>
          <w:spacing w:val="-2"/>
          <w:sz w:val="28"/>
          <w:szCs w:val="28"/>
        </w:rPr>
        <w:t>описание документа. Общие требования и правила составления».</w:t>
      </w:r>
    </w:p>
    <w:p w:rsidR="00337CB6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Рекомендуется представлять единый список использованных  источников (нормативные акты, книги и статьи) к работе в целом. В этом случае каждый источник упоминается в списке один раз, вне зависимости от того, как часто на него делается ссылка в тексте работы. В письменных работах он озаглавливается «СПИСОК ИСПОЛЬЗОВАННЫХ ИСТОЧНИКОВ</w:t>
      </w:r>
      <w:r w:rsidR="008D280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ЛИТЕРАТУРЫ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». 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Его условно можно разделить на две  части: нормативные правовые акты, научная и методическая литература.</w:t>
      </w:r>
    </w:p>
    <w:p w:rsidR="00337CB6" w:rsidRDefault="00337CB6" w:rsidP="00337CB6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Сведения об источниках следует располагать в порядке появления ссылок на источники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в тексте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работы</w:t>
      </w:r>
      <w:r w:rsidRP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нумеровать арабскими цифрами без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т</w:t>
      </w:r>
      <w:r w:rsidRP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очки и печатать с абзацного отступа.</w:t>
      </w:r>
    </w:p>
    <w:p w:rsidR="00531B94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Нормативные правовые акты в списке используемых источников располагаются в соответствии с их юридической силой по хронологии, то есть от более ранней к более поздней дате принятия документа.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При совпадении даты принятия в списке источников нормативно-правовые акты следует располагать по хронологии с учетом статьи опубликования в официальных источниках. </w:t>
      </w:r>
    </w:p>
    <w:p w:rsidR="00D85030" w:rsidRPr="00531B94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531B9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Например: </w:t>
      </w:r>
    </w:p>
    <w:p w:rsidR="00D85030" w:rsidRPr="00E65437" w:rsidRDefault="00D85030" w:rsidP="001375EB">
      <w:pPr>
        <w:widowControl w:val="0"/>
        <w:tabs>
          <w:tab w:val="left" w:pos="126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65437">
        <w:rPr>
          <w:color w:val="000000"/>
          <w:spacing w:val="-2"/>
          <w:sz w:val="28"/>
          <w:szCs w:val="28"/>
        </w:rPr>
        <w:t>1</w:t>
      </w:r>
      <w:r w:rsidRPr="00E65437">
        <w:rPr>
          <w:b/>
          <w:color w:val="000000"/>
          <w:spacing w:val="-2"/>
          <w:sz w:val="28"/>
          <w:szCs w:val="28"/>
        </w:rPr>
        <w:t xml:space="preserve"> </w:t>
      </w:r>
      <w:r w:rsidRPr="00E65437">
        <w:rPr>
          <w:color w:val="000000"/>
          <w:spacing w:val="-2"/>
          <w:sz w:val="28"/>
          <w:szCs w:val="28"/>
        </w:rPr>
        <w:t xml:space="preserve">Кодекс Российской Федерации об административных правонарушениях от 30 декабря 2001 года </w:t>
      </w:r>
      <w:r w:rsidRPr="00E65437">
        <w:rPr>
          <w:spacing w:val="-2"/>
          <w:sz w:val="28"/>
          <w:szCs w:val="28"/>
        </w:rPr>
        <w:t>(с последующими изменениями и дополнениями)</w:t>
      </w:r>
      <w:r w:rsidR="00E221B7" w:rsidRPr="00E65437">
        <w:rPr>
          <w:spacing w:val="-2"/>
          <w:sz w:val="28"/>
          <w:szCs w:val="28"/>
        </w:rPr>
        <w:t xml:space="preserve"> [Текст]</w:t>
      </w:r>
      <w:r w:rsidRPr="00E65437">
        <w:rPr>
          <w:color w:val="000000"/>
          <w:spacing w:val="-2"/>
          <w:sz w:val="28"/>
          <w:szCs w:val="28"/>
        </w:rPr>
        <w:t xml:space="preserve"> // Собрание законодательства Российской Федерации</w:t>
      </w:r>
      <w:r w:rsidR="00FF1A2B" w:rsidRPr="00E65437">
        <w:rPr>
          <w:color w:val="000000"/>
          <w:spacing w:val="-2"/>
          <w:sz w:val="28"/>
          <w:szCs w:val="28"/>
        </w:rPr>
        <w:t xml:space="preserve">. – </w:t>
      </w:r>
      <w:r w:rsidRPr="00E65437">
        <w:rPr>
          <w:color w:val="000000"/>
          <w:spacing w:val="-2"/>
          <w:sz w:val="28"/>
          <w:szCs w:val="28"/>
        </w:rPr>
        <w:t>2002</w:t>
      </w:r>
      <w:r w:rsidR="00FF1A2B" w:rsidRPr="00E65437">
        <w:rPr>
          <w:color w:val="000000"/>
          <w:spacing w:val="-2"/>
          <w:sz w:val="28"/>
          <w:szCs w:val="28"/>
        </w:rPr>
        <w:t xml:space="preserve">. - </w:t>
      </w:r>
      <w:r w:rsidRPr="00E65437">
        <w:rPr>
          <w:color w:val="000000"/>
          <w:spacing w:val="-2"/>
          <w:sz w:val="28"/>
          <w:szCs w:val="28"/>
        </w:rPr>
        <w:t>№1</w:t>
      </w:r>
      <w:r w:rsidR="00FF1A2B" w:rsidRPr="00E65437">
        <w:rPr>
          <w:color w:val="000000"/>
          <w:spacing w:val="-2"/>
          <w:sz w:val="28"/>
          <w:szCs w:val="28"/>
        </w:rPr>
        <w:t xml:space="preserve">. – </w:t>
      </w:r>
      <w:r w:rsidRPr="00E65437">
        <w:rPr>
          <w:color w:val="000000"/>
          <w:spacing w:val="-2"/>
          <w:sz w:val="28"/>
          <w:szCs w:val="28"/>
        </w:rPr>
        <w:t>Ст.1.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2 Трудовой кодекс Российской Федер</w:t>
      </w:r>
      <w:r w:rsidR="00CF62AE">
        <w:rPr>
          <w:rFonts w:ascii="Times New Roman" w:hAnsi="Times New Roman"/>
          <w:b w:val="0"/>
          <w:i w:val="0"/>
          <w:color w:val="000000"/>
          <w:sz w:val="28"/>
          <w:szCs w:val="28"/>
        </w:rPr>
        <w:t>ации от 30 декабря  2001 года (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с последующими изменениями и дополнениями) </w:t>
      </w:r>
      <w:r w:rsidR="00E221B7" w:rsidRPr="00E221B7">
        <w:rPr>
          <w:rFonts w:ascii="Times New Roman" w:hAnsi="Times New Roman"/>
          <w:b w:val="0"/>
          <w:i w:val="0"/>
          <w:color w:val="000000"/>
          <w:sz w:val="28"/>
          <w:szCs w:val="28"/>
        </w:rPr>
        <w:t>[Текст]</w:t>
      </w:r>
      <w:r w:rsidR="00E221B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// Собрание законодательства Российской Федерации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2002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. -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№1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Ст.3.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Таким образом, в списке использованных источников нормативно-правые акты приводятся в следующем хронологическом порядке: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. Конституция Российской Федерации;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2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М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еждународные законодательные акты – по хронологии;</w:t>
      </w:r>
    </w:p>
    <w:p w:rsidR="00D85030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3)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Федеральные Конституционные законы  - по хронологии;</w:t>
      </w:r>
    </w:p>
    <w:p w:rsidR="00D85030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4)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Отраслевые к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>одексы – по хронологии;</w:t>
      </w:r>
    </w:p>
    <w:p w:rsidR="00D85030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5)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Федеральные законы Российской Федерации – по хронологии;</w:t>
      </w:r>
    </w:p>
    <w:p w:rsidR="00D85030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6)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З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>аконы Российской Федерации – по хронологии;</w:t>
      </w:r>
    </w:p>
    <w:p w:rsidR="00D85030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7)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У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>казы Президента Российской Федерации – по хронологии;</w:t>
      </w:r>
    </w:p>
    <w:p w:rsidR="00D85030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8)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Постановления 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>Правительства Российской Федерации – по хронологии;</w:t>
      </w:r>
    </w:p>
    <w:p w:rsidR="00FF1A2B" w:rsidRDefault="00337CB6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9)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Распоряжения Правительства Российской Федерации – по хронологии; </w:t>
      </w:r>
    </w:p>
    <w:p w:rsidR="00D85030" w:rsidRDefault="003B213F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10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А</w:t>
      </w:r>
      <w:r w:rsidR="00D85030">
        <w:rPr>
          <w:rFonts w:ascii="Times New Roman" w:hAnsi="Times New Roman"/>
          <w:b w:val="0"/>
          <w:i w:val="0"/>
          <w:color w:val="000000"/>
          <w:sz w:val="28"/>
          <w:szCs w:val="28"/>
        </w:rPr>
        <w:t>кты министерств и ведомств в последовательности – приказы, постановления, положения, инструкции министерства – по алфавиту, акт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ы – по хронологии;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Конституция Республики Саха (Якутия);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2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Законы Республики Саха (Якутия);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3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Указы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Республики Саха (Якутия);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4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кты  Правительства Республики Саха (Якутия);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5</w:t>
      </w:r>
      <w:r w:rsidR="00337CB6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  <w:r w:rsidR="003B213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FF1A2B">
        <w:rPr>
          <w:rFonts w:ascii="Times New Roman" w:hAnsi="Times New Roman"/>
          <w:b w:val="0"/>
          <w:i w:val="0"/>
          <w:color w:val="000000"/>
          <w:sz w:val="28"/>
          <w:szCs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кты министерств и ведомств Республики Саха (Якутия в последовательности – приказы, постановления, положения, инструкции министерства – по алфавиту, акты – по хронологии.</w:t>
      </w:r>
    </w:p>
    <w:p w:rsidR="001F1E24" w:rsidRDefault="001F1E24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Нормативные правовые акты в списке использованных источников описываются так:</w:t>
      </w:r>
    </w:p>
    <w:p w:rsidR="00D85030" w:rsidRDefault="00522D40" w:rsidP="001375EB">
      <w:pPr>
        <w:pStyle w:val="a6"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</w:rPr>
        <w:t>1</w:t>
      </w:r>
      <w:r w:rsidR="003B213F">
        <w:rPr>
          <w:color w:val="000000"/>
          <w:sz w:val="28"/>
        </w:rPr>
        <w:t xml:space="preserve"> </w:t>
      </w:r>
      <w:r w:rsidR="00D85030">
        <w:rPr>
          <w:color w:val="000000"/>
          <w:sz w:val="28"/>
          <w:szCs w:val="28"/>
        </w:rPr>
        <w:t>Конституция Российской Федерации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proofErr w:type="gramStart"/>
      <w:r w:rsidR="00BF68B3">
        <w:rPr>
          <w:color w:val="000000"/>
          <w:sz w:val="28"/>
          <w:szCs w:val="28"/>
        </w:rPr>
        <w:t xml:space="preserve"> </w:t>
      </w:r>
      <w:r w:rsidR="00E221B7">
        <w:rPr>
          <w:color w:val="000000"/>
          <w:sz w:val="28"/>
          <w:szCs w:val="28"/>
        </w:rPr>
        <w:t>:</w:t>
      </w:r>
      <w:proofErr w:type="gramEnd"/>
      <w:r w:rsidR="00D85030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</w:t>
      </w:r>
      <w:r w:rsidR="00D85030">
        <w:rPr>
          <w:color w:val="000000"/>
          <w:sz w:val="28"/>
          <w:szCs w:val="28"/>
        </w:rPr>
        <w:t>Принята всенародным голосованием 12 декабря 1993 года</w:t>
      </w:r>
      <w:r w:rsidR="00E221B7" w:rsidRPr="00E221B7">
        <w:rPr>
          <w:color w:val="000000"/>
          <w:sz w:val="28"/>
          <w:szCs w:val="28"/>
        </w:rPr>
        <w:t>]</w:t>
      </w:r>
      <w:r w:rsidR="00D85030">
        <w:rPr>
          <w:color w:val="000000"/>
          <w:sz w:val="28"/>
          <w:szCs w:val="28"/>
        </w:rPr>
        <w:t xml:space="preserve"> // Российская газета</w:t>
      </w:r>
      <w:r w:rsidR="00FF1A2B">
        <w:rPr>
          <w:color w:val="000000"/>
          <w:sz w:val="28"/>
          <w:szCs w:val="28"/>
        </w:rPr>
        <w:t>. – 1</w:t>
      </w:r>
      <w:r w:rsidR="00D85030">
        <w:rPr>
          <w:color w:val="000000"/>
          <w:sz w:val="28"/>
          <w:szCs w:val="28"/>
        </w:rPr>
        <w:t>993</w:t>
      </w:r>
      <w:r w:rsidR="00FF1A2B">
        <w:rPr>
          <w:color w:val="000000"/>
          <w:sz w:val="28"/>
          <w:szCs w:val="28"/>
        </w:rPr>
        <w:t xml:space="preserve">. – </w:t>
      </w:r>
      <w:r w:rsidR="00D85030">
        <w:rPr>
          <w:color w:val="000000"/>
          <w:sz w:val="28"/>
          <w:szCs w:val="28"/>
        </w:rPr>
        <w:t>25 декабря.</w:t>
      </w:r>
    </w:p>
    <w:p w:rsidR="00D85030" w:rsidRDefault="00522D40" w:rsidP="001375EB">
      <w:pPr>
        <w:pStyle w:val="a6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B213F">
        <w:rPr>
          <w:sz w:val="28"/>
        </w:rPr>
        <w:t xml:space="preserve"> </w:t>
      </w:r>
      <w:r w:rsidR="00D85030">
        <w:rPr>
          <w:sz w:val="28"/>
        </w:rPr>
        <w:t xml:space="preserve">Гражданский Кодекс Российской Федерации, часть первая от 30 ноября 1994 года (в редакции от 10 января 2006 года) </w:t>
      </w:r>
      <w:r w:rsidR="00E221B7" w:rsidRPr="00E221B7">
        <w:rPr>
          <w:color w:val="000000"/>
          <w:sz w:val="28"/>
          <w:szCs w:val="28"/>
        </w:rPr>
        <w:t xml:space="preserve">[Текст] </w:t>
      </w:r>
      <w:r w:rsidR="00D85030">
        <w:rPr>
          <w:sz w:val="28"/>
        </w:rPr>
        <w:t xml:space="preserve">//  Собрание законодательства Российской Федерации. – 1994. - №32. - Ст.3301; Российская газета. – 2006. - 17 января. - с.4. </w:t>
      </w:r>
    </w:p>
    <w:p w:rsidR="00C84FBF" w:rsidRPr="00820830" w:rsidRDefault="00522D40" w:rsidP="001375EB">
      <w:pPr>
        <w:pStyle w:val="a6"/>
        <w:widowControl w:val="0"/>
        <w:tabs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DCE">
        <w:rPr>
          <w:rFonts w:ascii="Times New Roman CYR" w:hAnsi="Times New Roman CYR"/>
          <w:sz w:val="28"/>
          <w:szCs w:val="28"/>
        </w:rPr>
        <w:t xml:space="preserve"> </w:t>
      </w:r>
      <w:r w:rsidR="00C84FBF" w:rsidRPr="00353976">
        <w:rPr>
          <w:sz w:val="28"/>
          <w:szCs w:val="28"/>
        </w:rPr>
        <w:t xml:space="preserve">Об инвестиционной деятельности в Российской Федерации, осуществляемой в форме капитальных вложений </w:t>
      </w:r>
      <w:r w:rsidR="00820830" w:rsidRPr="00820830">
        <w:rPr>
          <w:sz w:val="28"/>
          <w:szCs w:val="28"/>
        </w:rPr>
        <w:t>[Электронный ресурс]</w:t>
      </w:r>
      <w:proofErr w:type="gramStart"/>
      <w:r w:rsidR="00820830" w:rsidRPr="00BA2A0A">
        <w:rPr>
          <w:sz w:val="28"/>
          <w:szCs w:val="28"/>
        </w:rPr>
        <w:t xml:space="preserve"> </w:t>
      </w:r>
      <w:r w:rsidR="00820830">
        <w:rPr>
          <w:sz w:val="28"/>
          <w:szCs w:val="28"/>
        </w:rPr>
        <w:t>:</w:t>
      </w:r>
      <w:proofErr w:type="gramEnd"/>
      <w:r w:rsidR="00820830">
        <w:rPr>
          <w:sz w:val="28"/>
          <w:szCs w:val="28"/>
        </w:rPr>
        <w:t xml:space="preserve"> </w:t>
      </w:r>
      <w:r w:rsidR="00820830" w:rsidRPr="00820830">
        <w:rPr>
          <w:sz w:val="28"/>
          <w:szCs w:val="28"/>
        </w:rPr>
        <w:t>[</w:t>
      </w:r>
      <w:proofErr w:type="spellStart"/>
      <w:r w:rsidR="00C84FBF">
        <w:rPr>
          <w:sz w:val="28"/>
          <w:szCs w:val="28"/>
        </w:rPr>
        <w:t>ф</w:t>
      </w:r>
      <w:r w:rsidR="00C84FBF" w:rsidRPr="00353976">
        <w:rPr>
          <w:sz w:val="28"/>
          <w:szCs w:val="28"/>
        </w:rPr>
        <w:t>едер</w:t>
      </w:r>
      <w:proofErr w:type="spellEnd"/>
      <w:r w:rsidR="00C84FBF">
        <w:rPr>
          <w:sz w:val="28"/>
          <w:szCs w:val="28"/>
        </w:rPr>
        <w:t>.</w:t>
      </w:r>
      <w:r w:rsidR="00C84FBF" w:rsidRPr="00353976">
        <w:rPr>
          <w:sz w:val="28"/>
          <w:szCs w:val="28"/>
        </w:rPr>
        <w:t xml:space="preserve"> закон </w:t>
      </w:r>
      <w:r w:rsidR="00C84FBF">
        <w:rPr>
          <w:sz w:val="28"/>
          <w:szCs w:val="28"/>
        </w:rPr>
        <w:t xml:space="preserve">от 25 февраля 1999 г. № 39-ФЗ: принят Гос. </w:t>
      </w:r>
      <w:proofErr w:type="gramStart"/>
      <w:r w:rsidR="00C84FBF">
        <w:rPr>
          <w:sz w:val="28"/>
          <w:szCs w:val="28"/>
        </w:rPr>
        <w:t>Думой 15 июля 1998 г.: по состоянию на 12 дек. 2011 г.</w:t>
      </w:r>
      <w:r w:rsidR="00C84FBF" w:rsidRPr="00BA2A0A">
        <w:rPr>
          <w:sz w:val="28"/>
          <w:szCs w:val="28"/>
        </w:rPr>
        <w:t>]</w:t>
      </w:r>
      <w:r w:rsidR="00C84FBF">
        <w:rPr>
          <w:sz w:val="28"/>
          <w:szCs w:val="28"/>
        </w:rPr>
        <w:t xml:space="preserve"> </w:t>
      </w:r>
      <w:r w:rsidR="00C84FBF" w:rsidRPr="00820830">
        <w:rPr>
          <w:sz w:val="28"/>
          <w:szCs w:val="28"/>
        </w:rPr>
        <w:t xml:space="preserve">– Режим доступа: </w:t>
      </w:r>
      <w:hyperlink r:id="rId11" w:history="1">
        <w:r w:rsidR="00820830" w:rsidRPr="00820830">
          <w:rPr>
            <w:rStyle w:val="a5"/>
            <w:sz w:val="28"/>
            <w:szCs w:val="28"/>
          </w:rPr>
          <w:t>http://base.garant.ru/12114699/1</w:t>
        </w:r>
      </w:hyperlink>
      <w:r w:rsidR="00820830" w:rsidRPr="00820830">
        <w:rPr>
          <w:sz w:val="28"/>
          <w:szCs w:val="28"/>
        </w:rPr>
        <w:t xml:space="preserve"> (дата обра</w:t>
      </w:r>
      <w:r w:rsidR="00820830">
        <w:rPr>
          <w:sz w:val="28"/>
          <w:szCs w:val="28"/>
        </w:rPr>
        <w:t>щения 10.02.2018)</w:t>
      </w:r>
      <w:proofErr w:type="gramEnd"/>
    </w:p>
    <w:p w:rsidR="00D85030" w:rsidRDefault="00522D40" w:rsidP="001375EB">
      <w:pPr>
        <w:pStyle w:val="a6"/>
        <w:widowControl w:val="0"/>
        <w:tabs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5030">
        <w:rPr>
          <w:sz w:val="28"/>
          <w:szCs w:val="28"/>
        </w:rPr>
        <w:t xml:space="preserve"> </w:t>
      </w:r>
      <w:r w:rsidR="00E221B7">
        <w:rPr>
          <w:sz w:val="28"/>
          <w:szCs w:val="28"/>
        </w:rPr>
        <w:t>Приказ Минфина Российской Федерации</w:t>
      </w:r>
      <w:r w:rsidR="00E221B7" w:rsidRPr="00E221B7">
        <w:rPr>
          <w:sz w:val="28"/>
          <w:szCs w:val="28"/>
        </w:rPr>
        <w:t xml:space="preserve">. </w:t>
      </w:r>
      <w:r w:rsidR="00D85030">
        <w:rPr>
          <w:sz w:val="28"/>
          <w:szCs w:val="28"/>
        </w:rPr>
        <w:t>Положения о порядке ограничения, приостановления и отзыва лицензии на осуществление страховой деятельности на территории Российской Федерации</w:t>
      </w:r>
      <w:r w:rsidR="00E221B7" w:rsidRPr="00E221B7">
        <w:rPr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proofErr w:type="gramStart"/>
      <w:r w:rsidR="00BF68B3">
        <w:rPr>
          <w:color w:val="000000"/>
          <w:sz w:val="28"/>
          <w:szCs w:val="28"/>
        </w:rPr>
        <w:t xml:space="preserve"> </w:t>
      </w:r>
      <w:r w:rsidR="00D85030">
        <w:rPr>
          <w:sz w:val="28"/>
          <w:szCs w:val="28"/>
        </w:rPr>
        <w:t>:</w:t>
      </w:r>
      <w:proofErr w:type="gramEnd"/>
      <w:r w:rsidR="00D85030">
        <w:rPr>
          <w:sz w:val="28"/>
          <w:szCs w:val="28"/>
        </w:rPr>
        <w:t xml:space="preserve"> </w:t>
      </w:r>
      <w:r w:rsidR="00E221B7" w:rsidRPr="00E221B7">
        <w:rPr>
          <w:sz w:val="28"/>
          <w:szCs w:val="28"/>
        </w:rPr>
        <w:t>[</w:t>
      </w:r>
      <w:r w:rsidR="00E221B7">
        <w:rPr>
          <w:sz w:val="28"/>
          <w:szCs w:val="28"/>
        </w:rPr>
        <w:t xml:space="preserve">принят </w:t>
      </w:r>
      <w:r w:rsidR="00D85030">
        <w:rPr>
          <w:sz w:val="28"/>
          <w:szCs w:val="28"/>
        </w:rPr>
        <w:t>от 17 июля 2001 года №52н</w:t>
      </w:r>
      <w:r w:rsidR="00E221B7" w:rsidRPr="00E221B7">
        <w:rPr>
          <w:sz w:val="28"/>
          <w:szCs w:val="28"/>
        </w:rPr>
        <w:t>]</w:t>
      </w:r>
      <w:r w:rsidR="00D85030">
        <w:rPr>
          <w:sz w:val="28"/>
          <w:szCs w:val="28"/>
        </w:rPr>
        <w:t xml:space="preserve"> // Российская газета. – 2001. - 12 сентября. - </w:t>
      </w:r>
      <w:r w:rsidR="00FF1A2B">
        <w:rPr>
          <w:sz w:val="28"/>
          <w:szCs w:val="28"/>
        </w:rPr>
        <w:t>С</w:t>
      </w:r>
      <w:r w:rsidR="00D85030">
        <w:rPr>
          <w:sz w:val="28"/>
          <w:szCs w:val="28"/>
        </w:rPr>
        <w:t>.3.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Все записи в списке использованных источников располагаются в алфавитном порядке авторов или заглавий (если авторов больше 3).</w:t>
      </w:r>
    </w:p>
    <w:p w:rsidR="00D85030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При наличии в списке использованных источников литературных источников на других языках, кроме русского, образуется дополнительный алфавитный ряд в конце списка документов с единой нумерацией по всему списку. Фамилия автора может отделяться запятой от инициалов, в начало записи выносится только один - первый автор, все остальные авторы, в т.ч. и первый, повторяются в сведениях об ответственности.</w:t>
      </w:r>
    </w:p>
    <w:p w:rsidR="00D85030" w:rsidRDefault="00D85030" w:rsidP="001375E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правилам предусмотрены следующие элементы библиографического описания: 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56EC">
        <w:rPr>
          <w:color w:val="000000"/>
          <w:sz w:val="28"/>
          <w:szCs w:val="28"/>
        </w:rPr>
        <w:t>фамилия автора, инициалы;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56EC">
        <w:rPr>
          <w:color w:val="000000"/>
          <w:sz w:val="28"/>
          <w:szCs w:val="28"/>
        </w:rPr>
        <w:t>название;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5030" w:rsidRPr="002556EC">
        <w:rPr>
          <w:color w:val="000000"/>
          <w:sz w:val="28"/>
          <w:szCs w:val="28"/>
        </w:rPr>
        <w:t>сведения, относящиеся к заглавию (сведения, уточ</w:t>
      </w:r>
      <w:r w:rsidR="002556EC">
        <w:rPr>
          <w:color w:val="000000"/>
          <w:sz w:val="28"/>
          <w:szCs w:val="28"/>
        </w:rPr>
        <w:t xml:space="preserve">няющие основное </w:t>
      </w:r>
      <w:r w:rsidR="002556EC">
        <w:rPr>
          <w:color w:val="000000"/>
          <w:sz w:val="28"/>
          <w:szCs w:val="28"/>
        </w:rPr>
        <w:lastRenderedPageBreak/>
        <w:t>заглавие книги);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5030" w:rsidRPr="002556EC">
        <w:rPr>
          <w:color w:val="000000"/>
          <w:sz w:val="28"/>
          <w:szCs w:val="28"/>
        </w:rPr>
        <w:t>сведения об ответственности (</w:t>
      </w:r>
      <w:r w:rsidR="002556EC">
        <w:rPr>
          <w:color w:val="000000"/>
          <w:sz w:val="28"/>
          <w:szCs w:val="28"/>
        </w:rPr>
        <w:t>авторы, редакторы, составители);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56EC">
        <w:rPr>
          <w:color w:val="000000"/>
          <w:sz w:val="28"/>
          <w:szCs w:val="28"/>
        </w:rPr>
        <w:t>сведения о повторности издания;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5030" w:rsidRPr="002556EC">
        <w:rPr>
          <w:color w:val="000000"/>
          <w:sz w:val="28"/>
          <w:szCs w:val="28"/>
        </w:rPr>
        <w:t>выходные сведения (место издания, назв</w:t>
      </w:r>
      <w:r w:rsidR="002556EC">
        <w:rPr>
          <w:color w:val="000000"/>
          <w:sz w:val="28"/>
          <w:szCs w:val="28"/>
        </w:rPr>
        <w:t>ание издательства, год издания);</w:t>
      </w:r>
    </w:p>
    <w:p w:rsidR="00D85030" w:rsidRPr="002556EC" w:rsidRDefault="001375EB" w:rsidP="001375EB">
      <w:pPr>
        <w:pStyle w:val="af2"/>
        <w:widowControl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5030" w:rsidRPr="002556EC">
        <w:rPr>
          <w:color w:val="000000"/>
          <w:sz w:val="28"/>
          <w:szCs w:val="28"/>
        </w:rPr>
        <w:t xml:space="preserve">количественная характеристика (сколько страниц в книге). </w:t>
      </w:r>
    </w:p>
    <w:p w:rsidR="00D85030" w:rsidRDefault="00D85030" w:rsidP="001375EB">
      <w:pPr>
        <w:pStyle w:val="1"/>
        <w:keepNext w:val="0"/>
        <w:widowControl w:val="0"/>
        <w:spacing w:line="360" w:lineRule="auto"/>
        <w:ind w:firstLine="709"/>
        <w:jc w:val="both"/>
        <w:rPr>
          <w:color w:val="000000"/>
          <w:szCs w:val="28"/>
        </w:rPr>
      </w:pPr>
      <w:bookmarkStart w:id="11" w:name="_Toc131439581"/>
      <w:bookmarkStart w:id="12" w:name="_Toc513810614"/>
      <w:r w:rsidRPr="00360827">
        <w:rPr>
          <w:color w:val="000000"/>
          <w:szCs w:val="28"/>
        </w:rPr>
        <w:t>Примеры библиографического описания</w:t>
      </w:r>
      <w:bookmarkEnd w:id="11"/>
      <w:bookmarkEnd w:id="12"/>
    </w:p>
    <w:p w:rsidR="00360827" w:rsidRPr="002556EC" w:rsidRDefault="00EB6204" w:rsidP="001375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60827" w:rsidRPr="002556EC">
        <w:rPr>
          <w:sz w:val="28"/>
          <w:szCs w:val="28"/>
        </w:rPr>
        <w:t xml:space="preserve">Описание книги одного автора </w:t>
      </w:r>
    </w:p>
    <w:p w:rsidR="00D85030" w:rsidRPr="00360827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>Бирюков П.Н. Международное право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r w:rsidR="00BF68B3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>: учеб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п</w:t>
      </w:r>
      <w:proofErr w:type="gramEnd"/>
      <w:r w:rsidRPr="00360827">
        <w:rPr>
          <w:color w:val="000000"/>
          <w:sz w:val="28"/>
          <w:szCs w:val="28"/>
        </w:rPr>
        <w:t xml:space="preserve">особие / </w:t>
      </w:r>
      <w:r w:rsidR="00617DCE">
        <w:rPr>
          <w:color w:val="000000"/>
          <w:sz w:val="28"/>
          <w:szCs w:val="28"/>
        </w:rPr>
        <w:br/>
      </w:r>
      <w:r w:rsidRPr="00360827">
        <w:rPr>
          <w:color w:val="000000"/>
          <w:sz w:val="28"/>
          <w:szCs w:val="28"/>
        </w:rPr>
        <w:t xml:space="preserve">П.Н. Бирюков. - М.: </w:t>
      </w:r>
      <w:proofErr w:type="spellStart"/>
      <w:r w:rsidRPr="00360827">
        <w:rPr>
          <w:color w:val="000000"/>
          <w:sz w:val="28"/>
          <w:szCs w:val="28"/>
        </w:rPr>
        <w:t>Юристъ</w:t>
      </w:r>
      <w:proofErr w:type="spellEnd"/>
      <w:r w:rsidRPr="00360827">
        <w:rPr>
          <w:color w:val="000000"/>
          <w:sz w:val="28"/>
          <w:szCs w:val="28"/>
        </w:rPr>
        <w:t xml:space="preserve">, 2000. - 416 с. </w:t>
      </w:r>
    </w:p>
    <w:p w:rsidR="00D85030" w:rsidRPr="00360827" w:rsidRDefault="00D85030" w:rsidP="00E65437">
      <w:pPr>
        <w:pStyle w:val="nakl"/>
        <w:widowControl w:val="0"/>
        <w:spacing w:before="0" w:beforeAutospacing="0" w:after="0" w:afterAutospacing="0" w:line="372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6082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параллельном заглавии (на русском и иностранном языке) они отделяются друг от друга знаком = </w:t>
      </w:r>
    </w:p>
    <w:p w:rsidR="00D85030" w:rsidRPr="00360827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Шевелева С.А. </w:t>
      </w:r>
      <w:proofErr w:type="spellStart"/>
      <w:r w:rsidRPr="00360827">
        <w:rPr>
          <w:color w:val="000000"/>
          <w:sz w:val="28"/>
          <w:szCs w:val="28"/>
        </w:rPr>
        <w:t>English</w:t>
      </w:r>
      <w:proofErr w:type="spellEnd"/>
      <w:r w:rsidRPr="00360827">
        <w:rPr>
          <w:color w:val="000000"/>
          <w:sz w:val="28"/>
          <w:szCs w:val="28"/>
        </w:rPr>
        <w:t xml:space="preserve"> </w:t>
      </w:r>
      <w:proofErr w:type="spellStart"/>
      <w:r w:rsidRPr="00360827">
        <w:rPr>
          <w:color w:val="000000"/>
          <w:sz w:val="28"/>
          <w:szCs w:val="28"/>
        </w:rPr>
        <w:t>on</w:t>
      </w:r>
      <w:proofErr w:type="spellEnd"/>
      <w:r w:rsidRPr="00360827">
        <w:rPr>
          <w:color w:val="000000"/>
          <w:sz w:val="28"/>
          <w:szCs w:val="28"/>
        </w:rPr>
        <w:t xml:space="preserve"> </w:t>
      </w:r>
      <w:proofErr w:type="spellStart"/>
      <w:r w:rsidRPr="00360827">
        <w:rPr>
          <w:color w:val="000000"/>
          <w:sz w:val="28"/>
          <w:szCs w:val="28"/>
        </w:rPr>
        <w:t>Economics</w:t>
      </w:r>
      <w:proofErr w:type="spellEnd"/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r w:rsidRPr="00360827">
        <w:rPr>
          <w:color w:val="000000"/>
          <w:sz w:val="28"/>
          <w:szCs w:val="28"/>
        </w:rPr>
        <w:t xml:space="preserve"> = Английский для экономистов: учеб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п</w:t>
      </w:r>
      <w:proofErr w:type="gramEnd"/>
      <w:r w:rsidRPr="00360827">
        <w:rPr>
          <w:color w:val="000000"/>
          <w:sz w:val="28"/>
          <w:szCs w:val="28"/>
        </w:rPr>
        <w:t xml:space="preserve">особие для вузов по эконом. специальностям / </w:t>
      </w:r>
      <w:r w:rsidR="00617DCE">
        <w:rPr>
          <w:color w:val="000000"/>
          <w:sz w:val="28"/>
          <w:szCs w:val="28"/>
        </w:rPr>
        <w:br/>
      </w:r>
      <w:r w:rsidRPr="00360827">
        <w:rPr>
          <w:color w:val="000000"/>
          <w:sz w:val="28"/>
          <w:szCs w:val="28"/>
        </w:rPr>
        <w:t xml:space="preserve">С.А. Шевелева. - 2-е изд., </w:t>
      </w:r>
      <w:proofErr w:type="spellStart"/>
      <w:r w:rsidRPr="00360827">
        <w:rPr>
          <w:color w:val="000000"/>
          <w:sz w:val="28"/>
          <w:szCs w:val="28"/>
        </w:rPr>
        <w:t>перераб</w:t>
      </w:r>
      <w:proofErr w:type="spellEnd"/>
      <w:r w:rsidRPr="00360827">
        <w:rPr>
          <w:color w:val="000000"/>
          <w:sz w:val="28"/>
          <w:szCs w:val="28"/>
        </w:rPr>
        <w:t xml:space="preserve">. и доп. - М.: ЮНИТИ-ДАНА, 2005. - 415 с. </w:t>
      </w:r>
    </w:p>
    <w:p w:rsidR="00D85030" w:rsidRPr="00360827" w:rsidRDefault="00D85030" w:rsidP="00E65437">
      <w:pPr>
        <w:pStyle w:val="nakl"/>
        <w:widowControl w:val="0"/>
        <w:spacing w:before="0" w:beforeAutospacing="0" w:after="0" w:afterAutospacing="0" w:line="372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6082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Если книга переведена с языка, то это указывается в продолжение заглавия и отделяется двоеточием. Если есть фамилия переводчика, то это указывается в сведениях об ответственности. </w:t>
      </w:r>
    </w:p>
    <w:p w:rsidR="007E3C48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60827">
        <w:rPr>
          <w:color w:val="000000"/>
          <w:sz w:val="28"/>
          <w:szCs w:val="28"/>
        </w:rPr>
        <w:t>Вэнс</w:t>
      </w:r>
      <w:proofErr w:type="spellEnd"/>
      <w:r w:rsidRPr="00360827">
        <w:rPr>
          <w:color w:val="000000"/>
          <w:sz w:val="28"/>
          <w:szCs w:val="28"/>
        </w:rPr>
        <w:t xml:space="preserve"> Д. Синий мир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proofErr w:type="gramStart"/>
      <w:r w:rsidR="00BF68B3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>:</w:t>
      </w:r>
      <w:proofErr w:type="gramEnd"/>
      <w:r w:rsidRPr="00360827">
        <w:rPr>
          <w:color w:val="000000"/>
          <w:sz w:val="28"/>
          <w:szCs w:val="28"/>
        </w:rPr>
        <w:t xml:space="preserve"> пер. с англ. / Д. </w:t>
      </w:r>
      <w:proofErr w:type="spellStart"/>
      <w:r w:rsidRPr="00360827">
        <w:rPr>
          <w:color w:val="000000"/>
          <w:sz w:val="28"/>
          <w:szCs w:val="28"/>
        </w:rPr>
        <w:t>Вэнс</w:t>
      </w:r>
      <w:proofErr w:type="spellEnd"/>
      <w:r w:rsidRPr="00360827">
        <w:rPr>
          <w:color w:val="000000"/>
          <w:sz w:val="28"/>
          <w:szCs w:val="28"/>
        </w:rPr>
        <w:t>. - М.: ВЛАДОС, 2004. - 698 с.</w:t>
      </w:r>
    </w:p>
    <w:p w:rsidR="00D85030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17DCE">
        <w:rPr>
          <w:color w:val="000000"/>
          <w:spacing w:val="-8"/>
          <w:sz w:val="28"/>
          <w:szCs w:val="28"/>
        </w:rPr>
        <w:t>Ашервуд</w:t>
      </w:r>
      <w:proofErr w:type="spellEnd"/>
      <w:r w:rsidRPr="00617DCE">
        <w:rPr>
          <w:color w:val="000000"/>
          <w:spacing w:val="-8"/>
          <w:sz w:val="28"/>
          <w:szCs w:val="28"/>
        </w:rPr>
        <w:t xml:space="preserve"> Б. Азбука общения </w:t>
      </w:r>
      <w:r w:rsidR="00E221B7" w:rsidRPr="00617DCE">
        <w:rPr>
          <w:color w:val="000000"/>
          <w:spacing w:val="-8"/>
          <w:sz w:val="28"/>
          <w:szCs w:val="28"/>
        </w:rPr>
        <w:t xml:space="preserve">[Текст] </w:t>
      </w:r>
      <w:r w:rsidRPr="00617DCE">
        <w:rPr>
          <w:color w:val="000000"/>
          <w:spacing w:val="-8"/>
          <w:sz w:val="28"/>
          <w:szCs w:val="28"/>
        </w:rPr>
        <w:t xml:space="preserve">/ Б. </w:t>
      </w:r>
      <w:proofErr w:type="spellStart"/>
      <w:r w:rsidRPr="00617DCE">
        <w:rPr>
          <w:color w:val="000000"/>
          <w:spacing w:val="-8"/>
          <w:sz w:val="28"/>
          <w:szCs w:val="28"/>
        </w:rPr>
        <w:t>Ашервуд</w:t>
      </w:r>
      <w:proofErr w:type="spellEnd"/>
      <w:r w:rsidRPr="00617DCE">
        <w:rPr>
          <w:color w:val="000000"/>
          <w:spacing w:val="-8"/>
          <w:sz w:val="28"/>
          <w:szCs w:val="28"/>
        </w:rPr>
        <w:t xml:space="preserve">; пер. с англ. И. Ю. Багровой, </w:t>
      </w:r>
      <w:r w:rsidRPr="00360827">
        <w:rPr>
          <w:color w:val="000000"/>
          <w:sz w:val="28"/>
          <w:szCs w:val="28"/>
        </w:rPr>
        <w:t xml:space="preserve">Р.З. Пановой; науч. ред. Л. М. </w:t>
      </w:r>
      <w:proofErr w:type="spellStart"/>
      <w:r w:rsidRPr="00360827">
        <w:rPr>
          <w:color w:val="000000"/>
          <w:sz w:val="28"/>
          <w:szCs w:val="28"/>
        </w:rPr>
        <w:t>Иньковой</w:t>
      </w:r>
      <w:proofErr w:type="spellEnd"/>
      <w:r w:rsidRPr="00360827">
        <w:rPr>
          <w:color w:val="000000"/>
          <w:sz w:val="28"/>
          <w:szCs w:val="28"/>
        </w:rPr>
        <w:t xml:space="preserve">. - М.: Либерия, 1995. - 173 с. </w:t>
      </w:r>
    </w:p>
    <w:p w:rsidR="00360827" w:rsidRDefault="00EB6204" w:rsidP="00E65437">
      <w:pPr>
        <w:pStyle w:val="nakl"/>
        <w:widowControl w:val="0"/>
        <w:spacing w:before="0" w:beforeAutospacing="0" w:after="0" w:afterAutospacing="0" w:line="372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б) </w:t>
      </w:r>
      <w:r w:rsidR="00360827">
        <w:rPr>
          <w:rFonts w:ascii="Times New Roman" w:hAnsi="Times New Roman"/>
          <w:b w:val="0"/>
          <w:i w:val="0"/>
          <w:color w:val="000000"/>
          <w:sz w:val="28"/>
          <w:szCs w:val="28"/>
        </w:rPr>
        <w:t>Описание книги двух или трех авторов</w:t>
      </w:r>
    </w:p>
    <w:p w:rsidR="00D85030" w:rsidRPr="00360827" w:rsidRDefault="00D85030" w:rsidP="00E65437">
      <w:pPr>
        <w:pStyle w:val="nakl"/>
        <w:widowControl w:val="0"/>
        <w:spacing w:before="0" w:beforeAutospacing="0" w:after="0" w:afterAutospacing="0" w:line="372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60827">
        <w:rPr>
          <w:rFonts w:ascii="Times New Roman" w:hAnsi="Times New Roman"/>
          <w:b w:val="0"/>
          <w:i w:val="0"/>
          <w:color w:val="000000"/>
          <w:sz w:val="28"/>
          <w:szCs w:val="28"/>
        </w:rPr>
        <w:t>Вначале указывается фамилия первого автора, а за косой чертой перечисляются оба с инициалами перед фамилией.</w:t>
      </w:r>
    </w:p>
    <w:p w:rsidR="00D85030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>Степин В. С. Философия науки и техники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r w:rsidR="00BF68B3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>: учеб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п</w:t>
      </w:r>
      <w:proofErr w:type="gramEnd"/>
      <w:r w:rsidRPr="00360827">
        <w:rPr>
          <w:color w:val="000000"/>
          <w:sz w:val="28"/>
          <w:szCs w:val="28"/>
        </w:rPr>
        <w:t xml:space="preserve">особие для вузов / В. С. Степин, В. Г. Горохов, И. А. Розов.- М.: </w:t>
      </w:r>
      <w:proofErr w:type="spellStart"/>
      <w:r w:rsidRPr="00360827">
        <w:rPr>
          <w:color w:val="000000"/>
          <w:sz w:val="28"/>
          <w:szCs w:val="28"/>
        </w:rPr>
        <w:t>Гардарика</w:t>
      </w:r>
      <w:proofErr w:type="spellEnd"/>
      <w:r w:rsidRPr="00360827">
        <w:rPr>
          <w:color w:val="000000"/>
          <w:sz w:val="28"/>
          <w:szCs w:val="28"/>
        </w:rPr>
        <w:t xml:space="preserve">, 1996. - 400 с. </w:t>
      </w:r>
    </w:p>
    <w:p w:rsidR="00360827" w:rsidRDefault="00EB6204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360827">
        <w:rPr>
          <w:color w:val="000000"/>
          <w:sz w:val="28"/>
          <w:szCs w:val="28"/>
        </w:rPr>
        <w:t xml:space="preserve">Описание книги под заглавием </w:t>
      </w:r>
    </w:p>
    <w:p w:rsidR="00D85030" w:rsidRPr="00360827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Если книга написана четырьмя и более авторами, то после заглавия за </w:t>
      </w:r>
      <w:r w:rsidRPr="00360827">
        <w:rPr>
          <w:color w:val="000000"/>
          <w:sz w:val="28"/>
          <w:szCs w:val="28"/>
        </w:rPr>
        <w:lastRenderedPageBreak/>
        <w:t>косой чертой в области ответственности указывается первый автор и добавляется</w:t>
      </w:r>
      <w:r w:rsidRPr="00360827">
        <w:rPr>
          <w:bCs/>
          <w:color w:val="000000"/>
          <w:sz w:val="28"/>
          <w:szCs w:val="28"/>
        </w:rPr>
        <w:t xml:space="preserve"> [и др.]</w:t>
      </w:r>
      <w:r w:rsidRPr="00360827">
        <w:rPr>
          <w:color w:val="000000"/>
          <w:sz w:val="28"/>
          <w:szCs w:val="28"/>
        </w:rPr>
        <w:t xml:space="preserve">. </w:t>
      </w:r>
    </w:p>
    <w:p w:rsidR="00D85030" w:rsidRPr="00360827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Налог на имущество: комментарии и разъяснения </w:t>
      </w:r>
      <w:r w:rsidR="00E221B7" w:rsidRPr="00E221B7">
        <w:rPr>
          <w:color w:val="000000"/>
          <w:sz w:val="28"/>
          <w:szCs w:val="28"/>
        </w:rPr>
        <w:t>[Текст]</w:t>
      </w:r>
      <w:r w:rsidR="00E221B7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 xml:space="preserve">/ В.Р. </w:t>
      </w:r>
      <w:proofErr w:type="spellStart"/>
      <w:r w:rsidRPr="00360827">
        <w:rPr>
          <w:color w:val="000000"/>
          <w:sz w:val="28"/>
          <w:szCs w:val="28"/>
        </w:rPr>
        <w:t>Берник</w:t>
      </w:r>
      <w:proofErr w:type="spellEnd"/>
      <w:r w:rsidRPr="00360827">
        <w:rPr>
          <w:color w:val="000000"/>
          <w:sz w:val="28"/>
          <w:szCs w:val="28"/>
        </w:rPr>
        <w:t xml:space="preserve"> [и др.]. - М.; Екатеринбург: Аналитика-пресс: Финансы, 1997. - 80 с. </w:t>
      </w:r>
    </w:p>
    <w:p w:rsidR="00D85030" w:rsidRPr="00360827" w:rsidRDefault="00D85030" w:rsidP="00E65437">
      <w:pPr>
        <w:pStyle w:val="nakl"/>
        <w:widowControl w:val="0"/>
        <w:spacing w:before="0" w:beforeAutospacing="0" w:after="0" w:afterAutospacing="0" w:line="372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60827">
        <w:rPr>
          <w:rFonts w:ascii="Times New Roman" w:hAnsi="Times New Roman"/>
          <w:b w:val="0"/>
          <w:i w:val="0"/>
          <w:color w:val="000000"/>
          <w:sz w:val="28"/>
          <w:szCs w:val="28"/>
        </w:rPr>
        <w:t>На заглавие описываются коллективные учебники, монографии, сборники статей и т.п.</w:t>
      </w:r>
    </w:p>
    <w:p w:rsidR="00D85030" w:rsidRPr="00360827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>Практический курс английского языка: 2 курс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r w:rsidR="00BF68B3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>: учеб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д</w:t>
      </w:r>
      <w:proofErr w:type="gramEnd"/>
      <w:r w:rsidRPr="00360827">
        <w:rPr>
          <w:color w:val="000000"/>
          <w:sz w:val="28"/>
          <w:szCs w:val="28"/>
        </w:rPr>
        <w:t xml:space="preserve">ля вузов / под ред. В.Д. </w:t>
      </w:r>
      <w:proofErr w:type="spellStart"/>
      <w:r w:rsidRPr="00360827">
        <w:rPr>
          <w:color w:val="000000"/>
          <w:sz w:val="28"/>
          <w:szCs w:val="28"/>
        </w:rPr>
        <w:t>Аракина</w:t>
      </w:r>
      <w:proofErr w:type="spellEnd"/>
      <w:r w:rsidRPr="00360827">
        <w:rPr>
          <w:color w:val="000000"/>
          <w:sz w:val="28"/>
          <w:szCs w:val="28"/>
        </w:rPr>
        <w:t>. - М.: ВЛАДОС, 2003. - 520 с.</w:t>
      </w:r>
    </w:p>
    <w:p w:rsidR="00D85030" w:rsidRPr="00617DCE" w:rsidRDefault="00D85030" w:rsidP="00E65437">
      <w:pPr>
        <w:widowControl w:val="0"/>
        <w:spacing w:line="372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617DCE">
        <w:rPr>
          <w:color w:val="000000"/>
          <w:spacing w:val="-4"/>
          <w:sz w:val="28"/>
          <w:szCs w:val="28"/>
        </w:rPr>
        <w:t>Очерки общественной педагогики</w:t>
      </w:r>
      <w:r w:rsidR="00E221B7" w:rsidRPr="00617DCE">
        <w:rPr>
          <w:color w:val="000000"/>
          <w:spacing w:val="-4"/>
          <w:sz w:val="28"/>
          <w:szCs w:val="28"/>
        </w:rPr>
        <w:t xml:space="preserve"> [Текст]</w:t>
      </w:r>
      <w:r w:rsidRPr="00617DCE">
        <w:rPr>
          <w:color w:val="000000"/>
          <w:spacing w:val="-4"/>
          <w:sz w:val="28"/>
          <w:szCs w:val="28"/>
        </w:rPr>
        <w:t xml:space="preserve"> / под общ</w:t>
      </w:r>
      <w:proofErr w:type="gramStart"/>
      <w:r w:rsidRPr="00617DCE">
        <w:rPr>
          <w:color w:val="000000"/>
          <w:spacing w:val="-4"/>
          <w:sz w:val="28"/>
          <w:szCs w:val="28"/>
        </w:rPr>
        <w:t>.</w:t>
      </w:r>
      <w:proofErr w:type="gramEnd"/>
      <w:r w:rsidRPr="00617DCE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617DCE">
        <w:rPr>
          <w:color w:val="000000"/>
          <w:spacing w:val="-4"/>
          <w:sz w:val="28"/>
          <w:szCs w:val="28"/>
        </w:rPr>
        <w:t>р</w:t>
      </w:r>
      <w:proofErr w:type="gramEnd"/>
      <w:r w:rsidRPr="00617DCE">
        <w:rPr>
          <w:color w:val="000000"/>
          <w:spacing w:val="-4"/>
          <w:sz w:val="28"/>
          <w:szCs w:val="28"/>
        </w:rPr>
        <w:t xml:space="preserve">ед. Б. В. Куприянова; М-во образования РФ, Костром. гос. ун-т. - Кострома: Изд-во КГУ, 2004. - 104 с. </w:t>
      </w:r>
    </w:p>
    <w:p w:rsidR="00D3019C" w:rsidRDefault="00EB6204" w:rsidP="001375E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D3019C">
        <w:rPr>
          <w:color w:val="000000"/>
          <w:sz w:val="28"/>
          <w:szCs w:val="28"/>
        </w:rPr>
        <w:t xml:space="preserve">Отдельный том многотомного издания </w:t>
      </w:r>
    </w:p>
    <w:p w:rsidR="00D85030" w:rsidRPr="00360827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>Фасмер М. Этимологический словарь русского языка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proofErr w:type="gramStart"/>
      <w:r w:rsidR="00BF68B3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>:</w:t>
      </w:r>
      <w:proofErr w:type="gramEnd"/>
      <w:r w:rsidRPr="00360827">
        <w:rPr>
          <w:color w:val="000000"/>
          <w:sz w:val="28"/>
          <w:szCs w:val="28"/>
        </w:rPr>
        <w:t xml:space="preserve"> в 4 т. Т.1 / М. Фасмер. </w:t>
      </w:r>
      <w:r w:rsidR="007E3C48">
        <w:rPr>
          <w:color w:val="000000"/>
          <w:sz w:val="28"/>
          <w:szCs w:val="28"/>
        </w:rPr>
        <w:t>–</w:t>
      </w:r>
      <w:r w:rsidRPr="00360827">
        <w:rPr>
          <w:color w:val="000000"/>
          <w:sz w:val="28"/>
          <w:szCs w:val="28"/>
        </w:rPr>
        <w:t xml:space="preserve"> М.: Просвещение, 1986. - 831 с.</w:t>
      </w:r>
    </w:p>
    <w:p w:rsidR="00D85030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60827">
        <w:rPr>
          <w:color w:val="000000"/>
          <w:sz w:val="28"/>
          <w:szCs w:val="28"/>
        </w:rPr>
        <w:t>Брэм</w:t>
      </w:r>
      <w:proofErr w:type="spellEnd"/>
      <w:r w:rsidRPr="00360827">
        <w:rPr>
          <w:color w:val="000000"/>
          <w:sz w:val="28"/>
          <w:szCs w:val="28"/>
        </w:rPr>
        <w:t xml:space="preserve"> А.Э. Жизнь животных</w:t>
      </w:r>
      <w:r w:rsidR="00E221B7">
        <w:rPr>
          <w:color w:val="000000"/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proofErr w:type="gramStart"/>
      <w:r w:rsidR="00BF68B3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>:</w:t>
      </w:r>
      <w:proofErr w:type="gramEnd"/>
      <w:r w:rsidRPr="00360827">
        <w:rPr>
          <w:color w:val="000000"/>
          <w:sz w:val="28"/>
          <w:szCs w:val="28"/>
        </w:rPr>
        <w:t xml:space="preserve"> в 3 т. Т. 2. Птицы / А.Э. </w:t>
      </w:r>
      <w:proofErr w:type="spellStart"/>
      <w:r w:rsidRPr="00360827">
        <w:rPr>
          <w:color w:val="000000"/>
          <w:sz w:val="28"/>
          <w:szCs w:val="28"/>
        </w:rPr>
        <w:t>Брэм</w:t>
      </w:r>
      <w:proofErr w:type="spellEnd"/>
      <w:r w:rsidRPr="00360827">
        <w:rPr>
          <w:color w:val="000000"/>
          <w:sz w:val="28"/>
          <w:szCs w:val="28"/>
        </w:rPr>
        <w:t xml:space="preserve">; </w:t>
      </w:r>
      <w:proofErr w:type="spellStart"/>
      <w:r w:rsidRPr="00360827">
        <w:rPr>
          <w:color w:val="000000"/>
          <w:sz w:val="28"/>
          <w:szCs w:val="28"/>
        </w:rPr>
        <w:t>обраб</w:t>
      </w:r>
      <w:proofErr w:type="spellEnd"/>
      <w:r w:rsidRPr="00360827">
        <w:rPr>
          <w:color w:val="000000"/>
          <w:sz w:val="28"/>
          <w:szCs w:val="28"/>
        </w:rPr>
        <w:t xml:space="preserve">. для юношества по послед. нем. изд. под ред. А. М. Никольского </w:t>
      </w:r>
      <w:r w:rsidR="007E3C48">
        <w:rPr>
          <w:color w:val="000000"/>
          <w:sz w:val="28"/>
          <w:szCs w:val="28"/>
        </w:rPr>
        <w:t>–</w:t>
      </w:r>
      <w:r w:rsidRPr="00360827">
        <w:rPr>
          <w:color w:val="000000"/>
          <w:sz w:val="28"/>
          <w:szCs w:val="28"/>
        </w:rPr>
        <w:t xml:space="preserve"> М.: Терра, 1993. - 324 с. </w:t>
      </w:r>
    </w:p>
    <w:p w:rsidR="00D3019C" w:rsidRDefault="00EB6204" w:rsidP="001375E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D3019C">
        <w:rPr>
          <w:color w:val="000000"/>
          <w:sz w:val="28"/>
          <w:szCs w:val="28"/>
        </w:rPr>
        <w:t>Статьи из сборников, журналов и газет</w:t>
      </w:r>
    </w:p>
    <w:p w:rsidR="00D85030" w:rsidRPr="002556EC" w:rsidRDefault="00D85030" w:rsidP="001375EB">
      <w:pPr>
        <w:pStyle w:val="1"/>
        <w:keepNext w:val="0"/>
        <w:widowControl w:val="0"/>
        <w:spacing w:line="360" w:lineRule="auto"/>
        <w:ind w:firstLine="709"/>
        <w:jc w:val="both"/>
        <w:rPr>
          <w:i/>
          <w:color w:val="000000"/>
          <w:szCs w:val="28"/>
        </w:rPr>
      </w:pPr>
      <w:bookmarkStart w:id="13" w:name="_Toc131439582"/>
      <w:bookmarkStart w:id="14" w:name="_Toc513810615"/>
      <w:r w:rsidRPr="002556EC">
        <w:rPr>
          <w:i/>
          <w:color w:val="000000"/>
          <w:szCs w:val="28"/>
        </w:rPr>
        <w:t>Статья из сборника</w:t>
      </w:r>
      <w:bookmarkEnd w:id="13"/>
      <w:bookmarkEnd w:id="14"/>
    </w:p>
    <w:p w:rsidR="00D85030" w:rsidRPr="00360827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Александрова Т.Н. Основы номинации историзмов современности </w:t>
      </w:r>
      <w:r w:rsidR="00E221B7" w:rsidRPr="00E221B7">
        <w:rPr>
          <w:color w:val="000000"/>
          <w:sz w:val="28"/>
          <w:szCs w:val="28"/>
        </w:rPr>
        <w:t>[Текст]</w:t>
      </w:r>
      <w:r w:rsidR="00E221B7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 xml:space="preserve">/ Т.Н. Александрова // Филологические чтения факультета иностранных языков. - Вологда, 2001. - </w:t>
      </w:r>
      <w:proofErr w:type="spellStart"/>
      <w:r w:rsidRPr="00360827">
        <w:rPr>
          <w:color w:val="000000"/>
          <w:sz w:val="28"/>
          <w:szCs w:val="28"/>
        </w:rPr>
        <w:t>Вып</w:t>
      </w:r>
      <w:proofErr w:type="spellEnd"/>
      <w:r w:rsidRPr="00360827">
        <w:rPr>
          <w:color w:val="000000"/>
          <w:sz w:val="28"/>
          <w:szCs w:val="28"/>
        </w:rPr>
        <w:t xml:space="preserve">. 3. - С. 3-4. </w:t>
      </w:r>
    </w:p>
    <w:p w:rsidR="00D85030" w:rsidRPr="002556EC" w:rsidRDefault="00D85030" w:rsidP="001375EB">
      <w:pPr>
        <w:pStyle w:val="1"/>
        <w:keepNext w:val="0"/>
        <w:widowControl w:val="0"/>
        <w:spacing w:line="360" w:lineRule="auto"/>
        <w:ind w:firstLine="709"/>
        <w:jc w:val="both"/>
        <w:rPr>
          <w:i/>
          <w:color w:val="000000"/>
          <w:szCs w:val="28"/>
        </w:rPr>
      </w:pPr>
      <w:bookmarkStart w:id="15" w:name="_Toc131439583"/>
      <w:bookmarkStart w:id="16" w:name="_Toc513810616"/>
      <w:r w:rsidRPr="002556EC">
        <w:rPr>
          <w:i/>
          <w:color w:val="000000"/>
          <w:szCs w:val="28"/>
        </w:rPr>
        <w:t>Статья из журнала</w:t>
      </w:r>
      <w:bookmarkEnd w:id="15"/>
      <w:bookmarkEnd w:id="16"/>
    </w:p>
    <w:p w:rsidR="007E3C48" w:rsidRPr="00353976" w:rsidRDefault="00337CB6" w:rsidP="001375EB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E3C48" w:rsidRPr="00353976">
        <w:rPr>
          <w:sz w:val="28"/>
          <w:szCs w:val="28"/>
        </w:rPr>
        <w:t>Коровяковский</w:t>
      </w:r>
      <w:proofErr w:type="spellEnd"/>
      <w:r w:rsidR="007E3C48">
        <w:rPr>
          <w:sz w:val="28"/>
          <w:szCs w:val="28"/>
        </w:rPr>
        <w:t>,</w:t>
      </w:r>
      <w:r w:rsidR="007E3C48" w:rsidRPr="00353976">
        <w:rPr>
          <w:sz w:val="28"/>
          <w:szCs w:val="28"/>
        </w:rPr>
        <w:t xml:space="preserve"> Д.Г. Правовые и экономические аспекты привлечения иностранных инвестиций в российскую экономику</w:t>
      </w:r>
      <w:r w:rsidR="00E221B7">
        <w:rPr>
          <w:sz w:val="28"/>
          <w:szCs w:val="28"/>
        </w:rPr>
        <w:t xml:space="preserve"> </w:t>
      </w:r>
      <w:r w:rsidR="00E221B7" w:rsidRPr="00E221B7">
        <w:rPr>
          <w:color w:val="000000"/>
          <w:sz w:val="28"/>
          <w:szCs w:val="28"/>
        </w:rPr>
        <w:t>[Текст]</w:t>
      </w:r>
      <w:r w:rsidR="007E3C48">
        <w:rPr>
          <w:sz w:val="28"/>
          <w:szCs w:val="28"/>
        </w:rPr>
        <w:t xml:space="preserve"> / </w:t>
      </w:r>
      <w:r>
        <w:rPr>
          <w:sz w:val="28"/>
          <w:szCs w:val="28"/>
        </w:rPr>
        <w:br/>
      </w:r>
      <w:r w:rsidR="007E3C48">
        <w:rPr>
          <w:sz w:val="28"/>
          <w:szCs w:val="28"/>
        </w:rPr>
        <w:t xml:space="preserve">Д.Г. </w:t>
      </w:r>
      <w:proofErr w:type="spellStart"/>
      <w:r w:rsidR="007E3C48">
        <w:rPr>
          <w:sz w:val="28"/>
          <w:szCs w:val="28"/>
        </w:rPr>
        <w:t>Коровяковский</w:t>
      </w:r>
      <w:proofErr w:type="spellEnd"/>
      <w:r w:rsidR="007E3C48" w:rsidRPr="00353976">
        <w:rPr>
          <w:sz w:val="28"/>
          <w:szCs w:val="28"/>
        </w:rPr>
        <w:t xml:space="preserve"> // Финансы и кредит. – 2007. </w:t>
      </w:r>
      <w:r w:rsidR="00E221B7">
        <w:rPr>
          <w:sz w:val="28"/>
          <w:szCs w:val="28"/>
        </w:rPr>
        <w:t>-</w:t>
      </w:r>
      <w:r w:rsidR="007E3C48" w:rsidRPr="00353976">
        <w:rPr>
          <w:sz w:val="28"/>
          <w:szCs w:val="28"/>
        </w:rPr>
        <w:t xml:space="preserve"> № 10. – С.70-80.</w:t>
      </w:r>
    </w:p>
    <w:p w:rsidR="00D85030" w:rsidRPr="00360827" w:rsidRDefault="00D85030" w:rsidP="001375EB">
      <w:pPr>
        <w:pStyle w:val="nakl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6082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Если у статьи два или три автора, то все они перечисляются за косой чертой с инициалами перед фамилией. Если более трех авторов, за косой чертой указывается первый автор и  добавляется [ и др.] </w:t>
      </w:r>
    </w:p>
    <w:p w:rsidR="00D85030" w:rsidRPr="00360827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Шпаков В. Ю. Анализ аксиом политики, власти и правосознания </w:t>
      </w:r>
      <w:r w:rsidR="00E221B7" w:rsidRPr="00E221B7">
        <w:rPr>
          <w:color w:val="000000"/>
          <w:sz w:val="28"/>
          <w:szCs w:val="28"/>
        </w:rPr>
        <w:t>[Текст]</w:t>
      </w:r>
      <w:r w:rsidR="00E221B7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 xml:space="preserve">/ </w:t>
      </w:r>
      <w:r w:rsidRPr="00360827">
        <w:rPr>
          <w:color w:val="000000"/>
          <w:sz w:val="28"/>
          <w:szCs w:val="28"/>
        </w:rPr>
        <w:lastRenderedPageBreak/>
        <w:t xml:space="preserve">В. Ю. Шпаков, В. В. Макеев, А. А. Паршина // </w:t>
      </w:r>
      <w:proofErr w:type="spellStart"/>
      <w:r w:rsidRPr="00360827">
        <w:rPr>
          <w:color w:val="000000"/>
          <w:sz w:val="28"/>
          <w:szCs w:val="28"/>
        </w:rPr>
        <w:t>Вестн</w:t>
      </w:r>
      <w:proofErr w:type="spellEnd"/>
      <w:r w:rsidRPr="00360827">
        <w:rPr>
          <w:color w:val="000000"/>
          <w:sz w:val="28"/>
          <w:szCs w:val="28"/>
        </w:rPr>
        <w:t xml:space="preserve">. </w:t>
      </w:r>
      <w:proofErr w:type="spellStart"/>
      <w:r w:rsidRPr="00360827">
        <w:rPr>
          <w:color w:val="000000"/>
          <w:sz w:val="28"/>
          <w:szCs w:val="28"/>
        </w:rPr>
        <w:t>Моск</w:t>
      </w:r>
      <w:proofErr w:type="spellEnd"/>
      <w:r w:rsidRPr="00360827">
        <w:rPr>
          <w:color w:val="000000"/>
          <w:sz w:val="28"/>
          <w:szCs w:val="28"/>
        </w:rPr>
        <w:t>. ун-та. Сер. 8</w:t>
      </w:r>
      <w:r w:rsidR="00D3019C">
        <w:rPr>
          <w:color w:val="000000"/>
          <w:sz w:val="28"/>
          <w:szCs w:val="28"/>
        </w:rPr>
        <w:t>.</w:t>
      </w:r>
      <w:r w:rsidRPr="00360827">
        <w:rPr>
          <w:color w:val="000000"/>
          <w:sz w:val="28"/>
          <w:szCs w:val="28"/>
        </w:rPr>
        <w:t xml:space="preserve"> История. - 2000. - № 2. - С. 28-32. </w:t>
      </w:r>
    </w:p>
    <w:p w:rsidR="00D85030" w:rsidRPr="002556EC" w:rsidRDefault="00D85030" w:rsidP="001375EB">
      <w:pPr>
        <w:pStyle w:val="1"/>
        <w:keepNext w:val="0"/>
        <w:widowControl w:val="0"/>
        <w:spacing w:line="360" w:lineRule="auto"/>
        <w:ind w:firstLine="709"/>
        <w:jc w:val="both"/>
        <w:rPr>
          <w:i/>
          <w:color w:val="000000"/>
          <w:szCs w:val="28"/>
        </w:rPr>
      </w:pPr>
      <w:bookmarkStart w:id="17" w:name="_Toc131439584"/>
      <w:bookmarkStart w:id="18" w:name="_Toc513810617"/>
      <w:r w:rsidRPr="002556EC">
        <w:rPr>
          <w:i/>
          <w:color w:val="000000"/>
          <w:szCs w:val="28"/>
        </w:rPr>
        <w:t>Статья из газеты</w:t>
      </w:r>
      <w:bookmarkEnd w:id="17"/>
      <w:bookmarkEnd w:id="18"/>
    </w:p>
    <w:p w:rsidR="00D85030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Шереметьевский Н. Банк сильнее и губернатора, и прокурора </w:t>
      </w:r>
      <w:r w:rsidR="00E221B7" w:rsidRPr="00E221B7">
        <w:rPr>
          <w:color w:val="000000"/>
          <w:sz w:val="28"/>
          <w:szCs w:val="28"/>
        </w:rPr>
        <w:t>[Текст]</w:t>
      </w:r>
      <w:r w:rsidR="00E221B7">
        <w:rPr>
          <w:color w:val="000000"/>
          <w:sz w:val="28"/>
          <w:szCs w:val="28"/>
        </w:rPr>
        <w:t xml:space="preserve"> </w:t>
      </w:r>
      <w:r w:rsidRPr="00360827">
        <w:rPr>
          <w:color w:val="000000"/>
          <w:sz w:val="28"/>
          <w:szCs w:val="28"/>
        </w:rPr>
        <w:t xml:space="preserve">/ </w:t>
      </w:r>
      <w:r w:rsidR="003B213F">
        <w:rPr>
          <w:color w:val="000000"/>
          <w:sz w:val="28"/>
          <w:szCs w:val="28"/>
        </w:rPr>
        <w:br/>
      </w:r>
      <w:r w:rsidRPr="00360827">
        <w:rPr>
          <w:color w:val="000000"/>
          <w:sz w:val="28"/>
          <w:szCs w:val="28"/>
        </w:rPr>
        <w:t>Н. Шереметьевский // Парламент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г</w:t>
      </w:r>
      <w:proofErr w:type="gramEnd"/>
      <w:r w:rsidRPr="00360827">
        <w:rPr>
          <w:color w:val="000000"/>
          <w:sz w:val="28"/>
          <w:szCs w:val="28"/>
        </w:rPr>
        <w:t xml:space="preserve">аз. - 2001. - 13 </w:t>
      </w:r>
      <w:proofErr w:type="spellStart"/>
      <w:r w:rsidRPr="00360827">
        <w:rPr>
          <w:color w:val="000000"/>
          <w:sz w:val="28"/>
          <w:szCs w:val="28"/>
        </w:rPr>
        <w:t>нояб</w:t>
      </w:r>
      <w:proofErr w:type="spellEnd"/>
      <w:r w:rsidRPr="00360827">
        <w:rPr>
          <w:color w:val="000000"/>
          <w:sz w:val="28"/>
          <w:szCs w:val="28"/>
        </w:rPr>
        <w:t>. – С.4.</w:t>
      </w:r>
    </w:p>
    <w:p w:rsidR="00E221B7" w:rsidRPr="00E221B7" w:rsidRDefault="00E221B7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21B7">
        <w:rPr>
          <w:color w:val="000000"/>
          <w:sz w:val="28"/>
          <w:szCs w:val="28"/>
        </w:rPr>
        <w:t>Академия здоровья [Текст] : науч</w:t>
      </w:r>
      <w:proofErr w:type="gramStart"/>
      <w:r>
        <w:rPr>
          <w:color w:val="000000"/>
          <w:sz w:val="28"/>
          <w:szCs w:val="28"/>
        </w:rPr>
        <w:t>.-</w:t>
      </w:r>
      <w:proofErr w:type="spellStart"/>
      <w:proofErr w:type="gramEnd"/>
      <w:r>
        <w:rPr>
          <w:color w:val="000000"/>
          <w:sz w:val="28"/>
          <w:szCs w:val="28"/>
        </w:rPr>
        <w:t>попул</w:t>
      </w:r>
      <w:proofErr w:type="spellEnd"/>
      <w:r>
        <w:rPr>
          <w:color w:val="000000"/>
          <w:sz w:val="28"/>
          <w:szCs w:val="28"/>
        </w:rPr>
        <w:t xml:space="preserve">. газ. о здоровом образе </w:t>
      </w:r>
      <w:r w:rsidRPr="00E221B7">
        <w:rPr>
          <w:color w:val="000000"/>
          <w:sz w:val="28"/>
          <w:szCs w:val="28"/>
        </w:rPr>
        <w:t>жизни : прил. к журн. «Аквапарк» / учредитель «Фирма «</w:t>
      </w:r>
      <w:proofErr w:type="spellStart"/>
      <w:r w:rsidRPr="00E221B7">
        <w:rPr>
          <w:color w:val="000000"/>
          <w:sz w:val="28"/>
          <w:szCs w:val="28"/>
        </w:rPr>
        <w:t>Вивана</w:t>
      </w:r>
      <w:proofErr w:type="spellEnd"/>
      <w:r w:rsidRPr="00E221B7">
        <w:rPr>
          <w:color w:val="000000"/>
          <w:sz w:val="28"/>
          <w:szCs w:val="28"/>
        </w:rPr>
        <w:t xml:space="preserve">». –2001, июнь – . – М., 2001– . – 8 полос. – </w:t>
      </w:r>
      <w:proofErr w:type="spellStart"/>
      <w:r w:rsidRPr="00E221B7">
        <w:rPr>
          <w:color w:val="000000"/>
          <w:sz w:val="28"/>
          <w:szCs w:val="28"/>
        </w:rPr>
        <w:t>Еженед</w:t>
      </w:r>
      <w:proofErr w:type="spellEnd"/>
      <w:r w:rsidRPr="00E221B7">
        <w:rPr>
          <w:color w:val="000000"/>
          <w:sz w:val="28"/>
          <w:szCs w:val="28"/>
        </w:rPr>
        <w:t>.</w:t>
      </w:r>
    </w:p>
    <w:p w:rsidR="00E221B7" w:rsidRPr="00360827" w:rsidRDefault="00E221B7" w:rsidP="001375E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21B7">
        <w:rPr>
          <w:color w:val="000000"/>
          <w:sz w:val="28"/>
          <w:szCs w:val="28"/>
        </w:rPr>
        <w:t>2001, № 1–24. – 10000 экз.</w:t>
      </w:r>
      <w:proofErr w:type="gramStart"/>
      <w:r w:rsidRPr="00E221B7">
        <w:rPr>
          <w:color w:val="000000"/>
          <w:sz w:val="28"/>
          <w:szCs w:val="28"/>
        </w:rPr>
        <w:t xml:space="preserve"> ;</w:t>
      </w:r>
      <w:proofErr w:type="gramEnd"/>
      <w:r w:rsidRPr="00E221B7">
        <w:rPr>
          <w:color w:val="000000"/>
          <w:sz w:val="28"/>
          <w:szCs w:val="28"/>
        </w:rPr>
        <w:t xml:space="preserve"> 2002, № 1(25)–52(77). – 15000 экз.</w:t>
      </w:r>
    </w:p>
    <w:p w:rsidR="00D85030" w:rsidRPr="002556EC" w:rsidRDefault="00D85030" w:rsidP="001375EB">
      <w:pPr>
        <w:pStyle w:val="1"/>
        <w:keepNext w:val="0"/>
        <w:widowControl w:val="0"/>
        <w:spacing w:line="360" w:lineRule="auto"/>
        <w:ind w:firstLine="709"/>
        <w:jc w:val="both"/>
        <w:rPr>
          <w:i/>
          <w:color w:val="000000"/>
          <w:szCs w:val="28"/>
        </w:rPr>
      </w:pPr>
      <w:bookmarkStart w:id="19" w:name="_Toc131439585"/>
      <w:bookmarkStart w:id="20" w:name="_Toc513810618"/>
      <w:r w:rsidRPr="002556EC">
        <w:rPr>
          <w:i/>
          <w:color w:val="000000"/>
          <w:szCs w:val="28"/>
        </w:rPr>
        <w:t>Статья из собрания сочинений</w:t>
      </w:r>
      <w:bookmarkEnd w:id="19"/>
      <w:bookmarkEnd w:id="20"/>
    </w:p>
    <w:p w:rsidR="00D85030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27">
        <w:rPr>
          <w:color w:val="000000"/>
          <w:sz w:val="28"/>
          <w:szCs w:val="28"/>
        </w:rPr>
        <w:t xml:space="preserve">Локк Дж. Опыт о веротерпимости </w:t>
      </w:r>
      <w:r w:rsidR="00BF68B3" w:rsidRPr="00E221B7">
        <w:rPr>
          <w:color w:val="000000"/>
          <w:sz w:val="28"/>
          <w:szCs w:val="28"/>
        </w:rPr>
        <w:t>[Текст]</w:t>
      </w:r>
      <w:r w:rsidR="00BF68B3">
        <w:rPr>
          <w:color w:val="000000"/>
          <w:sz w:val="28"/>
          <w:szCs w:val="28"/>
        </w:rPr>
        <w:t xml:space="preserve"> / Дж. Локк </w:t>
      </w:r>
      <w:r w:rsidRPr="00360827">
        <w:rPr>
          <w:color w:val="000000"/>
          <w:sz w:val="28"/>
          <w:szCs w:val="28"/>
        </w:rPr>
        <w:t xml:space="preserve">// </w:t>
      </w:r>
      <w:proofErr w:type="gramStart"/>
      <w:r w:rsidRPr="00360827">
        <w:rPr>
          <w:color w:val="000000"/>
          <w:sz w:val="28"/>
          <w:szCs w:val="28"/>
        </w:rPr>
        <w:t>Локк</w:t>
      </w:r>
      <w:proofErr w:type="gramEnd"/>
      <w:r w:rsidRPr="00360827">
        <w:rPr>
          <w:color w:val="000000"/>
          <w:sz w:val="28"/>
          <w:szCs w:val="28"/>
        </w:rPr>
        <w:t xml:space="preserve"> Дж. Собрание сочинений: в 3 т. - М., 1985. - Т. 3. - С. 66-90. </w:t>
      </w:r>
    </w:p>
    <w:p w:rsidR="00D3019C" w:rsidRDefault="00EB6204" w:rsidP="001375E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D3019C">
        <w:rPr>
          <w:color w:val="000000"/>
          <w:sz w:val="28"/>
          <w:szCs w:val="28"/>
        </w:rPr>
        <w:t xml:space="preserve">Описание автореферата диссертации </w:t>
      </w:r>
    </w:p>
    <w:p w:rsidR="00D3019C" w:rsidRDefault="00337CB6" w:rsidP="001375EB">
      <w:pPr>
        <w:pStyle w:val="af0"/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3019C" w:rsidRPr="00353976">
        <w:rPr>
          <w:sz w:val="28"/>
          <w:szCs w:val="28"/>
        </w:rPr>
        <w:t>Рудь</w:t>
      </w:r>
      <w:proofErr w:type="spellEnd"/>
      <w:r w:rsidR="00D3019C" w:rsidRPr="00353976">
        <w:rPr>
          <w:sz w:val="28"/>
          <w:szCs w:val="28"/>
        </w:rPr>
        <w:t xml:space="preserve"> Н.Ю. Привлечение прямых иностранных инвестиций в Россию в условиях глобализации экономики</w:t>
      </w:r>
      <w:r w:rsidR="00BF68B3">
        <w:rPr>
          <w:sz w:val="28"/>
          <w:szCs w:val="28"/>
        </w:rPr>
        <w:t xml:space="preserve"> </w:t>
      </w:r>
      <w:r w:rsidR="00BF68B3" w:rsidRPr="00E221B7">
        <w:rPr>
          <w:color w:val="000000"/>
          <w:sz w:val="28"/>
          <w:szCs w:val="28"/>
        </w:rPr>
        <w:t>[Текст]</w:t>
      </w:r>
      <w:proofErr w:type="gramStart"/>
      <w:r w:rsidR="00BF68B3">
        <w:rPr>
          <w:color w:val="000000"/>
          <w:sz w:val="28"/>
          <w:szCs w:val="28"/>
        </w:rPr>
        <w:t xml:space="preserve"> </w:t>
      </w:r>
      <w:r w:rsidR="00D3019C">
        <w:rPr>
          <w:sz w:val="28"/>
          <w:szCs w:val="28"/>
        </w:rPr>
        <w:t>:</w:t>
      </w:r>
      <w:proofErr w:type="gramEnd"/>
      <w:r w:rsidR="00D3019C">
        <w:rPr>
          <w:sz w:val="28"/>
          <w:szCs w:val="28"/>
        </w:rPr>
        <w:t xml:space="preserve"> </w:t>
      </w:r>
      <w:proofErr w:type="spellStart"/>
      <w:r w:rsidR="00D3019C">
        <w:rPr>
          <w:sz w:val="28"/>
          <w:szCs w:val="28"/>
        </w:rPr>
        <w:t>а</w:t>
      </w:r>
      <w:r w:rsidR="00D3019C" w:rsidRPr="00353976">
        <w:rPr>
          <w:rFonts w:eastAsia="Calibri"/>
          <w:sz w:val="28"/>
          <w:szCs w:val="28"/>
        </w:rPr>
        <w:t>втореф</w:t>
      </w:r>
      <w:proofErr w:type="spellEnd"/>
      <w:r w:rsidR="00D3019C" w:rsidRPr="00353976">
        <w:rPr>
          <w:rFonts w:eastAsia="Calibri"/>
          <w:sz w:val="28"/>
          <w:szCs w:val="28"/>
        </w:rPr>
        <w:t xml:space="preserve">. </w:t>
      </w:r>
      <w:proofErr w:type="spellStart"/>
      <w:r w:rsidR="00D3019C" w:rsidRPr="00353976">
        <w:rPr>
          <w:rFonts w:eastAsia="Calibri"/>
          <w:sz w:val="28"/>
          <w:szCs w:val="28"/>
        </w:rPr>
        <w:t>дис</w:t>
      </w:r>
      <w:proofErr w:type="spellEnd"/>
      <w:r w:rsidR="00D3019C" w:rsidRPr="00353976">
        <w:rPr>
          <w:rFonts w:eastAsia="Calibri"/>
          <w:sz w:val="28"/>
          <w:szCs w:val="28"/>
        </w:rPr>
        <w:t xml:space="preserve">. … </w:t>
      </w:r>
      <w:r w:rsidR="00D3019C" w:rsidRPr="00353976">
        <w:rPr>
          <w:sz w:val="28"/>
          <w:szCs w:val="28"/>
        </w:rPr>
        <w:t>д-ра</w:t>
      </w:r>
      <w:r w:rsidR="00D3019C" w:rsidRPr="00353976">
        <w:rPr>
          <w:rFonts w:eastAsia="Calibri"/>
          <w:sz w:val="28"/>
          <w:szCs w:val="28"/>
        </w:rPr>
        <w:t xml:space="preserve"> </w:t>
      </w:r>
      <w:proofErr w:type="spellStart"/>
      <w:r w:rsidR="00D3019C" w:rsidRPr="00353976">
        <w:rPr>
          <w:rFonts w:eastAsia="Calibri"/>
          <w:sz w:val="28"/>
          <w:szCs w:val="28"/>
        </w:rPr>
        <w:t>экон</w:t>
      </w:r>
      <w:proofErr w:type="spellEnd"/>
      <w:r w:rsidR="00D3019C" w:rsidRPr="00353976">
        <w:rPr>
          <w:rFonts w:eastAsia="Calibri"/>
          <w:sz w:val="28"/>
          <w:szCs w:val="28"/>
        </w:rPr>
        <w:t xml:space="preserve">. </w:t>
      </w:r>
      <w:r w:rsidR="00D3019C">
        <w:rPr>
          <w:rFonts w:eastAsia="Calibri"/>
          <w:sz w:val="28"/>
          <w:szCs w:val="28"/>
        </w:rPr>
        <w:t>н</w:t>
      </w:r>
      <w:r w:rsidR="00D3019C" w:rsidRPr="00353976">
        <w:rPr>
          <w:rFonts w:eastAsia="Calibri"/>
          <w:sz w:val="28"/>
          <w:szCs w:val="28"/>
        </w:rPr>
        <w:t>аук</w:t>
      </w:r>
      <w:r w:rsidR="00D3019C">
        <w:rPr>
          <w:rFonts w:eastAsia="Calibri"/>
          <w:sz w:val="28"/>
          <w:szCs w:val="28"/>
        </w:rPr>
        <w:t>: 08.00.14</w:t>
      </w:r>
      <w:r w:rsidR="00D3019C" w:rsidRPr="00353976">
        <w:rPr>
          <w:rFonts w:eastAsia="Calibri"/>
          <w:sz w:val="28"/>
          <w:szCs w:val="28"/>
        </w:rPr>
        <w:t xml:space="preserve"> / </w:t>
      </w:r>
      <w:proofErr w:type="spellStart"/>
      <w:r w:rsidR="00D3019C">
        <w:rPr>
          <w:rFonts w:eastAsia="Calibri"/>
          <w:sz w:val="28"/>
          <w:szCs w:val="28"/>
        </w:rPr>
        <w:t>Рудь</w:t>
      </w:r>
      <w:proofErr w:type="spellEnd"/>
      <w:r w:rsidR="00D3019C">
        <w:rPr>
          <w:rFonts w:eastAsia="Calibri"/>
          <w:sz w:val="28"/>
          <w:szCs w:val="28"/>
        </w:rPr>
        <w:t xml:space="preserve"> Наталья Юрьевна</w:t>
      </w:r>
      <w:r w:rsidR="00D3019C" w:rsidRPr="00353976">
        <w:rPr>
          <w:rFonts w:eastAsia="Calibri"/>
          <w:sz w:val="28"/>
          <w:szCs w:val="28"/>
        </w:rPr>
        <w:t>. – М., 20</w:t>
      </w:r>
      <w:r w:rsidR="00D3019C">
        <w:rPr>
          <w:rFonts w:eastAsia="Calibri"/>
          <w:sz w:val="28"/>
          <w:szCs w:val="28"/>
        </w:rPr>
        <w:t>08</w:t>
      </w:r>
      <w:r w:rsidR="00D3019C" w:rsidRPr="00353976">
        <w:rPr>
          <w:rFonts w:eastAsia="Calibri"/>
          <w:sz w:val="28"/>
          <w:szCs w:val="28"/>
        </w:rPr>
        <w:t>.</w:t>
      </w:r>
      <w:r w:rsidR="00D3019C" w:rsidRPr="00353976">
        <w:rPr>
          <w:sz w:val="28"/>
          <w:szCs w:val="28"/>
        </w:rPr>
        <w:t xml:space="preserve"> – 56с.</w:t>
      </w:r>
    </w:p>
    <w:p w:rsidR="00D3019C" w:rsidRDefault="00EB6204" w:rsidP="001375E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D3019C">
        <w:rPr>
          <w:color w:val="000000"/>
          <w:sz w:val="28"/>
          <w:szCs w:val="28"/>
        </w:rPr>
        <w:t>Описание рецензии</w:t>
      </w:r>
    </w:p>
    <w:p w:rsidR="00BF68B3" w:rsidRDefault="00BF68B3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8B3">
        <w:rPr>
          <w:color w:val="000000"/>
          <w:sz w:val="28"/>
          <w:szCs w:val="28"/>
        </w:rPr>
        <w:t>Гаврилов, А. В. Как звучит? [Текст] / Андрей Гаврилов</w:t>
      </w:r>
      <w:proofErr w:type="gramStart"/>
      <w:r w:rsidRPr="00BF68B3">
        <w:rPr>
          <w:color w:val="000000"/>
          <w:sz w:val="28"/>
          <w:szCs w:val="28"/>
        </w:rPr>
        <w:t xml:space="preserve"> // К</w:t>
      </w:r>
      <w:proofErr w:type="gramEnd"/>
      <w:r w:rsidRPr="00BF68B3">
        <w:rPr>
          <w:color w:val="000000"/>
          <w:sz w:val="28"/>
          <w:szCs w:val="28"/>
        </w:rPr>
        <w:t xml:space="preserve">н. обозрение. – 2002. – 11 марта (№ 10–11). – С. 2. – </w:t>
      </w:r>
      <w:proofErr w:type="spellStart"/>
      <w:r w:rsidRPr="00BF68B3">
        <w:rPr>
          <w:color w:val="000000"/>
          <w:sz w:val="28"/>
          <w:szCs w:val="28"/>
        </w:rPr>
        <w:t>Рец</w:t>
      </w:r>
      <w:proofErr w:type="spellEnd"/>
      <w:r w:rsidRPr="00BF68B3">
        <w:rPr>
          <w:color w:val="000000"/>
          <w:sz w:val="28"/>
          <w:szCs w:val="28"/>
        </w:rPr>
        <w:t>. на кн.: Музыкальный</w:t>
      </w:r>
      <w:r>
        <w:rPr>
          <w:color w:val="000000"/>
          <w:sz w:val="28"/>
          <w:szCs w:val="28"/>
        </w:rPr>
        <w:t xml:space="preserve"> </w:t>
      </w:r>
      <w:r w:rsidRPr="00BF68B3">
        <w:rPr>
          <w:color w:val="000000"/>
          <w:sz w:val="28"/>
          <w:szCs w:val="28"/>
        </w:rPr>
        <w:t>запас. 70-е</w:t>
      </w:r>
      <w:proofErr w:type="gramStart"/>
      <w:r w:rsidRPr="00BF68B3">
        <w:rPr>
          <w:color w:val="000000"/>
          <w:sz w:val="28"/>
          <w:szCs w:val="28"/>
        </w:rPr>
        <w:t xml:space="preserve"> :</w:t>
      </w:r>
      <w:proofErr w:type="gramEnd"/>
      <w:r w:rsidRPr="00BF68B3">
        <w:rPr>
          <w:color w:val="000000"/>
          <w:sz w:val="28"/>
          <w:szCs w:val="28"/>
        </w:rPr>
        <w:t xml:space="preserve"> проблемы, портреты, случаи / Т. Чередниченко. – М. : Новое</w:t>
      </w:r>
      <w:r>
        <w:rPr>
          <w:color w:val="000000"/>
          <w:sz w:val="28"/>
          <w:szCs w:val="28"/>
        </w:rPr>
        <w:t xml:space="preserve"> </w:t>
      </w:r>
      <w:r w:rsidRPr="00BF68B3">
        <w:rPr>
          <w:color w:val="000000"/>
          <w:sz w:val="28"/>
          <w:szCs w:val="28"/>
        </w:rPr>
        <w:t>лит</w:t>
      </w:r>
      <w:proofErr w:type="gramStart"/>
      <w:r w:rsidRPr="00BF68B3">
        <w:rPr>
          <w:color w:val="000000"/>
          <w:sz w:val="28"/>
          <w:szCs w:val="28"/>
        </w:rPr>
        <w:t>.</w:t>
      </w:r>
      <w:proofErr w:type="gramEnd"/>
      <w:r w:rsidRPr="00BF68B3">
        <w:rPr>
          <w:color w:val="000000"/>
          <w:sz w:val="28"/>
          <w:szCs w:val="28"/>
        </w:rPr>
        <w:t xml:space="preserve"> </w:t>
      </w:r>
      <w:proofErr w:type="gramStart"/>
      <w:r w:rsidRPr="00BF68B3">
        <w:rPr>
          <w:color w:val="000000"/>
          <w:sz w:val="28"/>
          <w:szCs w:val="28"/>
        </w:rPr>
        <w:t>о</w:t>
      </w:r>
      <w:proofErr w:type="gramEnd"/>
      <w:r w:rsidRPr="00BF68B3">
        <w:rPr>
          <w:color w:val="000000"/>
          <w:sz w:val="28"/>
          <w:szCs w:val="28"/>
        </w:rPr>
        <w:t>бозрение, 2002. – 592 с.</w:t>
      </w:r>
    </w:p>
    <w:p w:rsidR="00D3019C" w:rsidRDefault="00EB6204" w:rsidP="001375EB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и) </w:t>
      </w:r>
      <w:r w:rsidR="00D3019C">
        <w:rPr>
          <w:bCs/>
          <w:color w:val="000000"/>
          <w:sz w:val="28"/>
          <w:szCs w:val="28"/>
        </w:rPr>
        <w:t xml:space="preserve">Описание электронного документа </w:t>
      </w:r>
    </w:p>
    <w:p w:rsidR="00D85030" w:rsidRPr="002556EC" w:rsidRDefault="00D85030" w:rsidP="001375EB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6EC">
        <w:rPr>
          <w:bCs/>
          <w:i/>
          <w:color w:val="000000"/>
          <w:sz w:val="28"/>
          <w:szCs w:val="28"/>
        </w:rPr>
        <w:t>Электронный ресурс локального доступа</w:t>
      </w:r>
      <w:r w:rsidRPr="002556EC">
        <w:rPr>
          <w:i/>
          <w:color w:val="000000"/>
          <w:sz w:val="28"/>
          <w:szCs w:val="28"/>
        </w:rPr>
        <w:t xml:space="preserve"> </w:t>
      </w:r>
    </w:p>
    <w:p w:rsidR="00D85030" w:rsidRPr="00360827" w:rsidRDefault="00D85030" w:rsidP="00337C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60827">
        <w:rPr>
          <w:color w:val="000000"/>
          <w:sz w:val="28"/>
          <w:szCs w:val="28"/>
        </w:rPr>
        <w:t>Internet</w:t>
      </w:r>
      <w:proofErr w:type="spellEnd"/>
      <w:r w:rsidRPr="00360827">
        <w:rPr>
          <w:color w:val="000000"/>
          <w:sz w:val="28"/>
          <w:szCs w:val="28"/>
        </w:rPr>
        <w:t xml:space="preserve"> шаг за шагом [Электронный ресурс]. - Электрон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д</w:t>
      </w:r>
      <w:proofErr w:type="gramEnd"/>
      <w:r w:rsidRPr="00360827">
        <w:rPr>
          <w:color w:val="000000"/>
          <w:sz w:val="28"/>
          <w:szCs w:val="28"/>
        </w:rPr>
        <w:t xml:space="preserve">ан. и </w:t>
      </w:r>
      <w:proofErr w:type="spellStart"/>
      <w:r w:rsidRPr="00360827">
        <w:rPr>
          <w:color w:val="000000"/>
          <w:sz w:val="28"/>
          <w:szCs w:val="28"/>
        </w:rPr>
        <w:t>прогр</w:t>
      </w:r>
      <w:proofErr w:type="spellEnd"/>
      <w:r w:rsidR="00BF68B3">
        <w:rPr>
          <w:color w:val="000000"/>
          <w:sz w:val="28"/>
          <w:szCs w:val="28"/>
        </w:rPr>
        <w:t xml:space="preserve">. (1546 </w:t>
      </w:r>
      <w:proofErr w:type="spellStart"/>
      <w:r w:rsidR="00BF68B3">
        <w:rPr>
          <w:color w:val="000000"/>
          <w:sz w:val="28"/>
          <w:szCs w:val="28"/>
        </w:rPr>
        <w:t>мб</w:t>
      </w:r>
      <w:proofErr w:type="spellEnd"/>
      <w:r w:rsidR="00BF68B3">
        <w:rPr>
          <w:color w:val="000000"/>
          <w:sz w:val="28"/>
          <w:szCs w:val="28"/>
        </w:rPr>
        <w:t>).</w:t>
      </w:r>
      <w:r w:rsidRPr="00360827">
        <w:rPr>
          <w:color w:val="000000"/>
          <w:sz w:val="28"/>
          <w:szCs w:val="28"/>
        </w:rPr>
        <w:t xml:space="preserve"> - СПб.: </w:t>
      </w:r>
      <w:proofErr w:type="spellStart"/>
      <w:r w:rsidRPr="00360827">
        <w:rPr>
          <w:color w:val="000000"/>
          <w:sz w:val="28"/>
          <w:szCs w:val="28"/>
        </w:rPr>
        <w:t>ПитерКом</w:t>
      </w:r>
      <w:proofErr w:type="spellEnd"/>
      <w:r w:rsidRPr="00360827">
        <w:rPr>
          <w:color w:val="000000"/>
          <w:sz w:val="28"/>
          <w:szCs w:val="28"/>
        </w:rPr>
        <w:t>, 2000. - 1 электрон</w:t>
      </w:r>
      <w:proofErr w:type="gramStart"/>
      <w:r w:rsidRPr="00360827">
        <w:rPr>
          <w:color w:val="000000"/>
          <w:sz w:val="28"/>
          <w:szCs w:val="28"/>
        </w:rPr>
        <w:t>.</w:t>
      </w:r>
      <w:proofErr w:type="gramEnd"/>
      <w:r w:rsidRPr="00360827">
        <w:rPr>
          <w:color w:val="000000"/>
          <w:sz w:val="28"/>
          <w:szCs w:val="28"/>
        </w:rPr>
        <w:t xml:space="preserve"> </w:t>
      </w:r>
      <w:proofErr w:type="gramStart"/>
      <w:r w:rsidRPr="00360827">
        <w:rPr>
          <w:color w:val="000000"/>
          <w:sz w:val="28"/>
          <w:szCs w:val="28"/>
        </w:rPr>
        <w:t>о</w:t>
      </w:r>
      <w:proofErr w:type="gramEnd"/>
      <w:r w:rsidRPr="00360827">
        <w:rPr>
          <w:color w:val="000000"/>
          <w:sz w:val="28"/>
          <w:szCs w:val="28"/>
        </w:rPr>
        <w:t xml:space="preserve">пт. диск (CD-ROM). - </w:t>
      </w:r>
      <w:proofErr w:type="spellStart"/>
      <w:r w:rsidRPr="00360827">
        <w:rPr>
          <w:color w:val="000000"/>
          <w:sz w:val="28"/>
          <w:szCs w:val="28"/>
        </w:rPr>
        <w:t>Загл</w:t>
      </w:r>
      <w:proofErr w:type="spellEnd"/>
      <w:r w:rsidRPr="00360827">
        <w:rPr>
          <w:color w:val="000000"/>
          <w:sz w:val="28"/>
          <w:szCs w:val="28"/>
        </w:rPr>
        <w:t xml:space="preserve">. с экрана. </w:t>
      </w:r>
    </w:p>
    <w:p w:rsidR="00D85030" w:rsidRPr="002556EC" w:rsidRDefault="00D85030" w:rsidP="001375EB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6EC">
        <w:rPr>
          <w:bCs/>
          <w:i/>
          <w:color w:val="000000"/>
          <w:sz w:val="28"/>
          <w:szCs w:val="28"/>
        </w:rPr>
        <w:t>Электронный ресурс удаленного доступа (Интернет)</w:t>
      </w:r>
      <w:r w:rsidRPr="002556EC">
        <w:rPr>
          <w:i/>
          <w:color w:val="000000"/>
          <w:sz w:val="28"/>
          <w:szCs w:val="28"/>
        </w:rPr>
        <w:t xml:space="preserve"> </w:t>
      </w:r>
    </w:p>
    <w:p w:rsidR="00D85030" w:rsidRDefault="002556EC" w:rsidP="00337CB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20830">
        <w:rPr>
          <w:sz w:val="28"/>
          <w:szCs w:val="28"/>
        </w:rPr>
        <w:t>Николаев А.И., Бочков С.О. Государственно-частное партнерство в РФ:</w:t>
      </w:r>
      <w:r w:rsidRPr="001714D6">
        <w:rPr>
          <w:sz w:val="28"/>
          <w:szCs w:val="28"/>
        </w:rPr>
        <w:t xml:space="preserve"> экономическое содержание и правовое обеспечение</w:t>
      </w:r>
      <w:r>
        <w:rPr>
          <w:sz w:val="28"/>
          <w:szCs w:val="28"/>
        </w:rPr>
        <w:t xml:space="preserve"> </w:t>
      </w:r>
      <w:r w:rsidRPr="00A07948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A07948">
        <w:rPr>
          <w:sz w:val="28"/>
          <w:szCs w:val="28"/>
        </w:rPr>
        <w:t>лектронный ресурс]</w:t>
      </w:r>
      <w:r>
        <w:rPr>
          <w:sz w:val="28"/>
          <w:szCs w:val="28"/>
        </w:rPr>
        <w:t xml:space="preserve"> / А.И. Николаев, С.О. Бочков</w:t>
      </w:r>
      <w:r w:rsidRPr="001714D6">
        <w:rPr>
          <w:sz w:val="28"/>
          <w:szCs w:val="28"/>
        </w:rPr>
        <w:t xml:space="preserve"> // Право и инвестиции. – </w:t>
      </w:r>
      <w:r w:rsidRPr="00A07948">
        <w:rPr>
          <w:sz w:val="28"/>
          <w:szCs w:val="28"/>
        </w:rPr>
        <w:t xml:space="preserve">2007. - №1-2 (30-31). </w:t>
      </w:r>
      <w:r>
        <w:rPr>
          <w:sz w:val="28"/>
          <w:szCs w:val="28"/>
        </w:rPr>
        <w:t>–</w:t>
      </w:r>
      <w:r w:rsidRPr="00A07948">
        <w:rPr>
          <w:sz w:val="28"/>
          <w:szCs w:val="28"/>
        </w:rPr>
        <w:t xml:space="preserve"> </w:t>
      </w:r>
      <w:r w:rsidRPr="00EB6204">
        <w:rPr>
          <w:sz w:val="28"/>
          <w:szCs w:val="28"/>
        </w:rPr>
        <w:lastRenderedPageBreak/>
        <w:t xml:space="preserve">Режим доступа: </w:t>
      </w:r>
      <w:hyperlink r:id="rId12" w:history="1">
        <w:r w:rsidR="00EB6204" w:rsidRPr="00820830">
          <w:rPr>
            <w:rStyle w:val="a5"/>
            <w:color w:val="auto"/>
            <w:sz w:val="28"/>
            <w:szCs w:val="28"/>
            <w:u w:val="none"/>
          </w:rPr>
          <w:t>http://dpr.ru/journal/journal_30_8.htm</w:t>
        </w:r>
      </w:hyperlink>
      <w:r w:rsidR="00EB6204" w:rsidRPr="00820830">
        <w:rPr>
          <w:sz w:val="28"/>
          <w:szCs w:val="28"/>
        </w:rPr>
        <w:t xml:space="preserve"> (да</w:t>
      </w:r>
      <w:r w:rsidR="00EB6204" w:rsidRPr="00EB6204">
        <w:rPr>
          <w:sz w:val="28"/>
          <w:szCs w:val="28"/>
        </w:rPr>
        <w:t xml:space="preserve">та обращения </w:t>
      </w:r>
      <w:r w:rsidR="00EB6204">
        <w:rPr>
          <w:sz w:val="28"/>
          <w:szCs w:val="28"/>
        </w:rPr>
        <w:t>10.02.2012</w:t>
      </w:r>
      <w:r w:rsidR="00EB6204" w:rsidRPr="00EB6204">
        <w:rPr>
          <w:sz w:val="28"/>
          <w:szCs w:val="28"/>
        </w:rPr>
        <w:t>)</w:t>
      </w:r>
    </w:p>
    <w:p w:rsidR="00617DCE" w:rsidRPr="00EB6204" w:rsidRDefault="00617DCE" w:rsidP="001375EB">
      <w:pPr>
        <w:widowControl w:val="0"/>
        <w:spacing w:line="360" w:lineRule="auto"/>
        <w:jc w:val="both"/>
        <w:rPr>
          <w:sz w:val="28"/>
          <w:szCs w:val="28"/>
        </w:rPr>
      </w:pPr>
    </w:p>
    <w:p w:rsidR="00D85030" w:rsidRDefault="00D85030" w:rsidP="007D2F52">
      <w:pPr>
        <w:pStyle w:val="h1"/>
        <w:widowControl w:val="0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4.12 Приложения</w:t>
      </w:r>
    </w:p>
    <w:p w:rsidR="00D85030" w:rsidRDefault="00D85030" w:rsidP="001375EB">
      <w:pPr>
        <w:pStyle w:val="h2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оформляют как продолжение данного документа на последующих его листах или выпускают в виде самостоятельного документа.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«ПРИЛОЖЕНИЕ», его обозначения и степени. 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Й, О, Ч, Ь, Ы, Ъ. После слова «ПРИЛОЖЕНИЕ» следует буква, обозначающая его последовательность.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обозначение приложений буквами латинского алфавита, за исключением букв I и O.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полного использования букв русского и латинского алфавитов допускается обозначать приложения арабскими цифрами. </w:t>
      </w:r>
    </w:p>
    <w:p w:rsidR="00D85030" w:rsidRPr="00DD532C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D532C">
        <w:rPr>
          <w:rFonts w:ascii="Times New Roman" w:hAnsi="Times New Roman" w:cs="Times New Roman"/>
          <w:spacing w:val="-4"/>
          <w:sz w:val="28"/>
          <w:szCs w:val="28"/>
        </w:rPr>
        <w:t xml:space="preserve">Если в документе одно приложение, оно обозначается «ПРИЛОЖЕНИЕ А».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 </w:t>
      </w:r>
    </w:p>
    <w:p w:rsidR="00D85030" w:rsidRDefault="00D85030" w:rsidP="001375EB">
      <w:pPr>
        <w:pStyle w:val="p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должны иметь общую с остальной частью документа сквозную нумерацию страниц. При необходимости такое приложение может иметь «Содержание». </w:t>
      </w:r>
    </w:p>
    <w:p w:rsidR="00385AD7" w:rsidRDefault="00D85030" w:rsidP="001F1E24">
      <w:pPr>
        <w:pStyle w:val="p"/>
        <w:widowControl w:val="0"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Приложениям или частям, выпущенным в виде самостоятельного документа, обозначение присваивают как части документа с указанием в коде документа ее порядкового номера. </w:t>
      </w:r>
      <w:r w:rsidR="00385AD7">
        <w:rPr>
          <w:color w:val="000000"/>
          <w:sz w:val="28"/>
          <w:szCs w:val="28"/>
        </w:rPr>
        <w:br w:type="page"/>
      </w:r>
    </w:p>
    <w:p w:rsidR="00D85030" w:rsidRDefault="00D85030" w:rsidP="00E77A7E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  <w:iCs w:val="0"/>
        </w:rPr>
      </w:pPr>
      <w:bookmarkStart w:id="21" w:name="_Toc131439586"/>
      <w:bookmarkStart w:id="22" w:name="_Toc513810619"/>
      <w:r w:rsidRPr="0093382B">
        <w:rPr>
          <w:rFonts w:ascii="Times New Roman" w:hAnsi="Times New Roman"/>
          <w:b w:val="0"/>
          <w:i w:val="0"/>
          <w:iCs w:val="0"/>
        </w:rPr>
        <w:lastRenderedPageBreak/>
        <w:t>ПРИЛОЖЕНИЕ А</w:t>
      </w:r>
      <w:bookmarkEnd w:id="21"/>
      <w:bookmarkEnd w:id="22"/>
    </w:p>
    <w:p w:rsidR="00A9212A" w:rsidRPr="00A9212A" w:rsidRDefault="00A9212A" w:rsidP="00A9212A">
      <w:pPr>
        <w:spacing w:line="360" w:lineRule="auto"/>
      </w:pPr>
    </w:p>
    <w:p w:rsidR="005F6D4B" w:rsidRPr="00A9212A" w:rsidRDefault="005F6D4B" w:rsidP="00E77A7E">
      <w:pPr>
        <w:spacing w:line="360" w:lineRule="auto"/>
        <w:ind w:firstLine="709"/>
        <w:rPr>
          <w:i/>
          <w:sz w:val="28"/>
          <w:szCs w:val="28"/>
        </w:rPr>
      </w:pPr>
      <w:r w:rsidRPr="004A4EAD">
        <w:rPr>
          <w:i/>
          <w:sz w:val="28"/>
          <w:szCs w:val="28"/>
        </w:rPr>
        <w:t>Пример 1</w:t>
      </w:r>
      <w:r w:rsidRPr="00A9212A">
        <w:rPr>
          <w:i/>
          <w:sz w:val="28"/>
          <w:szCs w:val="28"/>
        </w:rPr>
        <w:t xml:space="preserve"> </w:t>
      </w:r>
      <w:r w:rsidR="00A9212A" w:rsidRPr="00A9212A">
        <w:rPr>
          <w:i/>
          <w:sz w:val="28"/>
          <w:szCs w:val="28"/>
        </w:rPr>
        <w:t xml:space="preserve">Титульного листа </w:t>
      </w:r>
      <w:r w:rsidR="00E77A7E">
        <w:rPr>
          <w:i/>
          <w:sz w:val="28"/>
          <w:szCs w:val="28"/>
        </w:rPr>
        <w:t xml:space="preserve">ВКР </w:t>
      </w:r>
      <w:r w:rsidR="00A9212A" w:rsidRPr="00A9212A">
        <w:rPr>
          <w:i/>
          <w:sz w:val="28"/>
          <w:szCs w:val="28"/>
        </w:rPr>
        <w:t>бакалавров</w:t>
      </w:r>
    </w:p>
    <w:p w:rsidR="00850A4F" w:rsidRPr="00103DA9" w:rsidRDefault="00850A4F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>Министерство образования и науки Российской Федерации</w:t>
      </w:r>
    </w:p>
    <w:p w:rsidR="00C84FBF" w:rsidRPr="00103DA9" w:rsidRDefault="00C84FBF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>Федеральное государственное автономное образовательное учреждение</w:t>
      </w:r>
    </w:p>
    <w:p w:rsidR="00C84FBF" w:rsidRPr="00103DA9" w:rsidRDefault="00136BFC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 xml:space="preserve"> высшего </w:t>
      </w:r>
      <w:r w:rsidR="00C84FBF" w:rsidRPr="00103DA9">
        <w:rPr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C84FBF" w:rsidRPr="00103DA9" w:rsidRDefault="00C84FBF" w:rsidP="005D78A4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>«Северо-Восточный федеральный университет им</w:t>
      </w:r>
      <w:r w:rsidR="0051461A" w:rsidRPr="00103DA9">
        <w:rPr>
          <w:color w:val="000000"/>
          <w:kern w:val="1"/>
          <w:sz w:val="28"/>
          <w:szCs w:val="28"/>
          <w:lang w:eastAsia="hi-IN" w:bidi="hi-IN"/>
        </w:rPr>
        <w:t>ени</w:t>
      </w:r>
      <w:r w:rsidRPr="00103DA9">
        <w:rPr>
          <w:color w:val="000000"/>
          <w:kern w:val="1"/>
          <w:sz w:val="28"/>
          <w:szCs w:val="28"/>
          <w:lang w:eastAsia="hi-IN" w:bidi="hi-IN"/>
        </w:rPr>
        <w:t xml:space="preserve"> М.К. </w:t>
      </w:r>
      <w:proofErr w:type="spellStart"/>
      <w:r w:rsidRPr="00103DA9">
        <w:rPr>
          <w:color w:val="000000"/>
          <w:kern w:val="1"/>
          <w:sz w:val="28"/>
          <w:szCs w:val="28"/>
          <w:lang w:eastAsia="hi-IN" w:bidi="hi-IN"/>
        </w:rPr>
        <w:t>Аммосова</w:t>
      </w:r>
      <w:proofErr w:type="spellEnd"/>
      <w:r w:rsidRPr="00103DA9">
        <w:rPr>
          <w:color w:val="000000"/>
          <w:kern w:val="1"/>
          <w:sz w:val="28"/>
          <w:szCs w:val="28"/>
          <w:lang w:eastAsia="hi-IN" w:bidi="hi-IN"/>
        </w:rPr>
        <w:t>»</w:t>
      </w:r>
    </w:p>
    <w:p w:rsidR="00103DA9" w:rsidRPr="00103DA9" w:rsidRDefault="00103DA9" w:rsidP="00103DA9">
      <w:pPr>
        <w:jc w:val="center"/>
        <w:rPr>
          <w:sz w:val="28"/>
          <w:szCs w:val="28"/>
        </w:rPr>
      </w:pPr>
      <w:r w:rsidRPr="00103DA9">
        <w:rPr>
          <w:sz w:val="28"/>
          <w:szCs w:val="28"/>
        </w:rPr>
        <w:t>Институт математики и информатики</w:t>
      </w:r>
    </w:p>
    <w:p w:rsidR="00C84FBF" w:rsidRPr="00103DA9" w:rsidRDefault="00103DA9" w:rsidP="00103DA9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sz w:val="28"/>
          <w:szCs w:val="28"/>
        </w:rPr>
        <w:t>Кафедра математической экономики и прикладной информатики</w:t>
      </w:r>
    </w:p>
    <w:p w:rsidR="00C84FBF" w:rsidRPr="00103DA9" w:rsidRDefault="00C84FBF" w:rsidP="00CF62AE">
      <w:pPr>
        <w:pStyle w:val="12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189"/>
      </w:tblGrid>
      <w:tr w:rsidR="00AF7C20" w:rsidRPr="002474D2" w:rsidTr="00AF7C20">
        <w:tc>
          <w:tcPr>
            <w:tcW w:w="4927" w:type="dxa"/>
          </w:tcPr>
          <w:p w:rsidR="00AF7C20" w:rsidRPr="002474D2" w:rsidRDefault="00AF7C20" w:rsidP="002474D2">
            <w:pPr>
              <w:pStyle w:val="12"/>
            </w:pPr>
          </w:p>
        </w:tc>
        <w:tc>
          <w:tcPr>
            <w:tcW w:w="4927" w:type="dxa"/>
          </w:tcPr>
          <w:p w:rsidR="00AF7C20" w:rsidRPr="002474D2" w:rsidRDefault="00AF7C20" w:rsidP="002474D2">
            <w:pPr>
              <w:pStyle w:val="12"/>
            </w:pPr>
            <w:r w:rsidRPr="002474D2">
              <w:t>ДОПУСТИТЬ К ЗАЩИТЕ:</w:t>
            </w:r>
          </w:p>
          <w:p w:rsidR="00AF7C20" w:rsidRPr="002474D2" w:rsidRDefault="00AF7C20" w:rsidP="002474D2">
            <w:pPr>
              <w:spacing w:line="360" w:lineRule="auto"/>
              <w:rPr>
                <w:sz w:val="28"/>
                <w:szCs w:val="28"/>
              </w:rPr>
            </w:pPr>
            <w:r w:rsidRPr="002474D2">
              <w:rPr>
                <w:sz w:val="28"/>
                <w:szCs w:val="28"/>
              </w:rPr>
              <w:t>Зав</w:t>
            </w:r>
            <w:proofErr w:type="gramStart"/>
            <w:r w:rsidRPr="002474D2">
              <w:rPr>
                <w:sz w:val="28"/>
                <w:szCs w:val="28"/>
              </w:rPr>
              <w:t>.</w:t>
            </w:r>
            <w:r w:rsidR="00C73883">
              <w:rPr>
                <w:sz w:val="28"/>
                <w:szCs w:val="28"/>
              </w:rPr>
              <w:t>к</w:t>
            </w:r>
            <w:proofErr w:type="gramEnd"/>
            <w:r w:rsidR="00C73883">
              <w:rPr>
                <w:sz w:val="28"/>
                <w:szCs w:val="28"/>
              </w:rPr>
              <w:t>афедрой__________</w:t>
            </w:r>
            <w:proofErr w:type="spellStart"/>
            <w:r w:rsidRPr="002474D2">
              <w:rPr>
                <w:sz w:val="28"/>
                <w:szCs w:val="28"/>
              </w:rPr>
              <w:t>А.Т.Набережная</w:t>
            </w:r>
            <w:proofErr w:type="spellEnd"/>
          </w:p>
          <w:p w:rsidR="00AF7C20" w:rsidRPr="002474D2" w:rsidRDefault="00C73883" w:rsidP="002474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</w:t>
            </w:r>
            <w:r w:rsidR="00AF7C20" w:rsidRPr="002474D2">
              <w:rPr>
                <w:sz w:val="28"/>
                <w:szCs w:val="28"/>
              </w:rPr>
              <w:t xml:space="preserve"> от «____»</w:t>
            </w:r>
            <w:r w:rsidR="005C536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20__</w:t>
            </w:r>
            <w:r w:rsidR="00AF7C20" w:rsidRPr="002474D2">
              <w:rPr>
                <w:sz w:val="28"/>
                <w:szCs w:val="28"/>
              </w:rPr>
              <w:t>г.</w:t>
            </w:r>
          </w:p>
        </w:tc>
      </w:tr>
    </w:tbl>
    <w:p w:rsidR="00C84FBF" w:rsidRPr="00103DA9" w:rsidRDefault="00C84FBF" w:rsidP="005D78A4">
      <w:pPr>
        <w:jc w:val="center"/>
        <w:rPr>
          <w:sz w:val="28"/>
          <w:szCs w:val="28"/>
        </w:rPr>
      </w:pPr>
    </w:p>
    <w:p w:rsidR="00C84FBF" w:rsidRDefault="00C84FBF" w:rsidP="005D78A4">
      <w:pPr>
        <w:jc w:val="center"/>
        <w:rPr>
          <w:sz w:val="28"/>
          <w:szCs w:val="28"/>
        </w:rPr>
      </w:pPr>
    </w:p>
    <w:p w:rsidR="004A3853" w:rsidRPr="00103DA9" w:rsidRDefault="004A3853" w:rsidP="005D78A4">
      <w:pPr>
        <w:jc w:val="center"/>
        <w:rPr>
          <w:sz w:val="28"/>
          <w:szCs w:val="28"/>
        </w:rPr>
      </w:pPr>
    </w:p>
    <w:p w:rsidR="00136BFC" w:rsidRPr="00103DA9" w:rsidRDefault="00136BFC" w:rsidP="005D78A4">
      <w:pPr>
        <w:jc w:val="center"/>
        <w:rPr>
          <w:sz w:val="28"/>
          <w:szCs w:val="28"/>
        </w:rPr>
      </w:pPr>
    </w:p>
    <w:p w:rsidR="00136BFC" w:rsidRPr="00262010" w:rsidRDefault="00103DA9" w:rsidP="005472CB">
      <w:pPr>
        <w:spacing w:line="360" w:lineRule="auto"/>
        <w:jc w:val="center"/>
        <w:rPr>
          <w:caps/>
          <w:sz w:val="28"/>
          <w:szCs w:val="28"/>
        </w:rPr>
      </w:pPr>
      <w:r w:rsidRPr="00262010">
        <w:rPr>
          <w:caps/>
          <w:sz w:val="28"/>
          <w:szCs w:val="28"/>
        </w:rPr>
        <w:t>Выпускная квалификационная работа</w:t>
      </w:r>
    </w:p>
    <w:p w:rsidR="000E627F" w:rsidRPr="00103DA9" w:rsidRDefault="00C2226C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0E627F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="000E627F">
        <w:rPr>
          <w:sz w:val="28"/>
          <w:szCs w:val="28"/>
        </w:rPr>
        <w:t>:</w:t>
      </w:r>
    </w:p>
    <w:p w:rsidR="00FA2FD6" w:rsidRPr="00237624" w:rsidRDefault="00FA2FD6" w:rsidP="005472CB">
      <w:pPr>
        <w:pStyle w:val="21"/>
        <w:widowControl w:val="0"/>
        <w:spacing w:after="0" w:line="360" w:lineRule="auto"/>
        <w:jc w:val="center"/>
        <w:rPr>
          <w:bCs/>
          <w:sz w:val="28"/>
          <w:szCs w:val="28"/>
        </w:rPr>
      </w:pPr>
      <w:r w:rsidRPr="00237624">
        <w:rPr>
          <w:bCs/>
          <w:sz w:val="28"/>
          <w:szCs w:val="28"/>
        </w:rPr>
        <w:t>УПРАВЛЕНИЕ ЗАЕМНЫМ КАПИТАЛОМ ОРГАНИЗАЦИИ</w:t>
      </w:r>
    </w:p>
    <w:p w:rsidR="00C84FBF" w:rsidRPr="00103DA9" w:rsidRDefault="00FA2FD6" w:rsidP="005472CB">
      <w:pPr>
        <w:pStyle w:val="21"/>
        <w:widowControl w:val="0"/>
        <w:spacing w:after="0" w:line="360" w:lineRule="auto"/>
        <w:jc w:val="center"/>
        <w:rPr>
          <w:b/>
          <w:sz w:val="28"/>
          <w:szCs w:val="28"/>
        </w:rPr>
      </w:pPr>
      <w:r w:rsidRPr="00237624">
        <w:rPr>
          <w:bCs/>
          <w:sz w:val="28"/>
          <w:szCs w:val="28"/>
        </w:rPr>
        <w:t>(НА ПРИМЕРЕ ОАО «САХАЭНЕРГО»)</w:t>
      </w:r>
    </w:p>
    <w:p w:rsidR="007B1B65" w:rsidRPr="00103DA9" w:rsidRDefault="00237624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A0987">
        <w:rPr>
          <w:sz w:val="28"/>
          <w:szCs w:val="28"/>
        </w:rPr>
        <w:t>аправление</w:t>
      </w:r>
      <w:r w:rsidR="004A4EAD">
        <w:rPr>
          <w:sz w:val="28"/>
          <w:szCs w:val="28"/>
        </w:rPr>
        <w:t xml:space="preserve"> подготовки</w:t>
      </w:r>
      <w:r w:rsidRPr="007A0987">
        <w:rPr>
          <w:sz w:val="28"/>
          <w:szCs w:val="28"/>
        </w:rPr>
        <w:t>: 09.03.03</w:t>
      </w:r>
      <w:r>
        <w:rPr>
          <w:sz w:val="28"/>
          <w:szCs w:val="28"/>
        </w:rPr>
        <w:t xml:space="preserve"> Прикладная информатика</w:t>
      </w:r>
    </w:p>
    <w:p w:rsidR="00136BFC" w:rsidRPr="00103DA9" w:rsidRDefault="000C2FA1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Профиль: Прикладная информатика в государственном и муниципальном управлении</w:t>
      </w:r>
    </w:p>
    <w:p w:rsidR="00136BFC" w:rsidRPr="00103DA9" w:rsidRDefault="00136BFC" w:rsidP="00522986">
      <w:pPr>
        <w:jc w:val="center"/>
        <w:rPr>
          <w:sz w:val="28"/>
          <w:szCs w:val="28"/>
        </w:rPr>
      </w:pPr>
    </w:p>
    <w:p w:rsidR="00136BFC" w:rsidRDefault="00136BFC" w:rsidP="00522986">
      <w:pPr>
        <w:jc w:val="center"/>
        <w:rPr>
          <w:sz w:val="28"/>
          <w:szCs w:val="28"/>
        </w:rPr>
      </w:pPr>
    </w:p>
    <w:p w:rsidR="00136BFC" w:rsidRPr="00103DA9" w:rsidRDefault="00136BFC" w:rsidP="00522986">
      <w:pPr>
        <w:jc w:val="center"/>
        <w:rPr>
          <w:sz w:val="28"/>
          <w:szCs w:val="28"/>
        </w:rPr>
      </w:pPr>
    </w:p>
    <w:tbl>
      <w:tblPr>
        <w:tblStyle w:val="a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2094"/>
      </w:tblGrid>
      <w:tr w:rsidR="00237624" w:rsidTr="00237624">
        <w:tc>
          <w:tcPr>
            <w:tcW w:w="4644" w:type="dxa"/>
          </w:tcPr>
          <w:p w:rsidR="00237624" w:rsidRDefault="00237624" w:rsidP="00237624">
            <w:pPr>
              <w:tabs>
                <w:tab w:val="left" w:pos="4820"/>
              </w:tabs>
              <w:ind w:left="34"/>
              <w:rPr>
                <w:sz w:val="28"/>
                <w:szCs w:val="28"/>
              </w:rPr>
            </w:pPr>
            <w:r w:rsidRPr="001D00F5">
              <w:rPr>
                <w:sz w:val="28"/>
                <w:szCs w:val="28"/>
              </w:rPr>
              <w:t>Выполни</w:t>
            </w:r>
            <w:proofErr w:type="gramStart"/>
            <w:r w:rsidRPr="001D00F5">
              <w:rPr>
                <w:sz w:val="28"/>
                <w:szCs w:val="28"/>
              </w:rPr>
              <w:t>л(</w:t>
            </w:r>
            <w:proofErr w:type="gramEnd"/>
            <w:r w:rsidRPr="001D00F5">
              <w:rPr>
                <w:sz w:val="28"/>
                <w:szCs w:val="28"/>
              </w:rPr>
              <w:t xml:space="preserve">а): студент(ка) </w:t>
            </w:r>
            <w:r>
              <w:rPr>
                <w:sz w:val="28"/>
                <w:szCs w:val="28"/>
              </w:rPr>
              <w:t>4</w:t>
            </w:r>
            <w:r w:rsidRPr="001D00F5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 xml:space="preserve"> </w:t>
            </w:r>
            <w:r w:rsidRPr="001D00F5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t>Б-</w:t>
            </w:r>
            <w:r w:rsidRPr="001D00F5">
              <w:rPr>
                <w:sz w:val="28"/>
                <w:szCs w:val="28"/>
              </w:rPr>
              <w:t>ПИ-14</w:t>
            </w:r>
            <w:r>
              <w:rPr>
                <w:sz w:val="28"/>
                <w:szCs w:val="28"/>
              </w:rPr>
              <w:t>-?</w:t>
            </w:r>
            <w:r w:rsidRPr="001D00F5">
              <w:rPr>
                <w:sz w:val="28"/>
                <w:szCs w:val="28"/>
              </w:rPr>
              <w:t xml:space="preserve"> ИМИ СВФУ</w:t>
            </w:r>
          </w:p>
          <w:p w:rsidR="00237624" w:rsidRDefault="00237624" w:rsidP="0023762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2226C" w:rsidRDefault="00C2226C" w:rsidP="00C2226C">
            <w:pPr>
              <w:rPr>
                <w:sz w:val="22"/>
                <w:szCs w:val="22"/>
              </w:rPr>
            </w:pPr>
          </w:p>
          <w:p w:rsidR="00C2226C" w:rsidRDefault="00C2226C" w:rsidP="00C2226C">
            <w:pPr>
              <w:rPr>
                <w:sz w:val="22"/>
                <w:szCs w:val="22"/>
              </w:rPr>
            </w:pPr>
          </w:p>
          <w:p w:rsidR="00C2226C" w:rsidRDefault="00C2226C" w:rsidP="00237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237624" w:rsidRPr="00237624" w:rsidRDefault="00237624" w:rsidP="00237624">
            <w:pPr>
              <w:jc w:val="center"/>
              <w:rPr>
                <w:sz w:val="22"/>
                <w:szCs w:val="22"/>
              </w:rPr>
            </w:pPr>
            <w:r w:rsidRPr="00237624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094" w:type="dxa"/>
          </w:tcPr>
          <w:p w:rsidR="00237624" w:rsidRDefault="00237624" w:rsidP="00676E01">
            <w:pPr>
              <w:rPr>
                <w:sz w:val="28"/>
                <w:szCs w:val="28"/>
              </w:rPr>
            </w:pPr>
          </w:p>
          <w:p w:rsidR="00237624" w:rsidRDefault="00237624" w:rsidP="0067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Иванов</w:t>
            </w:r>
          </w:p>
        </w:tc>
      </w:tr>
      <w:tr w:rsidR="00237624" w:rsidTr="00237624">
        <w:tc>
          <w:tcPr>
            <w:tcW w:w="4644" w:type="dxa"/>
          </w:tcPr>
          <w:p w:rsidR="00237624" w:rsidRPr="001D00F5" w:rsidRDefault="00237624" w:rsidP="00237624">
            <w:pPr>
              <w:tabs>
                <w:tab w:val="left" w:pos="4820"/>
              </w:tabs>
              <w:ind w:left="34"/>
              <w:rPr>
                <w:sz w:val="28"/>
                <w:szCs w:val="28"/>
              </w:rPr>
            </w:pPr>
            <w:r w:rsidRPr="001D00F5">
              <w:rPr>
                <w:sz w:val="28"/>
                <w:szCs w:val="28"/>
              </w:rPr>
              <w:t>Руководитель: к.</w:t>
            </w:r>
            <w:r>
              <w:rPr>
                <w:sz w:val="28"/>
                <w:szCs w:val="28"/>
              </w:rPr>
              <w:t>ф.-м.</w:t>
            </w:r>
            <w:r w:rsidRPr="001D00F5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, доцент каф. МЭПИ </w:t>
            </w:r>
            <w:r w:rsidR="00CE264D">
              <w:rPr>
                <w:sz w:val="28"/>
                <w:szCs w:val="28"/>
              </w:rPr>
              <w:t xml:space="preserve">ИМИ </w:t>
            </w:r>
            <w:r>
              <w:rPr>
                <w:sz w:val="28"/>
                <w:szCs w:val="28"/>
              </w:rPr>
              <w:t>СВФУ</w:t>
            </w:r>
            <w:r w:rsidRPr="001D0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37624" w:rsidRDefault="00237624" w:rsidP="00676E01">
            <w:pPr>
              <w:rPr>
                <w:sz w:val="28"/>
                <w:szCs w:val="28"/>
              </w:rPr>
            </w:pPr>
          </w:p>
          <w:p w:rsidR="00237624" w:rsidRDefault="00237624" w:rsidP="0067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237624" w:rsidRPr="00237624" w:rsidRDefault="00237624" w:rsidP="00237624">
            <w:pPr>
              <w:jc w:val="center"/>
              <w:rPr>
                <w:sz w:val="22"/>
                <w:szCs w:val="22"/>
              </w:rPr>
            </w:pPr>
            <w:r w:rsidRPr="00237624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094" w:type="dxa"/>
          </w:tcPr>
          <w:p w:rsidR="00237624" w:rsidRDefault="00237624" w:rsidP="00676E01">
            <w:pPr>
              <w:rPr>
                <w:sz w:val="28"/>
                <w:szCs w:val="28"/>
              </w:rPr>
            </w:pPr>
          </w:p>
          <w:p w:rsidR="00237624" w:rsidRDefault="00237624" w:rsidP="0067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Сидоров</w:t>
            </w:r>
          </w:p>
        </w:tc>
      </w:tr>
    </w:tbl>
    <w:p w:rsidR="00B3701D" w:rsidRPr="00103DA9" w:rsidRDefault="00B3701D" w:rsidP="005D78A4">
      <w:pPr>
        <w:jc w:val="center"/>
        <w:rPr>
          <w:sz w:val="28"/>
          <w:szCs w:val="28"/>
        </w:rPr>
      </w:pPr>
      <w:bookmarkStart w:id="23" w:name="_Toc131439590"/>
    </w:p>
    <w:p w:rsidR="00B3701D" w:rsidRPr="00103DA9" w:rsidRDefault="00B3701D" w:rsidP="005D78A4">
      <w:pPr>
        <w:jc w:val="center"/>
        <w:rPr>
          <w:sz w:val="28"/>
          <w:szCs w:val="28"/>
        </w:rPr>
      </w:pPr>
    </w:p>
    <w:p w:rsidR="00237624" w:rsidRDefault="00237624" w:rsidP="005D78A4">
      <w:pPr>
        <w:jc w:val="center"/>
        <w:rPr>
          <w:sz w:val="28"/>
          <w:szCs w:val="28"/>
        </w:rPr>
      </w:pPr>
    </w:p>
    <w:p w:rsidR="00B3701D" w:rsidRPr="00103DA9" w:rsidRDefault="00B3701D" w:rsidP="005D78A4">
      <w:pPr>
        <w:jc w:val="center"/>
        <w:rPr>
          <w:sz w:val="28"/>
          <w:szCs w:val="28"/>
        </w:rPr>
      </w:pPr>
    </w:p>
    <w:p w:rsidR="00272769" w:rsidRPr="00136BFC" w:rsidRDefault="00136BFC" w:rsidP="004A3853">
      <w:pPr>
        <w:jc w:val="center"/>
        <w:rPr>
          <w:sz w:val="28"/>
          <w:szCs w:val="28"/>
        </w:rPr>
      </w:pPr>
      <w:r w:rsidRPr="00103DA9">
        <w:rPr>
          <w:sz w:val="28"/>
          <w:szCs w:val="28"/>
        </w:rPr>
        <w:t>Якутск 201</w:t>
      </w:r>
      <w:r w:rsidR="00237624">
        <w:rPr>
          <w:sz w:val="28"/>
          <w:szCs w:val="28"/>
        </w:rPr>
        <w:t>8</w:t>
      </w:r>
      <w:r w:rsidR="005C38A9">
        <w:rPr>
          <w:sz w:val="28"/>
          <w:szCs w:val="28"/>
        </w:rPr>
        <w:br w:type="page"/>
      </w:r>
      <w:bookmarkEnd w:id="23"/>
    </w:p>
    <w:p w:rsidR="005F6D4B" w:rsidRDefault="00E77A7E" w:rsidP="005F6D4B">
      <w:pPr>
        <w:tabs>
          <w:tab w:val="left" w:pos="-212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5F6D4B" w:rsidRPr="004A4EAD">
        <w:rPr>
          <w:i/>
          <w:sz w:val="28"/>
          <w:szCs w:val="28"/>
        </w:rPr>
        <w:t>Пример 2</w:t>
      </w:r>
      <w:r w:rsidR="005F6D4B" w:rsidRPr="00493A86">
        <w:rPr>
          <w:sz w:val="28"/>
          <w:szCs w:val="28"/>
        </w:rPr>
        <w:t xml:space="preserve"> </w:t>
      </w:r>
      <w:r w:rsidR="00493A86" w:rsidRPr="00493A86">
        <w:rPr>
          <w:i/>
          <w:sz w:val="28"/>
          <w:szCs w:val="28"/>
        </w:rPr>
        <w:t>Титульного листа магистерской диссертации</w:t>
      </w:r>
    </w:p>
    <w:p w:rsidR="00493A86" w:rsidRPr="00103DA9" w:rsidRDefault="00493A86" w:rsidP="00493A86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>Министерство образования и науки Российской Федерации</w:t>
      </w:r>
    </w:p>
    <w:p w:rsidR="00493A86" w:rsidRPr="00103DA9" w:rsidRDefault="00493A86" w:rsidP="00493A86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>Федеральное государственное автономное образовательное учреждение</w:t>
      </w:r>
    </w:p>
    <w:p w:rsidR="00493A86" w:rsidRPr="00103DA9" w:rsidRDefault="00493A86" w:rsidP="00493A86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 xml:space="preserve"> высшего образования</w:t>
      </w:r>
    </w:p>
    <w:p w:rsidR="00493A86" w:rsidRPr="00103DA9" w:rsidRDefault="00493A86" w:rsidP="00493A86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color w:val="000000"/>
          <w:kern w:val="1"/>
          <w:sz w:val="28"/>
          <w:szCs w:val="28"/>
          <w:lang w:eastAsia="hi-IN" w:bidi="hi-IN"/>
        </w:rPr>
        <w:t xml:space="preserve">«Северо-Восточный федеральный университет имени М.К. </w:t>
      </w:r>
      <w:proofErr w:type="spellStart"/>
      <w:r w:rsidRPr="00103DA9">
        <w:rPr>
          <w:color w:val="000000"/>
          <w:kern w:val="1"/>
          <w:sz w:val="28"/>
          <w:szCs w:val="28"/>
          <w:lang w:eastAsia="hi-IN" w:bidi="hi-IN"/>
        </w:rPr>
        <w:t>Аммосова</w:t>
      </w:r>
      <w:proofErr w:type="spellEnd"/>
      <w:r w:rsidRPr="00103DA9">
        <w:rPr>
          <w:color w:val="000000"/>
          <w:kern w:val="1"/>
          <w:sz w:val="28"/>
          <w:szCs w:val="28"/>
          <w:lang w:eastAsia="hi-IN" w:bidi="hi-IN"/>
        </w:rPr>
        <w:t>»</w:t>
      </w:r>
    </w:p>
    <w:p w:rsidR="00493A86" w:rsidRPr="00103DA9" w:rsidRDefault="00493A86" w:rsidP="00493A86">
      <w:pPr>
        <w:jc w:val="center"/>
        <w:rPr>
          <w:sz w:val="28"/>
          <w:szCs w:val="28"/>
        </w:rPr>
      </w:pPr>
      <w:r w:rsidRPr="00103DA9">
        <w:rPr>
          <w:sz w:val="28"/>
          <w:szCs w:val="28"/>
        </w:rPr>
        <w:t>Институт математики и информатики</w:t>
      </w:r>
    </w:p>
    <w:p w:rsidR="00493A86" w:rsidRPr="00103DA9" w:rsidRDefault="00493A86" w:rsidP="00493A86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103DA9">
        <w:rPr>
          <w:sz w:val="28"/>
          <w:szCs w:val="28"/>
        </w:rPr>
        <w:t>Кафедра математической экономики и прикладной информатики</w:t>
      </w:r>
    </w:p>
    <w:p w:rsidR="00493A86" w:rsidRPr="00103DA9" w:rsidRDefault="00493A86" w:rsidP="00493A86">
      <w:pPr>
        <w:pStyle w:val="12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189"/>
      </w:tblGrid>
      <w:tr w:rsidR="00493A86" w:rsidRPr="002474D2" w:rsidTr="006133F4">
        <w:tc>
          <w:tcPr>
            <w:tcW w:w="4927" w:type="dxa"/>
          </w:tcPr>
          <w:p w:rsidR="00493A86" w:rsidRPr="002474D2" w:rsidRDefault="00493A86" w:rsidP="006133F4">
            <w:pPr>
              <w:pStyle w:val="12"/>
            </w:pPr>
          </w:p>
        </w:tc>
        <w:tc>
          <w:tcPr>
            <w:tcW w:w="4927" w:type="dxa"/>
          </w:tcPr>
          <w:p w:rsidR="00493A86" w:rsidRPr="002474D2" w:rsidRDefault="00493A86" w:rsidP="006133F4">
            <w:pPr>
              <w:pStyle w:val="12"/>
            </w:pPr>
            <w:r w:rsidRPr="002474D2">
              <w:t>ДОПУСТИТЬ К ЗАЩИТЕ:</w:t>
            </w:r>
          </w:p>
          <w:p w:rsidR="00493A86" w:rsidRPr="002474D2" w:rsidRDefault="00493A86" w:rsidP="006133F4">
            <w:pPr>
              <w:spacing w:line="360" w:lineRule="auto"/>
              <w:rPr>
                <w:sz w:val="28"/>
                <w:szCs w:val="28"/>
              </w:rPr>
            </w:pPr>
            <w:r w:rsidRPr="002474D2">
              <w:rPr>
                <w:sz w:val="28"/>
                <w:szCs w:val="28"/>
              </w:rPr>
              <w:t>Зав</w:t>
            </w:r>
            <w:proofErr w:type="gramStart"/>
            <w:r w:rsidRPr="002474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афедрой__________</w:t>
            </w:r>
            <w:proofErr w:type="spellStart"/>
            <w:r w:rsidRPr="002474D2">
              <w:rPr>
                <w:sz w:val="28"/>
                <w:szCs w:val="28"/>
              </w:rPr>
              <w:t>А.Т.Набережная</w:t>
            </w:r>
            <w:proofErr w:type="spellEnd"/>
          </w:p>
          <w:p w:rsidR="00493A86" w:rsidRPr="002474D2" w:rsidRDefault="00493A86" w:rsidP="00613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</w:t>
            </w:r>
            <w:r w:rsidRPr="002474D2">
              <w:rPr>
                <w:sz w:val="28"/>
                <w:szCs w:val="28"/>
              </w:rPr>
              <w:t xml:space="preserve"> от «____»</w:t>
            </w:r>
            <w:r w:rsidR="005C536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20__</w:t>
            </w:r>
            <w:r w:rsidRPr="002474D2">
              <w:rPr>
                <w:sz w:val="28"/>
                <w:szCs w:val="28"/>
              </w:rPr>
              <w:t>г.</w:t>
            </w:r>
          </w:p>
        </w:tc>
      </w:tr>
    </w:tbl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Pr="00262010" w:rsidRDefault="00493A86" w:rsidP="005472CB">
      <w:pPr>
        <w:spacing w:line="360" w:lineRule="auto"/>
        <w:jc w:val="center"/>
        <w:rPr>
          <w:caps/>
          <w:sz w:val="28"/>
          <w:szCs w:val="28"/>
        </w:rPr>
      </w:pPr>
      <w:r w:rsidRPr="00262010">
        <w:rPr>
          <w:caps/>
          <w:sz w:val="28"/>
          <w:szCs w:val="28"/>
        </w:rPr>
        <w:t>Магистерская диссертация</w:t>
      </w:r>
    </w:p>
    <w:p w:rsidR="00493A86" w:rsidRPr="00103DA9" w:rsidRDefault="00493A86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493A86" w:rsidRPr="00103DA9" w:rsidRDefault="00493A86" w:rsidP="005472CB">
      <w:pPr>
        <w:pStyle w:val="21"/>
        <w:widowControl w:val="0"/>
        <w:spacing w:after="0" w:line="360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РАЗРАБОТКА БАЗЫ ДАННЫХ ЛОКАЛЬНОЙ СЕТИ</w:t>
      </w:r>
    </w:p>
    <w:p w:rsidR="00493A86" w:rsidRDefault="004A4EAD" w:rsidP="005472CB">
      <w:pPr>
        <w:tabs>
          <w:tab w:val="left" w:pos="-311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A0987">
        <w:rPr>
          <w:sz w:val="28"/>
          <w:szCs w:val="28"/>
        </w:rPr>
        <w:t>аправление</w:t>
      </w:r>
      <w:r>
        <w:rPr>
          <w:sz w:val="28"/>
          <w:szCs w:val="28"/>
        </w:rPr>
        <w:t xml:space="preserve"> подготовки</w:t>
      </w:r>
      <w:r w:rsidR="00493A86" w:rsidRPr="007A0987">
        <w:rPr>
          <w:sz w:val="28"/>
          <w:szCs w:val="28"/>
        </w:rPr>
        <w:t>: 09.0</w:t>
      </w:r>
      <w:r w:rsidR="00493A86">
        <w:rPr>
          <w:sz w:val="28"/>
          <w:szCs w:val="28"/>
        </w:rPr>
        <w:t>4</w:t>
      </w:r>
      <w:r w:rsidR="00493A86" w:rsidRPr="007A0987">
        <w:rPr>
          <w:sz w:val="28"/>
          <w:szCs w:val="28"/>
        </w:rPr>
        <w:t>.03</w:t>
      </w:r>
      <w:r w:rsidR="00493A86">
        <w:rPr>
          <w:sz w:val="28"/>
          <w:szCs w:val="28"/>
        </w:rPr>
        <w:t xml:space="preserve"> Прикладная информатика </w:t>
      </w:r>
    </w:p>
    <w:p w:rsidR="00493A86" w:rsidRDefault="00493A86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программа: Прикладная информатика в экономике и управлении </w:t>
      </w:r>
    </w:p>
    <w:p w:rsidR="00493A86" w:rsidRPr="00103DA9" w:rsidRDefault="00493A86" w:rsidP="005472CB">
      <w:pPr>
        <w:spacing w:line="360" w:lineRule="auto"/>
        <w:jc w:val="center"/>
        <w:rPr>
          <w:sz w:val="28"/>
          <w:szCs w:val="28"/>
        </w:rPr>
      </w:pPr>
    </w:p>
    <w:p w:rsidR="00493A86" w:rsidRPr="00103DA9" w:rsidRDefault="00493A86" w:rsidP="005472CB">
      <w:pPr>
        <w:spacing w:line="360" w:lineRule="auto"/>
        <w:jc w:val="center"/>
        <w:rPr>
          <w:sz w:val="28"/>
          <w:szCs w:val="28"/>
        </w:rPr>
      </w:pPr>
    </w:p>
    <w:p w:rsidR="00493A86" w:rsidRDefault="00493A86" w:rsidP="00493A86">
      <w:pPr>
        <w:jc w:val="center"/>
        <w:rPr>
          <w:sz w:val="28"/>
          <w:szCs w:val="28"/>
        </w:rPr>
      </w:pPr>
    </w:p>
    <w:p w:rsidR="00493A86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tbl>
      <w:tblPr>
        <w:tblStyle w:val="a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2094"/>
      </w:tblGrid>
      <w:tr w:rsidR="00493A86" w:rsidTr="006133F4">
        <w:tc>
          <w:tcPr>
            <w:tcW w:w="4644" w:type="dxa"/>
          </w:tcPr>
          <w:p w:rsidR="00493A86" w:rsidRDefault="00493A86" w:rsidP="006133F4">
            <w:pPr>
              <w:tabs>
                <w:tab w:val="left" w:pos="4820"/>
              </w:tabs>
              <w:ind w:left="34"/>
              <w:rPr>
                <w:sz w:val="28"/>
                <w:szCs w:val="28"/>
              </w:rPr>
            </w:pPr>
            <w:r w:rsidRPr="001D00F5">
              <w:rPr>
                <w:sz w:val="28"/>
                <w:szCs w:val="28"/>
              </w:rPr>
              <w:t>Выполни</w:t>
            </w:r>
            <w:proofErr w:type="gramStart"/>
            <w:r w:rsidRPr="001D00F5">
              <w:rPr>
                <w:sz w:val="28"/>
                <w:szCs w:val="28"/>
              </w:rPr>
              <w:t>л(</w:t>
            </w:r>
            <w:proofErr w:type="gramEnd"/>
            <w:r w:rsidRPr="001D00F5">
              <w:rPr>
                <w:sz w:val="28"/>
                <w:szCs w:val="28"/>
              </w:rPr>
              <w:t xml:space="preserve">а): студент(ка) </w:t>
            </w:r>
            <w:r>
              <w:rPr>
                <w:sz w:val="28"/>
                <w:szCs w:val="28"/>
              </w:rPr>
              <w:t>2</w:t>
            </w:r>
            <w:r w:rsidRPr="001D00F5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 xml:space="preserve"> </w:t>
            </w:r>
            <w:r w:rsidRPr="001D00F5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t>М-ПИЭУ-16</w:t>
            </w:r>
            <w:r w:rsidRPr="001D00F5">
              <w:rPr>
                <w:sz w:val="28"/>
                <w:szCs w:val="28"/>
              </w:rPr>
              <w:t xml:space="preserve"> ИМИ СВФУ</w:t>
            </w:r>
          </w:p>
          <w:p w:rsidR="00493A86" w:rsidRDefault="00493A86" w:rsidP="006133F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3A86" w:rsidRDefault="00493A86" w:rsidP="006133F4">
            <w:pPr>
              <w:rPr>
                <w:sz w:val="22"/>
                <w:szCs w:val="22"/>
              </w:rPr>
            </w:pPr>
          </w:p>
          <w:p w:rsidR="00493A86" w:rsidRDefault="00493A86" w:rsidP="006133F4">
            <w:pPr>
              <w:rPr>
                <w:sz w:val="22"/>
                <w:szCs w:val="22"/>
              </w:rPr>
            </w:pPr>
          </w:p>
          <w:p w:rsidR="00493A86" w:rsidRDefault="00493A86" w:rsidP="00613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493A86" w:rsidRPr="00237624" w:rsidRDefault="00493A86" w:rsidP="006133F4">
            <w:pPr>
              <w:jc w:val="center"/>
              <w:rPr>
                <w:sz w:val="22"/>
                <w:szCs w:val="22"/>
              </w:rPr>
            </w:pPr>
            <w:r w:rsidRPr="00237624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094" w:type="dxa"/>
          </w:tcPr>
          <w:p w:rsidR="00493A86" w:rsidRDefault="00493A86" w:rsidP="006133F4">
            <w:pPr>
              <w:rPr>
                <w:sz w:val="28"/>
                <w:szCs w:val="28"/>
              </w:rPr>
            </w:pPr>
          </w:p>
          <w:p w:rsidR="00493A86" w:rsidRDefault="00493A86" w:rsidP="0061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Иванов</w:t>
            </w:r>
          </w:p>
        </w:tc>
      </w:tr>
      <w:tr w:rsidR="00493A86" w:rsidTr="006133F4">
        <w:tc>
          <w:tcPr>
            <w:tcW w:w="4644" w:type="dxa"/>
          </w:tcPr>
          <w:p w:rsidR="00493A86" w:rsidRPr="001D00F5" w:rsidRDefault="00493A86" w:rsidP="006133F4">
            <w:pPr>
              <w:tabs>
                <w:tab w:val="left" w:pos="4820"/>
              </w:tabs>
              <w:ind w:left="34"/>
              <w:rPr>
                <w:sz w:val="28"/>
                <w:szCs w:val="28"/>
              </w:rPr>
            </w:pPr>
            <w:r w:rsidRPr="001D00F5">
              <w:rPr>
                <w:sz w:val="28"/>
                <w:szCs w:val="28"/>
              </w:rPr>
              <w:t>Руководитель: к.</w:t>
            </w:r>
            <w:r>
              <w:rPr>
                <w:sz w:val="28"/>
                <w:szCs w:val="28"/>
              </w:rPr>
              <w:t>ф.-м.</w:t>
            </w:r>
            <w:r w:rsidRPr="001D00F5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 доцент каф. МЭПИ ИМИ СВФУ</w:t>
            </w:r>
            <w:r w:rsidRPr="001D0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3A86" w:rsidRDefault="00493A86" w:rsidP="006133F4">
            <w:pPr>
              <w:rPr>
                <w:sz w:val="28"/>
                <w:szCs w:val="28"/>
              </w:rPr>
            </w:pPr>
          </w:p>
          <w:p w:rsidR="00493A86" w:rsidRDefault="00493A86" w:rsidP="0061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493A86" w:rsidRPr="00237624" w:rsidRDefault="00493A86" w:rsidP="006133F4">
            <w:pPr>
              <w:jc w:val="center"/>
              <w:rPr>
                <w:sz w:val="22"/>
                <w:szCs w:val="22"/>
              </w:rPr>
            </w:pPr>
            <w:r w:rsidRPr="00237624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094" w:type="dxa"/>
          </w:tcPr>
          <w:p w:rsidR="00493A86" w:rsidRDefault="00493A86" w:rsidP="006133F4">
            <w:pPr>
              <w:rPr>
                <w:sz w:val="28"/>
                <w:szCs w:val="28"/>
              </w:rPr>
            </w:pPr>
          </w:p>
          <w:p w:rsidR="00493A86" w:rsidRDefault="00493A86" w:rsidP="0061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Сидоров</w:t>
            </w:r>
          </w:p>
        </w:tc>
      </w:tr>
    </w:tbl>
    <w:p w:rsidR="00493A86" w:rsidRDefault="00493A86" w:rsidP="00493A86">
      <w:pPr>
        <w:jc w:val="center"/>
        <w:rPr>
          <w:sz w:val="28"/>
          <w:szCs w:val="28"/>
        </w:rPr>
      </w:pPr>
    </w:p>
    <w:p w:rsidR="00493A86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01178" w:rsidRDefault="00493A86" w:rsidP="00493A86">
      <w:pPr>
        <w:autoSpaceDE w:val="0"/>
        <w:autoSpaceDN w:val="0"/>
        <w:adjustRightInd w:val="0"/>
        <w:jc w:val="center"/>
        <w:rPr>
          <w:sz w:val="28"/>
        </w:rPr>
      </w:pPr>
      <w:r w:rsidRPr="00103DA9">
        <w:rPr>
          <w:sz w:val="28"/>
          <w:szCs w:val="28"/>
        </w:rPr>
        <w:t>Якутск 201</w:t>
      </w:r>
      <w:r>
        <w:rPr>
          <w:sz w:val="28"/>
          <w:szCs w:val="28"/>
        </w:rPr>
        <w:t>8</w:t>
      </w:r>
      <w:r w:rsidR="00401178">
        <w:br w:type="page"/>
      </w:r>
    </w:p>
    <w:p w:rsidR="00D00028" w:rsidRDefault="00E77A7E" w:rsidP="00493A86">
      <w:pPr>
        <w:tabs>
          <w:tab w:val="left" w:pos="-2127"/>
        </w:tabs>
        <w:jc w:val="both"/>
        <w:rPr>
          <w:sz w:val="28"/>
        </w:rPr>
      </w:pPr>
      <w:r>
        <w:rPr>
          <w:i/>
          <w:sz w:val="28"/>
          <w:szCs w:val="28"/>
        </w:rPr>
        <w:lastRenderedPageBreak/>
        <w:tab/>
      </w:r>
      <w:r w:rsidR="005F6D4B" w:rsidRPr="004A4EAD">
        <w:rPr>
          <w:i/>
          <w:sz w:val="28"/>
          <w:szCs w:val="28"/>
        </w:rPr>
        <w:t>Пример 3</w:t>
      </w:r>
      <w:r w:rsidR="005F6D4B" w:rsidRPr="00493A86">
        <w:rPr>
          <w:sz w:val="28"/>
          <w:szCs w:val="28"/>
        </w:rPr>
        <w:t xml:space="preserve"> </w:t>
      </w:r>
      <w:r w:rsidR="00493A86" w:rsidRPr="00493A86">
        <w:rPr>
          <w:i/>
          <w:sz w:val="28"/>
          <w:szCs w:val="28"/>
        </w:rPr>
        <w:t>Автореферата выпускной квалификационной работы</w:t>
      </w:r>
    </w:p>
    <w:p w:rsidR="000E627F" w:rsidRDefault="000E627F" w:rsidP="000E627F">
      <w:pPr>
        <w:tabs>
          <w:tab w:val="left" w:pos="-2127"/>
        </w:tabs>
        <w:jc w:val="both"/>
        <w:rPr>
          <w:sz w:val="28"/>
          <w:szCs w:val="28"/>
        </w:rPr>
      </w:pPr>
    </w:p>
    <w:p w:rsidR="000E627F" w:rsidRPr="007A0987" w:rsidRDefault="000E627F" w:rsidP="000E627F">
      <w:pPr>
        <w:tabs>
          <w:tab w:val="left" w:pos="-2127"/>
        </w:tabs>
        <w:jc w:val="center"/>
        <w:rPr>
          <w:sz w:val="28"/>
          <w:szCs w:val="28"/>
        </w:rPr>
      </w:pPr>
      <w:r w:rsidRPr="007A0987">
        <w:rPr>
          <w:sz w:val="28"/>
          <w:szCs w:val="28"/>
        </w:rPr>
        <w:t>Министерство образования и науки Российской Федерации</w:t>
      </w:r>
    </w:p>
    <w:p w:rsidR="000E627F" w:rsidRDefault="000E627F" w:rsidP="000E627F">
      <w:pPr>
        <w:widowControl w:val="0"/>
        <w:jc w:val="center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Ф</w:t>
      </w:r>
      <w:r w:rsidRPr="00762B70">
        <w:rPr>
          <w:color w:val="000000"/>
          <w:kern w:val="1"/>
          <w:sz w:val="28"/>
          <w:szCs w:val="28"/>
          <w:lang w:eastAsia="hi-IN" w:bidi="hi-IN"/>
        </w:rPr>
        <w:t>едерально</w:t>
      </w:r>
      <w:r>
        <w:rPr>
          <w:color w:val="000000"/>
          <w:kern w:val="1"/>
          <w:sz w:val="28"/>
          <w:szCs w:val="28"/>
          <w:lang w:eastAsia="hi-IN" w:bidi="hi-IN"/>
        </w:rPr>
        <w:t>е</w:t>
      </w:r>
      <w:r w:rsidRPr="00762B70">
        <w:rPr>
          <w:color w:val="000000"/>
          <w:kern w:val="1"/>
          <w:sz w:val="28"/>
          <w:szCs w:val="28"/>
          <w:lang w:eastAsia="hi-IN" w:bidi="hi-IN"/>
        </w:rPr>
        <w:t xml:space="preserve"> государственно</w:t>
      </w:r>
      <w:r>
        <w:rPr>
          <w:color w:val="000000"/>
          <w:kern w:val="1"/>
          <w:sz w:val="28"/>
          <w:szCs w:val="28"/>
          <w:lang w:eastAsia="hi-IN" w:bidi="hi-IN"/>
        </w:rPr>
        <w:t>е</w:t>
      </w:r>
      <w:r w:rsidRPr="00762B70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color w:val="000000"/>
          <w:kern w:val="1"/>
          <w:sz w:val="28"/>
          <w:szCs w:val="28"/>
          <w:lang w:eastAsia="hi-IN" w:bidi="hi-IN"/>
        </w:rPr>
        <w:t xml:space="preserve">автономное </w:t>
      </w:r>
      <w:r w:rsidRPr="00762B70">
        <w:rPr>
          <w:color w:val="000000"/>
          <w:kern w:val="1"/>
          <w:sz w:val="28"/>
          <w:szCs w:val="28"/>
          <w:lang w:eastAsia="hi-IN" w:bidi="hi-IN"/>
        </w:rPr>
        <w:t>образовательно</w:t>
      </w:r>
      <w:r>
        <w:rPr>
          <w:color w:val="000000"/>
          <w:kern w:val="1"/>
          <w:sz w:val="28"/>
          <w:szCs w:val="28"/>
          <w:lang w:eastAsia="hi-IN" w:bidi="hi-IN"/>
        </w:rPr>
        <w:t xml:space="preserve">е </w:t>
      </w:r>
      <w:r w:rsidRPr="00762B70">
        <w:rPr>
          <w:color w:val="000000"/>
          <w:kern w:val="1"/>
          <w:sz w:val="28"/>
          <w:szCs w:val="28"/>
          <w:lang w:eastAsia="hi-IN" w:bidi="hi-IN"/>
        </w:rPr>
        <w:t>учреждени</w:t>
      </w:r>
      <w:r>
        <w:rPr>
          <w:color w:val="000000"/>
          <w:kern w:val="1"/>
          <w:sz w:val="28"/>
          <w:szCs w:val="28"/>
          <w:lang w:eastAsia="hi-IN" w:bidi="hi-IN"/>
        </w:rPr>
        <w:t>е</w:t>
      </w:r>
    </w:p>
    <w:p w:rsidR="000E627F" w:rsidRDefault="000E627F" w:rsidP="000E627F">
      <w:pPr>
        <w:tabs>
          <w:tab w:val="left" w:pos="4274"/>
        </w:tabs>
        <w:jc w:val="center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 высшего </w:t>
      </w:r>
      <w:r w:rsidRPr="00762B70">
        <w:rPr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0E627F" w:rsidRPr="007A0987" w:rsidRDefault="000E627F" w:rsidP="000E627F">
      <w:pPr>
        <w:tabs>
          <w:tab w:val="left" w:pos="4274"/>
        </w:tabs>
        <w:jc w:val="center"/>
        <w:rPr>
          <w:sz w:val="28"/>
          <w:szCs w:val="28"/>
        </w:rPr>
      </w:pPr>
      <w:r w:rsidRPr="007A0987">
        <w:rPr>
          <w:sz w:val="28"/>
          <w:szCs w:val="28"/>
        </w:rPr>
        <w:t xml:space="preserve">«Северо-Восточный федеральный университет </w:t>
      </w:r>
      <w:r>
        <w:rPr>
          <w:sz w:val="28"/>
          <w:szCs w:val="28"/>
        </w:rPr>
        <w:t>имени</w:t>
      </w:r>
      <w:r w:rsidRPr="007A0987">
        <w:rPr>
          <w:sz w:val="28"/>
          <w:szCs w:val="28"/>
        </w:rPr>
        <w:t xml:space="preserve"> М.К. </w:t>
      </w:r>
      <w:proofErr w:type="spellStart"/>
      <w:r>
        <w:rPr>
          <w:sz w:val="28"/>
          <w:szCs w:val="28"/>
        </w:rPr>
        <w:t>А</w:t>
      </w:r>
      <w:r w:rsidRPr="007A0987">
        <w:rPr>
          <w:sz w:val="28"/>
          <w:szCs w:val="28"/>
        </w:rPr>
        <w:t>ммосова</w:t>
      </w:r>
      <w:proofErr w:type="spellEnd"/>
      <w:r w:rsidRPr="007A0987">
        <w:rPr>
          <w:sz w:val="28"/>
          <w:szCs w:val="28"/>
        </w:rPr>
        <w:t>»</w:t>
      </w:r>
    </w:p>
    <w:p w:rsidR="000E627F" w:rsidRPr="007A0987" w:rsidRDefault="000E627F" w:rsidP="000E627F">
      <w:pPr>
        <w:jc w:val="center"/>
        <w:rPr>
          <w:sz w:val="28"/>
          <w:szCs w:val="28"/>
        </w:rPr>
      </w:pPr>
      <w:r w:rsidRPr="007A0987">
        <w:rPr>
          <w:sz w:val="28"/>
          <w:szCs w:val="28"/>
        </w:rPr>
        <w:t>Институт математики и информатики</w:t>
      </w:r>
    </w:p>
    <w:p w:rsidR="000E627F" w:rsidRPr="007A0987" w:rsidRDefault="000E627F" w:rsidP="000E627F">
      <w:pPr>
        <w:jc w:val="center"/>
        <w:rPr>
          <w:sz w:val="28"/>
          <w:szCs w:val="28"/>
        </w:rPr>
      </w:pPr>
      <w:r w:rsidRPr="007A0987">
        <w:rPr>
          <w:sz w:val="28"/>
          <w:szCs w:val="28"/>
        </w:rPr>
        <w:t>Кафедра математической экономики и прикладной информатики</w:t>
      </w:r>
    </w:p>
    <w:p w:rsidR="000E627F" w:rsidRPr="007A0987" w:rsidRDefault="000E627F" w:rsidP="000E627F">
      <w:pPr>
        <w:jc w:val="center"/>
        <w:rPr>
          <w:sz w:val="28"/>
          <w:szCs w:val="28"/>
        </w:rPr>
      </w:pPr>
    </w:p>
    <w:p w:rsidR="000E627F" w:rsidRDefault="000E627F" w:rsidP="000E627F">
      <w:pPr>
        <w:tabs>
          <w:tab w:val="left" w:pos="-3119"/>
        </w:tabs>
        <w:spacing w:line="360" w:lineRule="auto"/>
        <w:jc w:val="center"/>
        <w:rPr>
          <w:b/>
          <w:sz w:val="28"/>
          <w:szCs w:val="28"/>
        </w:rPr>
      </w:pPr>
    </w:p>
    <w:p w:rsidR="000E627F" w:rsidRDefault="000E627F" w:rsidP="000E627F">
      <w:pPr>
        <w:tabs>
          <w:tab w:val="left" w:pos="-3119"/>
        </w:tabs>
        <w:spacing w:line="360" w:lineRule="auto"/>
        <w:jc w:val="center"/>
        <w:rPr>
          <w:b/>
          <w:sz w:val="28"/>
          <w:szCs w:val="28"/>
        </w:rPr>
      </w:pPr>
    </w:p>
    <w:p w:rsidR="00493A86" w:rsidRDefault="00493A86" w:rsidP="000E627F">
      <w:pPr>
        <w:tabs>
          <w:tab w:val="left" w:pos="-3119"/>
        </w:tabs>
        <w:spacing w:line="360" w:lineRule="auto"/>
        <w:jc w:val="center"/>
        <w:rPr>
          <w:b/>
          <w:sz w:val="28"/>
          <w:szCs w:val="28"/>
        </w:rPr>
      </w:pPr>
    </w:p>
    <w:p w:rsidR="000E627F" w:rsidRDefault="000E627F" w:rsidP="000E627F">
      <w:pPr>
        <w:tabs>
          <w:tab w:val="left" w:pos="-3119"/>
        </w:tabs>
        <w:spacing w:line="360" w:lineRule="auto"/>
        <w:jc w:val="center"/>
        <w:rPr>
          <w:b/>
          <w:sz w:val="28"/>
          <w:szCs w:val="28"/>
        </w:rPr>
      </w:pPr>
    </w:p>
    <w:p w:rsidR="00262010" w:rsidRDefault="00493A86" w:rsidP="005472CB">
      <w:pPr>
        <w:tabs>
          <w:tab w:val="left" w:pos="-3119"/>
        </w:tabs>
        <w:spacing w:line="360" w:lineRule="auto"/>
        <w:jc w:val="center"/>
        <w:rPr>
          <w:caps/>
          <w:sz w:val="28"/>
          <w:szCs w:val="28"/>
        </w:rPr>
      </w:pPr>
      <w:r w:rsidRPr="00262010">
        <w:rPr>
          <w:caps/>
          <w:sz w:val="28"/>
          <w:szCs w:val="28"/>
        </w:rPr>
        <w:t xml:space="preserve">Автореферат </w:t>
      </w:r>
    </w:p>
    <w:p w:rsidR="000E627F" w:rsidRPr="00262010" w:rsidRDefault="00493A86" w:rsidP="005472CB">
      <w:pPr>
        <w:tabs>
          <w:tab w:val="left" w:pos="-3119"/>
        </w:tabs>
        <w:spacing w:line="360" w:lineRule="auto"/>
        <w:jc w:val="center"/>
        <w:rPr>
          <w:b/>
          <w:caps/>
          <w:sz w:val="28"/>
          <w:szCs w:val="28"/>
        </w:rPr>
      </w:pPr>
      <w:r w:rsidRPr="00262010">
        <w:rPr>
          <w:caps/>
          <w:sz w:val="28"/>
          <w:szCs w:val="28"/>
        </w:rPr>
        <w:t>выпускной квалификационной работы</w:t>
      </w:r>
    </w:p>
    <w:p w:rsidR="000E627F" w:rsidRPr="00493A86" w:rsidRDefault="00493A86" w:rsidP="005472CB">
      <w:pPr>
        <w:tabs>
          <w:tab w:val="left" w:pos="-3119"/>
        </w:tabs>
        <w:spacing w:line="360" w:lineRule="auto"/>
        <w:jc w:val="center"/>
        <w:rPr>
          <w:sz w:val="28"/>
          <w:szCs w:val="28"/>
        </w:rPr>
      </w:pPr>
      <w:r w:rsidRPr="00493A86">
        <w:rPr>
          <w:sz w:val="28"/>
          <w:szCs w:val="28"/>
        </w:rPr>
        <w:t>на тему:</w:t>
      </w:r>
    </w:p>
    <w:p w:rsidR="00493A86" w:rsidRPr="00237624" w:rsidRDefault="00493A86" w:rsidP="005472CB">
      <w:pPr>
        <w:pStyle w:val="21"/>
        <w:widowControl w:val="0"/>
        <w:spacing w:after="0" w:line="360" w:lineRule="auto"/>
        <w:jc w:val="center"/>
        <w:rPr>
          <w:bCs/>
          <w:sz w:val="28"/>
          <w:szCs w:val="28"/>
        </w:rPr>
      </w:pPr>
      <w:r w:rsidRPr="00237624">
        <w:rPr>
          <w:bCs/>
          <w:sz w:val="28"/>
          <w:szCs w:val="28"/>
        </w:rPr>
        <w:t>УПРАВЛЕНИЕ ЗАЕМНЫМ КАПИТАЛОМ ОРГАНИЗАЦИИ</w:t>
      </w:r>
    </w:p>
    <w:p w:rsidR="000E627F" w:rsidRPr="007A0987" w:rsidRDefault="00493A86" w:rsidP="005472CB">
      <w:pPr>
        <w:tabs>
          <w:tab w:val="left" w:pos="-3119"/>
        </w:tabs>
        <w:spacing w:line="360" w:lineRule="auto"/>
        <w:jc w:val="center"/>
        <w:rPr>
          <w:b/>
          <w:sz w:val="28"/>
          <w:szCs w:val="28"/>
        </w:rPr>
      </w:pPr>
      <w:r w:rsidRPr="00237624">
        <w:rPr>
          <w:bCs/>
          <w:sz w:val="28"/>
          <w:szCs w:val="28"/>
        </w:rPr>
        <w:t>(НА ПРИМЕРЕ ОАО «САХАЭНЕРГО»)</w:t>
      </w:r>
    </w:p>
    <w:p w:rsidR="00493A86" w:rsidRPr="00103DA9" w:rsidRDefault="004A4EAD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A0987">
        <w:rPr>
          <w:sz w:val="28"/>
          <w:szCs w:val="28"/>
        </w:rPr>
        <w:t>аправление</w:t>
      </w:r>
      <w:r>
        <w:rPr>
          <w:sz w:val="28"/>
          <w:szCs w:val="28"/>
        </w:rPr>
        <w:t xml:space="preserve"> подготовки</w:t>
      </w:r>
      <w:r w:rsidR="00493A86" w:rsidRPr="007A0987">
        <w:rPr>
          <w:sz w:val="28"/>
          <w:szCs w:val="28"/>
        </w:rPr>
        <w:t>: 09.03.03</w:t>
      </w:r>
      <w:r w:rsidR="00493A86">
        <w:rPr>
          <w:sz w:val="28"/>
          <w:szCs w:val="28"/>
        </w:rPr>
        <w:t xml:space="preserve"> Прикладная информатика</w:t>
      </w:r>
    </w:p>
    <w:p w:rsidR="00493A86" w:rsidRPr="00103DA9" w:rsidRDefault="00493A86" w:rsidP="0054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Профиль: Прикладная информатика в государственном и муниципальном управлении</w:t>
      </w:r>
    </w:p>
    <w:p w:rsidR="00493A86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p w:rsidR="00493A86" w:rsidRPr="00103DA9" w:rsidRDefault="00493A86" w:rsidP="00493A86">
      <w:pPr>
        <w:jc w:val="center"/>
        <w:rPr>
          <w:sz w:val="28"/>
          <w:szCs w:val="28"/>
        </w:rPr>
      </w:pPr>
    </w:p>
    <w:tbl>
      <w:tblPr>
        <w:tblStyle w:val="a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2094"/>
      </w:tblGrid>
      <w:tr w:rsidR="00493A86" w:rsidTr="006133F4">
        <w:tc>
          <w:tcPr>
            <w:tcW w:w="4644" w:type="dxa"/>
          </w:tcPr>
          <w:p w:rsidR="00493A86" w:rsidRDefault="00493A86" w:rsidP="006133F4">
            <w:pPr>
              <w:tabs>
                <w:tab w:val="left" w:pos="4820"/>
              </w:tabs>
              <w:ind w:left="34"/>
              <w:rPr>
                <w:sz w:val="28"/>
                <w:szCs w:val="28"/>
              </w:rPr>
            </w:pPr>
            <w:r w:rsidRPr="001D00F5">
              <w:rPr>
                <w:sz w:val="28"/>
                <w:szCs w:val="28"/>
              </w:rPr>
              <w:t>Выполни</w:t>
            </w:r>
            <w:proofErr w:type="gramStart"/>
            <w:r w:rsidRPr="001D00F5">
              <w:rPr>
                <w:sz w:val="28"/>
                <w:szCs w:val="28"/>
              </w:rPr>
              <w:t>л(</w:t>
            </w:r>
            <w:proofErr w:type="gramEnd"/>
            <w:r w:rsidRPr="001D00F5">
              <w:rPr>
                <w:sz w:val="28"/>
                <w:szCs w:val="28"/>
              </w:rPr>
              <w:t xml:space="preserve">а): студент(ка) </w:t>
            </w:r>
            <w:r>
              <w:rPr>
                <w:sz w:val="28"/>
                <w:szCs w:val="28"/>
              </w:rPr>
              <w:t>4</w:t>
            </w:r>
            <w:r w:rsidRPr="001D00F5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 xml:space="preserve"> </w:t>
            </w:r>
            <w:r w:rsidRPr="001D00F5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t>Б-</w:t>
            </w:r>
            <w:r w:rsidRPr="001D00F5">
              <w:rPr>
                <w:sz w:val="28"/>
                <w:szCs w:val="28"/>
              </w:rPr>
              <w:t>ПИ-14</w:t>
            </w:r>
            <w:r>
              <w:rPr>
                <w:sz w:val="28"/>
                <w:szCs w:val="28"/>
              </w:rPr>
              <w:t>-?</w:t>
            </w:r>
            <w:r w:rsidRPr="001D00F5">
              <w:rPr>
                <w:sz w:val="28"/>
                <w:szCs w:val="28"/>
              </w:rPr>
              <w:t xml:space="preserve"> ИМИ СВФУ</w:t>
            </w:r>
          </w:p>
          <w:p w:rsidR="00493A86" w:rsidRDefault="00493A86" w:rsidP="006133F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3A86" w:rsidRDefault="00493A86" w:rsidP="006133F4">
            <w:pPr>
              <w:rPr>
                <w:sz w:val="22"/>
                <w:szCs w:val="22"/>
              </w:rPr>
            </w:pPr>
          </w:p>
          <w:p w:rsidR="00493A86" w:rsidRDefault="00493A86" w:rsidP="006133F4">
            <w:pPr>
              <w:rPr>
                <w:sz w:val="22"/>
                <w:szCs w:val="22"/>
              </w:rPr>
            </w:pPr>
          </w:p>
          <w:p w:rsidR="00493A86" w:rsidRDefault="00493A86" w:rsidP="00613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493A86" w:rsidRPr="00237624" w:rsidRDefault="00493A86" w:rsidP="006133F4">
            <w:pPr>
              <w:jc w:val="center"/>
              <w:rPr>
                <w:sz w:val="22"/>
                <w:szCs w:val="22"/>
              </w:rPr>
            </w:pPr>
            <w:r w:rsidRPr="00237624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094" w:type="dxa"/>
          </w:tcPr>
          <w:p w:rsidR="00493A86" w:rsidRDefault="00493A86" w:rsidP="006133F4">
            <w:pPr>
              <w:rPr>
                <w:sz w:val="28"/>
                <w:szCs w:val="28"/>
              </w:rPr>
            </w:pPr>
          </w:p>
          <w:p w:rsidR="00493A86" w:rsidRDefault="00493A86" w:rsidP="0061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Иванов</w:t>
            </w:r>
          </w:p>
        </w:tc>
      </w:tr>
      <w:tr w:rsidR="00493A86" w:rsidTr="006133F4">
        <w:tc>
          <w:tcPr>
            <w:tcW w:w="4644" w:type="dxa"/>
          </w:tcPr>
          <w:p w:rsidR="00493A86" w:rsidRPr="001D00F5" w:rsidRDefault="00493A86" w:rsidP="006133F4">
            <w:pPr>
              <w:tabs>
                <w:tab w:val="left" w:pos="4820"/>
              </w:tabs>
              <w:ind w:left="34"/>
              <w:rPr>
                <w:sz w:val="28"/>
                <w:szCs w:val="28"/>
              </w:rPr>
            </w:pPr>
            <w:r w:rsidRPr="001D00F5">
              <w:rPr>
                <w:sz w:val="28"/>
                <w:szCs w:val="28"/>
              </w:rPr>
              <w:t>Руководитель: к.</w:t>
            </w:r>
            <w:r>
              <w:rPr>
                <w:sz w:val="28"/>
                <w:szCs w:val="28"/>
              </w:rPr>
              <w:t>ф.-м.</w:t>
            </w:r>
            <w:r w:rsidRPr="001D00F5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 доцент каф. МЭПИ ИМИ СВФУ</w:t>
            </w:r>
            <w:r w:rsidRPr="001D0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3A86" w:rsidRDefault="00493A86" w:rsidP="006133F4">
            <w:pPr>
              <w:rPr>
                <w:sz w:val="28"/>
                <w:szCs w:val="28"/>
              </w:rPr>
            </w:pPr>
          </w:p>
          <w:p w:rsidR="00493A86" w:rsidRDefault="00493A86" w:rsidP="0061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493A86" w:rsidRPr="00237624" w:rsidRDefault="00493A86" w:rsidP="006133F4">
            <w:pPr>
              <w:jc w:val="center"/>
              <w:rPr>
                <w:sz w:val="22"/>
                <w:szCs w:val="22"/>
              </w:rPr>
            </w:pPr>
            <w:r w:rsidRPr="00237624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094" w:type="dxa"/>
          </w:tcPr>
          <w:p w:rsidR="00493A86" w:rsidRDefault="00493A86" w:rsidP="006133F4">
            <w:pPr>
              <w:rPr>
                <w:sz w:val="28"/>
                <w:szCs w:val="28"/>
              </w:rPr>
            </w:pPr>
          </w:p>
          <w:p w:rsidR="00493A86" w:rsidRDefault="00493A86" w:rsidP="0061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Сидоров</w:t>
            </w:r>
          </w:p>
        </w:tc>
      </w:tr>
    </w:tbl>
    <w:p w:rsidR="000E627F" w:rsidRPr="007A0987" w:rsidRDefault="000E627F" w:rsidP="000E627F">
      <w:pPr>
        <w:tabs>
          <w:tab w:val="left" w:pos="-3119"/>
        </w:tabs>
        <w:jc w:val="center"/>
        <w:rPr>
          <w:sz w:val="28"/>
          <w:szCs w:val="28"/>
        </w:rPr>
      </w:pPr>
    </w:p>
    <w:p w:rsidR="000E627F" w:rsidRDefault="000E627F" w:rsidP="000E627F">
      <w:pPr>
        <w:tabs>
          <w:tab w:val="left" w:pos="4274"/>
        </w:tabs>
        <w:jc w:val="center"/>
        <w:rPr>
          <w:sz w:val="28"/>
          <w:szCs w:val="28"/>
        </w:rPr>
      </w:pPr>
    </w:p>
    <w:p w:rsidR="000E627F" w:rsidRDefault="000E627F" w:rsidP="000E627F">
      <w:pPr>
        <w:tabs>
          <w:tab w:val="left" w:pos="4274"/>
        </w:tabs>
        <w:jc w:val="center"/>
        <w:rPr>
          <w:sz w:val="28"/>
          <w:szCs w:val="28"/>
        </w:rPr>
      </w:pPr>
    </w:p>
    <w:p w:rsidR="00493A86" w:rsidRDefault="00493A86" w:rsidP="000E627F">
      <w:pPr>
        <w:tabs>
          <w:tab w:val="left" w:pos="4274"/>
        </w:tabs>
        <w:jc w:val="center"/>
        <w:rPr>
          <w:sz w:val="28"/>
          <w:szCs w:val="28"/>
        </w:rPr>
      </w:pPr>
    </w:p>
    <w:p w:rsidR="000E627F" w:rsidRPr="007A0987" w:rsidRDefault="000E627F" w:rsidP="000E627F">
      <w:pPr>
        <w:tabs>
          <w:tab w:val="left" w:pos="4274"/>
        </w:tabs>
        <w:jc w:val="center"/>
        <w:rPr>
          <w:sz w:val="28"/>
          <w:szCs w:val="28"/>
        </w:rPr>
      </w:pPr>
    </w:p>
    <w:p w:rsidR="000E627F" w:rsidRPr="007A0987" w:rsidRDefault="000E627F" w:rsidP="000E627F">
      <w:pPr>
        <w:tabs>
          <w:tab w:val="left" w:pos="4274"/>
        </w:tabs>
        <w:jc w:val="center"/>
        <w:rPr>
          <w:sz w:val="28"/>
          <w:szCs w:val="28"/>
        </w:rPr>
      </w:pPr>
    </w:p>
    <w:p w:rsidR="00522986" w:rsidRDefault="000E627F" w:rsidP="000E627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Якутск</w:t>
      </w:r>
      <w:r w:rsidRPr="007A0987">
        <w:rPr>
          <w:sz w:val="28"/>
          <w:szCs w:val="28"/>
        </w:rPr>
        <w:t xml:space="preserve"> 2018</w:t>
      </w:r>
      <w:r w:rsidR="00522986">
        <w:br w:type="page"/>
      </w:r>
    </w:p>
    <w:p w:rsidR="00D85030" w:rsidRDefault="00D85030" w:rsidP="00272769">
      <w:pPr>
        <w:pStyle w:val="1"/>
        <w:keepNext w:val="0"/>
        <w:widowControl w:val="0"/>
        <w:spacing w:line="360" w:lineRule="auto"/>
      </w:pPr>
      <w:bookmarkStart w:id="24" w:name="_Toc513810620"/>
      <w:r>
        <w:lastRenderedPageBreak/>
        <w:t xml:space="preserve">ПРИЛОЖЕНИЕ </w:t>
      </w:r>
      <w:r w:rsidR="00136BFC">
        <w:t>Б</w:t>
      </w:r>
      <w:bookmarkEnd w:id="24"/>
    </w:p>
    <w:p w:rsidR="00E77A7E" w:rsidRPr="00E77A7E" w:rsidRDefault="00E77A7E" w:rsidP="00E77A7E"/>
    <w:p w:rsidR="00D85030" w:rsidRDefault="00D85030" w:rsidP="005D78A4">
      <w:pPr>
        <w:pStyle w:val="1"/>
        <w:keepNext w:val="0"/>
        <w:widowControl w:val="0"/>
        <w:rPr>
          <w:bCs/>
        </w:rPr>
      </w:pPr>
      <w:bookmarkStart w:id="25" w:name="_Toc131439595"/>
      <w:bookmarkStart w:id="26" w:name="_Toc513810621"/>
      <w:r w:rsidRPr="00811102">
        <w:rPr>
          <w:bCs/>
        </w:rPr>
        <w:t>СОДЕРЖАНИЕ</w:t>
      </w:r>
      <w:bookmarkEnd w:id="25"/>
      <w:bookmarkEnd w:id="26"/>
    </w:p>
    <w:p w:rsidR="0094063A" w:rsidRDefault="0094063A" w:rsidP="005D78A4"/>
    <w:p w:rsidR="0094063A" w:rsidRDefault="0094063A" w:rsidP="005D78A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3"/>
        <w:gridCol w:w="691"/>
      </w:tblGrid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ВВЕДЕНИЕ 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ГЛАВА 1 ТЕОРЕТИЧЕСКИЕ ОСНОВЫ ПРОВЕДЕНИЯ АНАЛИЗА</w:t>
            </w:r>
            <w:r>
              <w:rPr>
                <w:sz w:val="28"/>
                <w:szCs w:val="28"/>
              </w:rPr>
              <w:t xml:space="preserve"> </w:t>
            </w:r>
            <w:r w:rsidRPr="002B7E04">
              <w:rPr>
                <w:sz w:val="28"/>
                <w:szCs w:val="28"/>
              </w:rPr>
              <w:t>ФИНАНСОВОГО СОСТОЯНИЯ ПРЕДПРИЯТИЯ</w:t>
            </w:r>
            <w:r>
              <w:rPr>
                <w:sz w:val="28"/>
                <w:szCs w:val="28"/>
              </w:rPr>
              <w:t>……………………….....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 xml:space="preserve">1.1 Сущность анализа финансового состояния, его задачи и виды </w:t>
            </w:r>
            <w:r w:rsidR="005A0CE3">
              <w:rPr>
                <w:sz w:val="28"/>
                <w:szCs w:val="28"/>
              </w:rPr>
              <w:t>………...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1.2 Информационное обеспечение оценки финансового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2B7E04">
              <w:rPr>
                <w:sz w:val="28"/>
                <w:szCs w:val="28"/>
              </w:rPr>
              <w:t>предприятия</w:t>
            </w:r>
            <w:r>
              <w:rPr>
                <w:sz w:val="28"/>
                <w:szCs w:val="28"/>
              </w:rPr>
              <w:t>………………………………………………………</w:t>
            </w:r>
            <w:r w:rsidR="005A0CE3">
              <w:rPr>
                <w:sz w:val="28"/>
                <w:szCs w:val="28"/>
              </w:rPr>
              <w:t>……………..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 xml:space="preserve">1.3 Методика анализа финансового состояния предприятия </w:t>
            </w:r>
            <w:r w:rsidR="005A0CE3">
              <w:rPr>
                <w:sz w:val="28"/>
                <w:szCs w:val="28"/>
              </w:rPr>
              <w:t>……………….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 xml:space="preserve">ГЛАВА 2 ОЦЕНКА ФИНАНСОВОГО СОСТОЯНИЯ ООО «КИНГ-95» </w:t>
            </w:r>
            <w:r w:rsidR="005A0CE3">
              <w:rPr>
                <w:sz w:val="28"/>
                <w:szCs w:val="28"/>
              </w:rPr>
              <w:t>…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2.1 Экономическая характеристика предприятия ...........................</w:t>
            </w:r>
            <w:r w:rsidR="005A0CE3">
              <w:rPr>
                <w:sz w:val="28"/>
                <w:szCs w:val="28"/>
              </w:rPr>
              <w:t>................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2.2 Анализ динамики и структуры бухгалтерского баланса ................</w:t>
            </w:r>
            <w:r w:rsidR="005A0CE3">
              <w:rPr>
                <w:sz w:val="28"/>
                <w:szCs w:val="28"/>
              </w:rPr>
              <w:t>..........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2.3 Анализ ликвидности и платежеспособности предприятия</w:t>
            </w:r>
            <w:r w:rsidR="005A0CE3">
              <w:rPr>
                <w:sz w:val="28"/>
                <w:szCs w:val="28"/>
              </w:rPr>
              <w:t>……………..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2.4 Оценка финансовой устойчивости предприятия .............................</w:t>
            </w:r>
            <w:r w:rsidR="005A0CE3">
              <w:rPr>
                <w:sz w:val="28"/>
                <w:szCs w:val="28"/>
              </w:rPr>
              <w:t>..........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ГЛАВА 3 ПУТИ УЛУЧШЕНИЯ ФИНАНСОВОГО СОСТОЯНИЯ ООО «КИНГ-95»</w:t>
            </w:r>
            <w:r w:rsidR="005A0CE3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3.1 Основные проблемы, выявленные по результатам анализа</w:t>
            </w:r>
            <w:r>
              <w:rPr>
                <w:sz w:val="28"/>
                <w:szCs w:val="28"/>
              </w:rPr>
              <w:t xml:space="preserve"> </w:t>
            </w:r>
            <w:r w:rsidRPr="002B7E04">
              <w:rPr>
                <w:sz w:val="28"/>
                <w:szCs w:val="28"/>
              </w:rPr>
              <w:t>и возможные пути их решения</w:t>
            </w:r>
            <w:r w:rsidR="005A0CE3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3.2 Экономическое обоснование предложенных рекомендаций ……</w:t>
            </w:r>
            <w:r w:rsidR="005A0CE3">
              <w:rPr>
                <w:sz w:val="28"/>
                <w:szCs w:val="28"/>
              </w:rPr>
              <w:t>……..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>ЗАКЛЮЧЕНИЕ ...................................................................................................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B7E04" w:rsidP="005A0CE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B7E04">
              <w:rPr>
                <w:sz w:val="28"/>
                <w:szCs w:val="28"/>
              </w:rPr>
              <w:t xml:space="preserve">СПИСОК ИСПОЛЬЗОВАННЫХ ИСТОЧНИКОВ И ЛИТЕРАТУРЫ </w:t>
            </w:r>
            <w:r>
              <w:rPr>
                <w:sz w:val="28"/>
                <w:szCs w:val="28"/>
              </w:rPr>
              <w:t>……</w:t>
            </w:r>
            <w:r w:rsidR="005A0CE3">
              <w:rPr>
                <w:sz w:val="28"/>
                <w:szCs w:val="28"/>
              </w:rPr>
              <w:t>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74C87" w:rsidP="005A0CE3">
            <w:pPr>
              <w:pStyle w:val="23"/>
              <w:spacing w:after="0" w:line="360" w:lineRule="auto"/>
              <w:jc w:val="both"/>
            </w:pPr>
            <w:r>
              <w:t xml:space="preserve">ПРИЛОЖЕНИЕ А </w:t>
            </w:r>
            <w:r w:rsidR="002B7E04" w:rsidRPr="002B7E04">
              <w:t>Бухгалтерс</w:t>
            </w:r>
            <w:r w:rsidR="002B7E04">
              <w:t>кий баланс ООО «Кинг-95» ………………</w:t>
            </w:r>
            <w:r w:rsidR="005A0CE3">
              <w:t>..</w:t>
            </w:r>
          </w:p>
        </w:tc>
        <w:tc>
          <w:tcPr>
            <w:tcW w:w="691" w:type="dxa"/>
            <w:vAlign w:val="bottom"/>
          </w:tcPr>
          <w:p w:rsidR="002B7E04" w:rsidRPr="002B7E04" w:rsidRDefault="002B7E04" w:rsidP="002B7E04">
            <w:pPr>
              <w:pStyle w:val="23"/>
              <w:spacing w:after="0" w:line="360" w:lineRule="auto"/>
              <w:jc w:val="center"/>
            </w:pPr>
            <w:r>
              <w:t>78</w:t>
            </w:r>
          </w:p>
        </w:tc>
      </w:tr>
      <w:tr w:rsidR="002B7E04" w:rsidRPr="002B7E04" w:rsidTr="005A0CE3">
        <w:tc>
          <w:tcPr>
            <w:tcW w:w="9163" w:type="dxa"/>
          </w:tcPr>
          <w:p w:rsidR="002B7E04" w:rsidRPr="002B7E04" w:rsidRDefault="00274C87" w:rsidP="005A0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Б </w:t>
            </w:r>
            <w:r w:rsidR="002B7E04" w:rsidRPr="002B7E04">
              <w:rPr>
                <w:sz w:val="28"/>
                <w:szCs w:val="28"/>
              </w:rPr>
              <w:t xml:space="preserve">Отчет о финансовых результатах ООО «Кинг-95» </w:t>
            </w:r>
            <w:r w:rsidR="005A0CE3">
              <w:rPr>
                <w:sz w:val="28"/>
                <w:szCs w:val="28"/>
              </w:rPr>
              <w:t>…….</w:t>
            </w:r>
          </w:p>
        </w:tc>
        <w:tc>
          <w:tcPr>
            <w:tcW w:w="691" w:type="dxa"/>
            <w:vAlign w:val="bottom"/>
          </w:tcPr>
          <w:p w:rsidR="002B7E04" w:rsidRPr="002B7E04" w:rsidRDefault="00274C87" w:rsidP="002B7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E627B8" w:rsidRDefault="00E627B8" w:rsidP="005C38A9">
      <w:pPr>
        <w:spacing w:line="360" w:lineRule="auto"/>
        <w:rPr>
          <w:sz w:val="28"/>
          <w:szCs w:val="28"/>
        </w:rPr>
      </w:pPr>
    </w:p>
    <w:p w:rsidR="00E627B8" w:rsidRDefault="00E627B8" w:rsidP="00136BFC">
      <w:pPr>
        <w:spacing w:line="360" w:lineRule="auto"/>
        <w:rPr>
          <w:sz w:val="28"/>
          <w:szCs w:val="28"/>
        </w:rPr>
      </w:pPr>
    </w:p>
    <w:p w:rsidR="001A2EDE" w:rsidRDefault="001A2EDE" w:rsidP="00136BFC">
      <w:pPr>
        <w:spacing w:line="360" w:lineRule="auto"/>
        <w:rPr>
          <w:sz w:val="28"/>
          <w:szCs w:val="28"/>
        </w:rPr>
      </w:pPr>
    </w:p>
    <w:p w:rsidR="001A2EDE" w:rsidRDefault="001A2EDE" w:rsidP="00136BFC">
      <w:pPr>
        <w:spacing w:line="360" w:lineRule="auto"/>
        <w:rPr>
          <w:sz w:val="28"/>
          <w:szCs w:val="28"/>
        </w:rPr>
      </w:pPr>
    </w:p>
    <w:p w:rsidR="001A2EDE" w:rsidRDefault="001A2E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2EDE" w:rsidRDefault="001A2EDE" w:rsidP="001A2EDE">
      <w:pPr>
        <w:pStyle w:val="1"/>
        <w:keepNext w:val="0"/>
        <w:widowControl w:val="0"/>
        <w:spacing w:line="360" w:lineRule="auto"/>
        <w:rPr>
          <w:caps/>
        </w:rPr>
      </w:pPr>
      <w:bookmarkStart w:id="27" w:name="_Toc513810622"/>
      <w:r w:rsidRPr="001A2EDE">
        <w:rPr>
          <w:caps/>
        </w:rPr>
        <w:lastRenderedPageBreak/>
        <w:t xml:space="preserve">Приложение </w:t>
      </w:r>
      <w:proofErr w:type="gramStart"/>
      <w:r w:rsidRPr="001A2EDE">
        <w:rPr>
          <w:caps/>
        </w:rPr>
        <w:t>В</w:t>
      </w:r>
      <w:bookmarkEnd w:id="27"/>
      <w:proofErr w:type="gramEnd"/>
    </w:p>
    <w:p w:rsidR="004A4EAD" w:rsidRPr="004A4EAD" w:rsidRDefault="004A4EAD" w:rsidP="004A4EAD"/>
    <w:p w:rsidR="001A2EDE" w:rsidRDefault="001A2EDE" w:rsidP="001A2EDE">
      <w:pPr>
        <w:pStyle w:val="af7"/>
        <w:jc w:val="both"/>
        <w:rPr>
          <w:i/>
          <w:sz w:val="28"/>
          <w:szCs w:val="28"/>
        </w:rPr>
      </w:pPr>
      <w:r w:rsidRPr="004A4EAD">
        <w:rPr>
          <w:i/>
          <w:sz w:val="28"/>
          <w:szCs w:val="28"/>
        </w:rPr>
        <w:t>Шаблон отзыва руководителя ВКР</w:t>
      </w:r>
    </w:p>
    <w:p w:rsidR="004A4EAD" w:rsidRPr="004A4EAD" w:rsidRDefault="004A4EAD" w:rsidP="001A2EDE">
      <w:pPr>
        <w:pStyle w:val="af7"/>
        <w:jc w:val="both"/>
        <w:rPr>
          <w:i/>
          <w:sz w:val="28"/>
          <w:szCs w:val="28"/>
        </w:rPr>
      </w:pPr>
    </w:p>
    <w:p w:rsidR="001A2EDE" w:rsidRPr="001A2EDE" w:rsidRDefault="001A2EDE" w:rsidP="001A2EDE">
      <w:pPr>
        <w:pStyle w:val="af7"/>
        <w:jc w:val="center"/>
        <w:rPr>
          <w:sz w:val="28"/>
          <w:szCs w:val="28"/>
        </w:rPr>
      </w:pPr>
      <w:r w:rsidRPr="001A2EDE">
        <w:rPr>
          <w:sz w:val="28"/>
          <w:szCs w:val="28"/>
        </w:rPr>
        <w:t>Министерство образования и науки Российской Федерации</w:t>
      </w:r>
    </w:p>
    <w:p w:rsidR="001A2EDE" w:rsidRPr="001A2EDE" w:rsidRDefault="001A2EDE" w:rsidP="001A2EDE">
      <w:pPr>
        <w:pStyle w:val="af7"/>
        <w:jc w:val="center"/>
        <w:rPr>
          <w:sz w:val="28"/>
          <w:szCs w:val="28"/>
        </w:rPr>
      </w:pPr>
      <w:r w:rsidRPr="001A2EDE">
        <w:rPr>
          <w:sz w:val="28"/>
          <w:szCs w:val="28"/>
        </w:rPr>
        <w:t xml:space="preserve">ФГАОУ ВО «Северо-Восточный федеральный университет </w:t>
      </w:r>
      <w:r w:rsidR="00552118">
        <w:rPr>
          <w:sz w:val="28"/>
          <w:szCs w:val="28"/>
        </w:rPr>
        <w:br/>
      </w:r>
      <w:r w:rsidRPr="001A2EDE">
        <w:rPr>
          <w:sz w:val="28"/>
          <w:szCs w:val="28"/>
        </w:rPr>
        <w:t>им</w:t>
      </w:r>
      <w:r w:rsidR="00552118">
        <w:rPr>
          <w:sz w:val="28"/>
          <w:szCs w:val="28"/>
        </w:rPr>
        <w:t>ени</w:t>
      </w:r>
      <w:r w:rsidRPr="001A2EDE">
        <w:rPr>
          <w:sz w:val="28"/>
          <w:szCs w:val="28"/>
        </w:rPr>
        <w:t xml:space="preserve"> М.К. </w:t>
      </w:r>
      <w:proofErr w:type="spellStart"/>
      <w:r w:rsidRPr="001A2EDE">
        <w:rPr>
          <w:sz w:val="28"/>
          <w:szCs w:val="28"/>
        </w:rPr>
        <w:t>Аммосова</w:t>
      </w:r>
      <w:proofErr w:type="spellEnd"/>
      <w:r w:rsidRPr="001A2EDE">
        <w:rPr>
          <w:sz w:val="28"/>
          <w:szCs w:val="28"/>
        </w:rPr>
        <w:t>»</w:t>
      </w:r>
    </w:p>
    <w:p w:rsidR="001A2EDE" w:rsidRPr="001A2EDE" w:rsidRDefault="001A2EDE" w:rsidP="001A2EDE">
      <w:pPr>
        <w:pStyle w:val="af7"/>
        <w:jc w:val="both"/>
        <w:rPr>
          <w:b/>
          <w:sz w:val="28"/>
          <w:szCs w:val="28"/>
        </w:rPr>
      </w:pPr>
    </w:p>
    <w:p w:rsidR="001A2EDE" w:rsidRPr="001A2EDE" w:rsidRDefault="001A2EDE" w:rsidP="001A2EDE">
      <w:pPr>
        <w:pStyle w:val="af7"/>
        <w:jc w:val="center"/>
        <w:rPr>
          <w:b/>
          <w:sz w:val="28"/>
          <w:szCs w:val="28"/>
        </w:rPr>
      </w:pPr>
      <w:r w:rsidRPr="001A2EDE">
        <w:rPr>
          <w:b/>
          <w:sz w:val="28"/>
          <w:szCs w:val="28"/>
        </w:rPr>
        <w:t>ОТЗЫВ</w:t>
      </w:r>
    </w:p>
    <w:p w:rsidR="001A2EDE" w:rsidRPr="001A2EDE" w:rsidRDefault="001A2EDE" w:rsidP="001A2EDE">
      <w:pPr>
        <w:pStyle w:val="af7"/>
        <w:jc w:val="center"/>
        <w:rPr>
          <w:sz w:val="28"/>
          <w:szCs w:val="28"/>
        </w:rPr>
      </w:pPr>
      <w:r w:rsidRPr="001A2EDE">
        <w:rPr>
          <w:sz w:val="28"/>
          <w:szCs w:val="28"/>
        </w:rPr>
        <w:t xml:space="preserve">на выпускную квалификационную работу </w:t>
      </w:r>
    </w:p>
    <w:p w:rsidR="001A2EDE" w:rsidRPr="001A2EDE" w:rsidRDefault="001A2EDE" w:rsidP="001A2EDE">
      <w:pPr>
        <w:pStyle w:val="af7"/>
        <w:jc w:val="center"/>
        <w:rPr>
          <w:sz w:val="28"/>
          <w:szCs w:val="28"/>
        </w:rPr>
      </w:pP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Студент</w:t>
      </w:r>
      <w:proofErr w:type="gramStart"/>
      <w:r w:rsidRPr="001A2EDE">
        <w:rPr>
          <w:sz w:val="28"/>
          <w:szCs w:val="28"/>
        </w:rPr>
        <w:t>а(</w:t>
      </w:r>
      <w:proofErr w:type="gramEnd"/>
      <w:r w:rsidRPr="001A2EDE">
        <w:rPr>
          <w:sz w:val="28"/>
          <w:szCs w:val="28"/>
        </w:rPr>
        <w:t>ки)_________________________________________________________</w:t>
      </w:r>
    </w:p>
    <w:p w:rsidR="001A2EDE" w:rsidRPr="001A2EDE" w:rsidRDefault="001A2EDE" w:rsidP="001A2EDE">
      <w:pPr>
        <w:pStyle w:val="af7"/>
        <w:jc w:val="center"/>
        <w:rPr>
          <w:sz w:val="28"/>
          <w:szCs w:val="28"/>
        </w:rPr>
      </w:pPr>
      <w:r w:rsidRPr="001A2EDE">
        <w:rPr>
          <w:sz w:val="28"/>
          <w:szCs w:val="28"/>
        </w:rPr>
        <w:t>фамилия, имя, отчество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группы ____________ кафедры ________________________________________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1A2EDE">
        <w:rPr>
          <w:sz w:val="28"/>
          <w:szCs w:val="28"/>
        </w:rPr>
        <w:t xml:space="preserve">___________Института математики и информатики 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на тему__________</w:t>
      </w:r>
      <w:r>
        <w:rPr>
          <w:sz w:val="28"/>
          <w:szCs w:val="28"/>
        </w:rPr>
        <w:t>_</w:t>
      </w:r>
      <w:r w:rsidRPr="001A2EDE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</w:t>
      </w:r>
    </w:p>
    <w:p w:rsidR="001A2EDE" w:rsidRDefault="001A2EDE" w:rsidP="001A2EDE">
      <w:pPr>
        <w:pStyle w:val="af7"/>
        <w:jc w:val="center"/>
        <w:rPr>
          <w:sz w:val="22"/>
        </w:rPr>
      </w:pPr>
      <w:r w:rsidRPr="001A2EDE">
        <w:rPr>
          <w:sz w:val="22"/>
        </w:rPr>
        <w:t>полное название темы согласно приказу</w:t>
      </w:r>
    </w:p>
    <w:p w:rsidR="00E117F6" w:rsidRPr="001A2EDE" w:rsidRDefault="00E117F6" w:rsidP="001A2EDE">
      <w:pPr>
        <w:pStyle w:val="af7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Выпускная квалификационная работа содержит пояснительную записку (реферат) на ___ страницах, _______ чертежей, _________ демонстрационных материалов.</w:t>
      </w:r>
    </w:p>
    <w:p w:rsidR="001A2EDE" w:rsidRPr="001A2EDE" w:rsidRDefault="001A2EDE" w:rsidP="001A2EDE">
      <w:pPr>
        <w:pStyle w:val="af7"/>
        <w:jc w:val="center"/>
        <w:rPr>
          <w:b/>
          <w:sz w:val="28"/>
          <w:szCs w:val="28"/>
        </w:rPr>
      </w:pPr>
      <w:r w:rsidRPr="001A2EDE">
        <w:rPr>
          <w:b/>
          <w:sz w:val="28"/>
          <w:szCs w:val="28"/>
        </w:rPr>
        <w:t>СОДЕРЖАНИЕ ОТЗЫВА</w:t>
      </w:r>
    </w:p>
    <w:p w:rsidR="001A2EDE" w:rsidRPr="001A2EDE" w:rsidRDefault="001A2EDE" w:rsidP="001A2EDE">
      <w:pPr>
        <w:pStyle w:val="af7"/>
        <w:ind w:firstLine="708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Руководитель должен изложить в отзыве: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актуальность темы;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особенности выбранных материалов и полученных результатов (новизна используемых методов, методологий, оригинальность поставленных задач, уровень исследовательской части);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соответствие ВКР заданию и современным требованиям;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достоинства и недостатки ВКР;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владение методами сбора, хранения и обработки информации, применяемыми в сфере его профессиональной деятельности, современными методами исследования;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умение анализировать состояние и динамику объектов исследования с использованием методов и средств анализа и прогноза;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практическую ценность ВКР;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оценку подготовленности студента, инициативности, ответственности и самостоятельности принятия решений при решении задач ВКР;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соблюдение правил и качества оформления текстовой части, графической части ВКР;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умение студента работать с литературными источниками, справочниками и способность ясно и четко излагать материал;</w:t>
      </w:r>
    </w:p>
    <w:p w:rsidR="001A2EDE" w:rsidRPr="001A2EDE" w:rsidRDefault="001A2EDE" w:rsidP="00552118">
      <w:pPr>
        <w:pStyle w:val="af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A2EDE">
        <w:rPr>
          <w:sz w:val="28"/>
          <w:szCs w:val="28"/>
        </w:rPr>
        <w:t xml:space="preserve">умение организовать свой труд и другие требования к выпускнику, если они зафиксированы в </w:t>
      </w:r>
      <w:r w:rsidR="00552118">
        <w:rPr>
          <w:sz w:val="28"/>
          <w:szCs w:val="28"/>
        </w:rPr>
        <w:t>образовательном стандарте</w:t>
      </w:r>
    </w:p>
    <w:p w:rsidR="001A2EDE" w:rsidRPr="001A2EDE" w:rsidRDefault="001A2EDE" w:rsidP="001A2EDE">
      <w:pPr>
        <w:pStyle w:val="af7"/>
        <w:ind w:firstLine="708"/>
        <w:jc w:val="both"/>
        <w:rPr>
          <w:sz w:val="28"/>
          <w:szCs w:val="28"/>
        </w:rPr>
      </w:pPr>
    </w:p>
    <w:p w:rsidR="001A2EDE" w:rsidRPr="001A2EDE" w:rsidRDefault="001A2EDE" w:rsidP="001A2EDE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Научный р</w:t>
      </w:r>
      <w:r w:rsidRPr="001A2EDE">
        <w:rPr>
          <w:sz w:val="28"/>
          <w:szCs w:val="28"/>
        </w:rPr>
        <w:t xml:space="preserve">уководитель выставляет общую оценку выполненной ВКР (отлично, хорошо, удовлетворительно, неудовлетворительно) и принимает решение о возможности присвоения дипломнику квалификации </w:t>
      </w:r>
      <w:r>
        <w:rPr>
          <w:sz w:val="28"/>
          <w:szCs w:val="28"/>
        </w:rPr>
        <w:t>___________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1A2EDE" w:rsidRPr="001A2EDE" w:rsidRDefault="001A2EDE" w:rsidP="001A2EDE">
      <w:pPr>
        <w:pStyle w:val="af7"/>
        <w:jc w:val="center"/>
        <w:rPr>
          <w:sz w:val="22"/>
        </w:rPr>
      </w:pPr>
      <w:r w:rsidRPr="001A2EDE">
        <w:rPr>
          <w:sz w:val="22"/>
        </w:rPr>
        <w:t>указывается квалификация выпускника и специальность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Руководитель ВКР_____________________________</w:t>
      </w:r>
      <w:r>
        <w:rPr>
          <w:sz w:val="28"/>
          <w:szCs w:val="28"/>
        </w:rPr>
        <w:t>_______________________</w:t>
      </w:r>
    </w:p>
    <w:p w:rsidR="001A2EDE" w:rsidRPr="001A2EDE" w:rsidRDefault="001A2EDE" w:rsidP="001A2EDE">
      <w:pPr>
        <w:pStyle w:val="af7"/>
        <w:jc w:val="center"/>
        <w:rPr>
          <w:sz w:val="22"/>
        </w:rPr>
      </w:pPr>
      <w:r w:rsidRPr="001A2EDE">
        <w:rPr>
          <w:sz w:val="22"/>
        </w:rPr>
        <w:t>ФИО, ученая степень, звание, должность</w:t>
      </w: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</w:p>
    <w:p w:rsidR="001A2EDE" w:rsidRPr="001A2EDE" w:rsidRDefault="001A2EDE" w:rsidP="001A2EDE">
      <w:pPr>
        <w:pStyle w:val="af7"/>
        <w:jc w:val="both"/>
        <w:rPr>
          <w:sz w:val="28"/>
          <w:szCs w:val="28"/>
        </w:rPr>
      </w:pPr>
      <w:r w:rsidRPr="001A2EDE">
        <w:rPr>
          <w:sz w:val="28"/>
          <w:szCs w:val="28"/>
        </w:rPr>
        <w:t>Дата Подпись, заверенная печатью по месту работы руководителя</w:t>
      </w:r>
      <w:r w:rsidR="00552118">
        <w:rPr>
          <w:sz w:val="28"/>
          <w:szCs w:val="28"/>
        </w:rPr>
        <w:t xml:space="preserve"> СВФУ </w:t>
      </w:r>
      <w:proofErr w:type="spellStart"/>
      <w:r w:rsidR="00552118">
        <w:rPr>
          <w:sz w:val="28"/>
          <w:szCs w:val="28"/>
        </w:rPr>
        <w:t>МОиН</w:t>
      </w:r>
      <w:proofErr w:type="spellEnd"/>
      <w:r w:rsidR="00552118">
        <w:rPr>
          <w:sz w:val="28"/>
          <w:szCs w:val="28"/>
        </w:rPr>
        <w:t xml:space="preserve"> РФ ФГАОУ ВО «СВФУ им. М.К. </w:t>
      </w:r>
      <w:proofErr w:type="spellStart"/>
      <w:r w:rsidR="00552118">
        <w:rPr>
          <w:sz w:val="28"/>
          <w:szCs w:val="28"/>
        </w:rPr>
        <w:t>Аммосова</w:t>
      </w:r>
      <w:proofErr w:type="spellEnd"/>
      <w:r w:rsidR="00552118">
        <w:rPr>
          <w:sz w:val="28"/>
          <w:szCs w:val="28"/>
        </w:rPr>
        <w:t>»</w:t>
      </w:r>
    </w:p>
    <w:p w:rsidR="001A2EDE" w:rsidRDefault="001A2EDE" w:rsidP="001A2EDE">
      <w:pPr>
        <w:pStyle w:val="af7"/>
        <w:jc w:val="both"/>
      </w:pPr>
    </w:p>
    <w:p w:rsidR="001A2EDE" w:rsidRDefault="001A2EDE">
      <w:pPr>
        <w:spacing w:line="360" w:lineRule="auto"/>
        <w:rPr>
          <w:rFonts w:eastAsiaTheme="minorHAnsi" w:cstheme="minorBidi"/>
          <w:szCs w:val="22"/>
          <w:lang w:eastAsia="en-US"/>
        </w:rPr>
      </w:pPr>
      <w:r>
        <w:br w:type="page"/>
      </w:r>
    </w:p>
    <w:p w:rsidR="001A2EDE" w:rsidRDefault="001A2EDE" w:rsidP="00552118">
      <w:pPr>
        <w:pStyle w:val="af7"/>
        <w:jc w:val="center"/>
        <w:rPr>
          <w:caps/>
          <w:sz w:val="28"/>
          <w:szCs w:val="28"/>
        </w:rPr>
      </w:pPr>
      <w:bookmarkStart w:id="28" w:name="_GoBack"/>
      <w:bookmarkEnd w:id="28"/>
      <w:r w:rsidRPr="00552118">
        <w:rPr>
          <w:caps/>
          <w:sz w:val="28"/>
          <w:szCs w:val="28"/>
        </w:rPr>
        <w:lastRenderedPageBreak/>
        <w:t>Приложение Г</w:t>
      </w:r>
    </w:p>
    <w:p w:rsidR="004A4EAD" w:rsidRPr="00552118" w:rsidRDefault="004A4EAD" w:rsidP="00552118">
      <w:pPr>
        <w:pStyle w:val="af7"/>
        <w:jc w:val="center"/>
        <w:rPr>
          <w:caps/>
          <w:sz w:val="28"/>
          <w:szCs w:val="28"/>
        </w:rPr>
      </w:pPr>
    </w:p>
    <w:p w:rsidR="001A2EDE" w:rsidRPr="004A4EAD" w:rsidRDefault="00552118" w:rsidP="00552118">
      <w:pPr>
        <w:pStyle w:val="af7"/>
        <w:jc w:val="both"/>
        <w:rPr>
          <w:i/>
          <w:sz w:val="28"/>
          <w:szCs w:val="28"/>
        </w:rPr>
      </w:pPr>
      <w:r w:rsidRPr="004A4EAD">
        <w:rPr>
          <w:i/>
          <w:sz w:val="28"/>
          <w:szCs w:val="28"/>
        </w:rPr>
        <w:t>Шаблон рецензии на магистерскую диссертацию</w:t>
      </w:r>
    </w:p>
    <w:p w:rsidR="009E15FB" w:rsidRPr="00552118" w:rsidRDefault="009E15FB" w:rsidP="00552118">
      <w:pPr>
        <w:pStyle w:val="af7"/>
        <w:jc w:val="both"/>
        <w:rPr>
          <w:sz w:val="28"/>
          <w:szCs w:val="28"/>
        </w:rPr>
      </w:pPr>
    </w:p>
    <w:p w:rsidR="001A2EDE" w:rsidRPr="00552118" w:rsidRDefault="001A2EDE" w:rsidP="001A2EDE">
      <w:pPr>
        <w:tabs>
          <w:tab w:val="left" w:pos="-2127"/>
        </w:tabs>
        <w:jc w:val="center"/>
        <w:rPr>
          <w:sz w:val="28"/>
          <w:szCs w:val="28"/>
        </w:rPr>
      </w:pPr>
      <w:r w:rsidRPr="00552118">
        <w:rPr>
          <w:sz w:val="28"/>
          <w:szCs w:val="28"/>
        </w:rPr>
        <w:t>Министерство образования и науки Российской Федерации</w:t>
      </w:r>
    </w:p>
    <w:p w:rsidR="001A2EDE" w:rsidRPr="00552118" w:rsidRDefault="001A2EDE" w:rsidP="001A2EDE">
      <w:pPr>
        <w:tabs>
          <w:tab w:val="left" w:pos="4274"/>
        </w:tabs>
        <w:jc w:val="center"/>
        <w:rPr>
          <w:sz w:val="28"/>
          <w:szCs w:val="28"/>
        </w:rPr>
      </w:pPr>
      <w:r w:rsidRPr="00552118">
        <w:rPr>
          <w:sz w:val="28"/>
          <w:szCs w:val="28"/>
        </w:rPr>
        <w:t xml:space="preserve">ФГАОУ ВО «Северо-Восточный федеральный университет </w:t>
      </w:r>
      <w:r w:rsidR="00552118">
        <w:rPr>
          <w:sz w:val="28"/>
          <w:szCs w:val="28"/>
        </w:rPr>
        <w:br/>
      </w:r>
      <w:r w:rsidRPr="00552118">
        <w:rPr>
          <w:sz w:val="28"/>
          <w:szCs w:val="28"/>
        </w:rPr>
        <w:t xml:space="preserve">имени М.К. </w:t>
      </w:r>
      <w:proofErr w:type="spellStart"/>
      <w:r w:rsidRPr="00552118">
        <w:rPr>
          <w:sz w:val="28"/>
          <w:szCs w:val="28"/>
        </w:rPr>
        <w:t>Аммосова</w:t>
      </w:r>
      <w:proofErr w:type="spellEnd"/>
      <w:r w:rsidRPr="00552118">
        <w:rPr>
          <w:sz w:val="28"/>
          <w:szCs w:val="28"/>
        </w:rPr>
        <w:t>»</w:t>
      </w:r>
    </w:p>
    <w:p w:rsidR="001A2EDE" w:rsidRPr="00552118" w:rsidRDefault="001A2EDE" w:rsidP="001A2EDE">
      <w:pPr>
        <w:tabs>
          <w:tab w:val="left" w:pos="4274"/>
        </w:tabs>
        <w:jc w:val="center"/>
        <w:rPr>
          <w:b/>
          <w:sz w:val="28"/>
          <w:szCs w:val="28"/>
        </w:rPr>
      </w:pPr>
    </w:p>
    <w:p w:rsidR="001A2EDE" w:rsidRPr="00552118" w:rsidRDefault="001A2EDE" w:rsidP="001A2EDE">
      <w:pPr>
        <w:tabs>
          <w:tab w:val="left" w:pos="4274"/>
        </w:tabs>
        <w:jc w:val="center"/>
        <w:rPr>
          <w:b/>
          <w:sz w:val="28"/>
          <w:szCs w:val="28"/>
        </w:rPr>
      </w:pPr>
      <w:r w:rsidRPr="00552118">
        <w:rPr>
          <w:b/>
          <w:sz w:val="28"/>
          <w:szCs w:val="28"/>
        </w:rPr>
        <w:t>РЕЦЕНЗИЯ</w:t>
      </w:r>
    </w:p>
    <w:p w:rsidR="001A2EDE" w:rsidRPr="00552118" w:rsidRDefault="001A2EDE" w:rsidP="001A2EDE">
      <w:pPr>
        <w:tabs>
          <w:tab w:val="left" w:pos="4274"/>
        </w:tabs>
        <w:jc w:val="center"/>
        <w:rPr>
          <w:sz w:val="28"/>
          <w:szCs w:val="28"/>
        </w:rPr>
      </w:pPr>
      <w:r w:rsidRPr="00552118">
        <w:rPr>
          <w:sz w:val="28"/>
          <w:szCs w:val="28"/>
        </w:rPr>
        <w:t>на магистерскую диссертацию</w:t>
      </w:r>
    </w:p>
    <w:p w:rsidR="00552118" w:rsidRDefault="001A2EDE" w:rsidP="001A2EDE">
      <w:pPr>
        <w:pStyle w:val="af7"/>
        <w:rPr>
          <w:sz w:val="28"/>
          <w:szCs w:val="28"/>
        </w:rPr>
      </w:pPr>
      <w:r w:rsidRPr="00552118">
        <w:rPr>
          <w:sz w:val="28"/>
          <w:szCs w:val="28"/>
        </w:rPr>
        <w:t>Студента (</w:t>
      </w:r>
      <w:proofErr w:type="spellStart"/>
      <w:r w:rsidRPr="00552118">
        <w:rPr>
          <w:sz w:val="28"/>
          <w:szCs w:val="28"/>
        </w:rPr>
        <w:t>ки</w:t>
      </w:r>
      <w:proofErr w:type="spellEnd"/>
      <w:r w:rsidRPr="00552118">
        <w:rPr>
          <w:sz w:val="28"/>
          <w:szCs w:val="28"/>
        </w:rPr>
        <w:t>) ______________________________________</w:t>
      </w:r>
      <w:r w:rsidR="00552118">
        <w:rPr>
          <w:sz w:val="28"/>
          <w:szCs w:val="28"/>
        </w:rPr>
        <w:t>__________________</w:t>
      </w:r>
    </w:p>
    <w:p w:rsidR="00552118" w:rsidRPr="00552118" w:rsidRDefault="00552118" w:rsidP="00552118">
      <w:pPr>
        <w:pStyle w:val="af7"/>
        <w:rPr>
          <w:sz w:val="22"/>
        </w:rPr>
      </w:pPr>
      <w:r w:rsidRPr="00552118">
        <w:rPr>
          <w:sz w:val="28"/>
          <w:szCs w:val="28"/>
          <w:vertAlign w:val="superscript"/>
        </w:rPr>
        <w:t xml:space="preserve">                                                                       </w:t>
      </w:r>
      <w:r w:rsidRPr="00552118">
        <w:rPr>
          <w:sz w:val="22"/>
        </w:rPr>
        <w:t>фамилия, имя, отчество</w:t>
      </w:r>
    </w:p>
    <w:p w:rsidR="00552118" w:rsidRPr="001A2EDE" w:rsidRDefault="001A2EDE" w:rsidP="00552118">
      <w:pPr>
        <w:pStyle w:val="af7"/>
        <w:jc w:val="both"/>
        <w:rPr>
          <w:sz w:val="28"/>
          <w:szCs w:val="28"/>
        </w:rPr>
      </w:pPr>
      <w:r w:rsidRPr="00552118">
        <w:rPr>
          <w:sz w:val="28"/>
          <w:szCs w:val="28"/>
        </w:rPr>
        <w:t>группы _________</w:t>
      </w:r>
      <w:r w:rsidR="00552118">
        <w:rPr>
          <w:sz w:val="28"/>
          <w:szCs w:val="28"/>
        </w:rPr>
        <w:t>____________</w:t>
      </w:r>
      <w:r w:rsidR="00552118" w:rsidRPr="00552118">
        <w:rPr>
          <w:sz w:val="28"/>
          <w:szCs w:val="28"/>
        </w:rPr>
        <w:t xml:space="preserve"> </w:t>
      </w:r>
      <w:r w:rsidR="00552118" w:rsidRPr="001A2EDE">
        <w:rPr>
          <w:sz w:val="28"/>
          <w:szCs w:val="28"/>
        </w:rPr>
        <w:t>кафедры ____________________________</w:t>
      </w:r>
      <w:r w:rsidR="00552118">
        <w:rPr>
          <w:sz w:val="28"/>
          <w:szCs w:val="28"/>
        </w:rPr>
        <w:t>___</w:t>
      </w:r>
    </w:p>
    <w:p w:rsidR="001A2EDE" w:rsidRPr="00552118" w:rsidRDefault="00552118" w:rsidP="00552118">
      <w:pPr>
        <w:pStyle w:val="af7"/>
        <w:rPr>
          <w:rFonts w:cs="Times New Roman"/>
          <w:sz w:val="28"/>
          <w:szCs w:val="28"/>
        </w:rPr>
      </w:pPr>
      <w:r w:rsidRPr="001A2EDE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  <w:r w:rsidR="00664433">
        <w:rPr>
          <w:sz w:val="28"/>
          <w:szCs w:val="28"/>
        </w:rPr>
        <w:t>______</w:t>
      </w:r>
      <w:r w:rsidR="001A2EDE" w:rsidRPr="00552118">
        <w:rPr>
          <w:rFonts w:cs="Times New Roman"/>
          <w:sz w:val="28"/>
          <w:szCs w:val="28"/>
        </w:rPr>
        <w:t>Институ</w:t>
      </w:r>
      <w:r w:rsidR="00664433">
        <w:rPr>
          <w:rFonts w:cs="Times New Roman"/>
          <w:sz w:val="28"/>
          <w:szCs w:val="28"/>
        </w:rPr>
        <w:t>та математики и информатики</w:t>
      </w:r>
    </w:p>
    <w:p w:rsidR="001A2EDE" w:rsidRPr="00552118" w:rsidRDefault="00664433" w:rsidP="001A2EDE">
      <w:pPr>
        <w:tabs>
          <w:tab w:val="left" w:pos="4274"/>
        </w:tabs>
        <w:rPr>
          <w:sz w:val="28"/>
          <w:szCs w:val="28"/>
        </w:rPr>
      </w:pPr>
      <w:r>
        <w:rPr>
          <w:sz w:val="28"/>
          <w:szCs w:val="28"/>
        </w:rPr>
        <w:t>на тему:_____________________</w:t>
      </w:r>
      <w:r w:rsidR="001A2EDE" w:rsidRPr="00552118">
        <w:rPr>
          <w:sz w:val="28"/>
          <w:szCs w:val="28"/>
        </w:rPr>
        <w:t xml:space="preserve"> __________________________</w:t>
      </w:r>
      <w:r w:rsidR="00552118">
        <w:rPr>
          <w:sz w:val="28"/>
          <w:szCs w:val="28"/>
        </w:rPr>
        <w:t>_____________</w:t>
      </w:r>
    </w:p>
    <w:p w:rsidR="001A2EDE" w:rsidRPr="00552118" w:rsidRDefault="001A2EDE" w:rsidP="001A2EDE">
      <w:pPr>
        <w:tabs>
          <w:tab w:val="left" w:pos="427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552118">
        <w:rPr>
          <w:sz w:val="28"/>
          <w:szCs w:val="28"/>
        </w:rPr>
        <w:t>____</w:t>
      </w:r>
    </w:p>
    <w:p w:rsidR="001A2EDE" w:rsidRPr="00552118" w:rsidRDefault="001A2EDE" w:rsidP="001A2EDE">
      <w:pPr>
        <w:numPr>
          <w:ilvl w:val="0"/>
          <w:numId w:val="21"/>
        </w:numPr>
        <w:tabs>
          <w:tab w:val="center" w:pos="-3261"/>
          <w:tab w:val="center" w:pos="284"/>
        </w:tabs>
        <w:ind w:left="0" w:firstLine="0"/>
        <w:jc w:val="both"/>
        <w:rPr>
          <w:sz w:val="28"/>
          <w:szCs w:val="28"/>
        </w:rPr>
      </w:pPr>
      <w:r w:rsidRPr="00552118">
        <w:rPr>
          <w:sz w:val="28"/>
          <w:szCs w:val="28"/>
        </w:rPr>
        <w:t>Актуальность 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jc w:val="both"/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  <w:lang w:val="en-US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  <w:r w:rsidRPr="00552118">
        <w:rPr>
          <w:sz w:val="28"/>
          <w:szCs w:val="28"/>
          <w:lang w:val="en-US"/>
        </w:rPr>
        <w:t xml:space="preserve"> </w:t>
      </w:r>
    </w:p>
    <w:p w:rsidR="001A2EDE" w:rsidRPr="00552118" w:rsidRDefault="001A2EDE" w:rsidP="001A2EDE">
      <w:pPr>
        <w:numPr>
          <w:ilvl w:val="0"/>
          <w:numId w:val="21"/>
        </w:numPr>
        <w:tabs>
          <w:tab w:val="center" w:pos="-3261"/>
          <w:tab w:val="center" w:pos="284"/>
        </w:tabs>
        <w:ind w:left="0" w:firstLine="0"/>
        <w:jc w:val="both"/>
        <w:rPr>
          <w:sz w:val="28"/>
          <w:szCs w:val="28"/>
        </w:rPr>
      </w:pPr>
      <w:r w:rsidRPr="00552118">
        <w:rPr>
          <w:sz w:val="28"/>
          <w:szCs w:val="28"/>
        </w:rPr>
        <w:t xml:space="preserve">Оригинальность и глубина проработки разделов </w:t>
      </w:r>
      <w:r w:rsidR="00552118">
        <w:rPr>
          <w:sz w:val="28"/>
          <w:szCs w:val="28"/>
        </w:rPr>
        <w:t>магистерской диссертации</w:t>
      </w:r>
      <w:r w:rsidR="00552118" w:rsidRPr="00552118">
        <w:rPr>
          <w:sz w:val="28"/>
          <w:szCs w:val="28"/>
        </w:rPr>
        <w:t xml:space="preserve">: 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numPr>
          <w:ilvl w:val="0"/>
          <w:numId w:val="21"/>
        </w:numPr>
        <w:tabs>
          <w:tab w:val="center" w:pos="-3261"/>
          <w:tab w:val="center" w:pos="284"/>
        </w:tabs>
        <w:ind w:left="0" w:firstLine="0"/>
        <w:jc w:val="both"/>
        <w:rPr>
          <w:sz w:val="28"/>
          <w:szCs w:val="28"/>
        </w:rPr>
      </w:pPr>
      <w:r w:rsidRPr="00552118">
        <w:rPr>
          <w:sz w:val="28"/>
          <w:szCs w:val="28"/>
        </w:rPr>
        <w:t>Общая грамотность и качество оформления записки __________________</w:t>
      </w:r>
      <w:r w:rsidR="00552118">
        <w:rPr>
          <w:sz w:val="28"/>
          <w:szCs w:val="28"/>
        </w:rPr>
        <w:t>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numPr>
          <w:ilvl w:val="0"/>
          <w:numId w:val="21"/>
        </w:numPr>
        <w:tabs>
          <w:tab w:val="center" w:pos="-3261"/>
          <w:tab w:val="center" w:pos="284"/>
        </w:tabs>
        <w:ind w:left="0" w:firstLine="0"/>
        <w:jc w:val="both"/>
        <w:rPr>
          <w:sz w:val="28"/>
          <w:szCs w:val="28"/>
        </w:rPr>
      </w:pPr>
      <w:r w:rsidRPr="00552118">
        <w:rPr>
          <w:sz w:val="28"/>
          <w:szCs w:val="28"/>
        </w:rPr>
        <w:t>Вопросы и замечания 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numPr>
          <w:ilvl w:val="0"/>
          <w:numId w:val="21"/>
        </w:numPr>
        <w:tabs>
          <w:tab w:val="center" w:pos="-3261"/>
          <w:tab w:val="center" w:pos="284"/>
        </w:tabs>
        <w:ind w:left="0" w:firstLine="0"/>
        <w:jc w:val="both"/>
        <w:rPr>
          <w:sz w:val="28"/>
          <w:szCs w:val="28"/>
        </w:rPr>
      </w:pPr>
      <w:r w:rsidRPr="00552118">
        <w:rPr>
          <w:sz w:val="28"/>
          <w:szCs w:val="28"/>
        </w:rPr>
        <w:t>Общая оценка работы 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__________________________________________________________________</w:t>
      </w:r>
      <w:r w:rsidR="00552118">
        <w:rPr>
          <w:sz w:val="28"/>
          <w:szCs w:val="28"/>
        </w:rPr>
        <w:t>__</w:t>
      </w:r>
    </w:p>
    <w:p w:rsidR="00552118" w:rsidRDefault="00552118" w:rsidP="001A2EDE">
      <w:pPr>
        <w:tabs>
          <w:tab w:val="center" w:pos="-3261"/>
          <w:tab w:val="center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b/>
          <w:sz w:val="28"/>
          <w:szCs w:val="28"/>
        </w:rPr>
      </w:pPr>
      <w:r w:rsidRPr="00552118">
        <w:rPr>
          <w:b/>
          <w:sz w:val="28"/>
          <w:szCs w:val="28"/>
        </w:rPr>
        <w:t>Сведения о рецензенте: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Ф.И.О. ____________________________________________________________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Должность ________________________________________________________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Место работы _____________________________________________________</w:t>
      </w:r>
      <w:r w:rsidR="00552118">
        <w:rPr>
          <w:sz w:val="28"/>
          <w:szCs w:val="28"/>
        </w:rPr>
        <w:t>___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Уч. звание __________________ Уч. степень ____________________________</w:t>
      </w:r>
      <w:r w:rsidR="00552118">
        <w:rPr>
          <w:sz w:val="28"/>
          <w:szCs w:val="28"/>
        </w:rPr>
        <w:t>__</w:t>
      </w:r>
    </w:p>
    <w:p w:rsidR="001A2EDE" w:rsidRPr="00552118" w:rsidRDefault="001A2EDE" w:rsidP="001A2EDE">
      <w:pPr>
        <w:tabs>
          <w:tab w:val="center" w:pos="-3261"/>
          <w:tab w:val="center" w:pos="284"/>
        </w:tabs>
        <w:rPr>
          <w:sz w:val="28"/>
          <w:szCs w:val="28"/>
        </w:rPr>
      </w:pPr>
      <w:r w:rsidRPr="00552118">
        <w:rPr>
          <w:sz w:val="28"/>
          <w:szCs w:val="28"/>
        </w:rPr>
        <w:t>Подпись _____________</w:t>
      </w:r>
      <w:r w:rsidR="00552118">
        <w:rPr>
          <w:sz w:val="28"/>
          <w:szCs w:val="28"/>
        </w:rPr>
        <w:t>____</w:t>
      </w:r>
      <w:r w:rsidRPr="00552118">
        <w:rPr>
          <w:sz w:val="28"/>
          <w:szCs w:val="28"/>
        </w:rPr>
        <w:tab/>
      </w:r>
      <w:r w:rsidRPr="00552118">
        <w:rPr>
          <w:sz w:val="28"/>
          <w:szCs w:val="28"/>
        </w:rPr>
        <w:tab/>
      </w:r>
      <w:r w:rsidRPr="00552118">
        <w:rPr>
          <w:sz w:val="28"/>
          <w:szCs w:val="28"/>
        </w:rPr>
        <w:tab/>
      </w:r>
      <w:r w:rsidRPr="00552118">
        <w:rPr>
          <w:sz w:val="28"/>
          <w:szCs w:val="28"/>
        </w:rPr>
        <w:tab/>
      </w:r>
      <w:r w:rsidRPr="00552118">
        <w:rPr>
          <w:sz w:val="28"/>
          <w:szCs w:val="28"/>
        </w:rPr>
        <w:tab/>
        <w:t>Дата ________________</w:t>
      </w:r>
      <w:r w:rsidR="00552118">
        <w:rPr>
          <w:sz w:val="28"/>
          <w:szCs w:val="28"/>
        </w:rPr>
        <w:t>__</w:t>
      </w:r>
    </w:p>
    <w:p w:rsidR="001A2EDE" w:rsidRDefault="001A2EDE" w:rsidP="001A2EDE">
      <w:pPr>
        <w:rPr>
          <w:b/>
          <w:caps/>
          <w:noProof/>
          <w:sz w:val="28"/>
          <w:szCs w:val="28"/>
        </w:rPr>
      </w:pPr>
    </w:p>
    <w:p w:rsidR="0005178C" w:rsidRDefault="0005178C" w:rsidP="0001246C">
      <w:pPr>
        <w:spacing w:line="360" w:lineRule="auto"/>
        <w:rPr>
          <w:b/>
          <w:caps/>
          <w:noProof/>
          <w:sz w:val="28"/>
          <w:szCs w:val="28"/>
        </w:rPr>
      </w:pPr>
    </w:p>
    <w:p w:rsidR="00D419E6" w:rsidRDefault="00D419E6" w:rsidP="0001246C">
      <w:pPr>
        <w:spacing w:line="360" w:lineRule="auto"/>
        <w:rPr>
          <w:b/>
          <w:caps/>
          <w:noProof/>
          <w:sz w:val="28"/>
          <w:szCs w:val="28"/>
        </w:rPr>
      </w:pPr>
    </w:p>
    <w:p w:rsidR="00D419E6" w:rsidRPr="00552118" w:rsidRDefault="00D419E6" w:rsidP="0001246C">
      <w:pPr>
        <w:spacing w:line="360" w:lineRule="auto"/>
        <w:rPr>
          <w:b/>
          <w:caps/>
          <w:noProof/>
          <w:sz w:val="28"/>
          <w:szCs w:val="28"/>
        </w:rPr>
      </w:pPr>
    </w:p>
    <w:sectPr w:rsidR="00D419E6" w:rsidRPr="00552118" w:rsidSect="00BD1098">
      <w:headerReference w:type="default" r:id="rId13"/>
      <w:footerReference w:type="even" r:id="rId14"/>
      <w:footerReference w:type="default" r:id="rId15"/>
      <w:footnotePr>
        <w:pos w:val="beneathTex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91" w:rsidRDefault="00563491" w:rsidP="00753FF8">
      <w:r>
        <w:separator/>
      </w:r>
    </w:p>
  </w:endnote>
  <w:endnote w:type="continuationSeparator" w:id="0">
    <w:p w:rsidR="00563491" w:rsidRDefault="00563491" w:rsidP="0075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F4" w:rsidRDefault="006133F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3F4" w:rsidRDefault="006133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688097"/>
      <w:docPartObj>
        <w:docPartGallery w:val="Page Numbers (Bottom of Page)"/>
        <w:docPartUnique/>
      </w:docPartObj>
    </w:sdtPr>
    <w:sdtEndPr/>
    <w:sdtContent>
      <w:p w:rsidR="006133F4" w:rsidRDefault="006133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33F4" w:rsidRDefault="006133F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91" w:rsidRDefault="00563491" w:rsidP="00753FF8">
      <w:r>
        <w:separator/>
      </w:r>
    </w:p>
  </w:footnote>
  <w:footnote w:type="continuationSeparator" w:id="0">
    <w:p w:rsidR="00563491" w:rsidRDefault="00563491" w:rsidP="0075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32480"/>
      <w:showingPlcHdr/>
    </w:sdtPr>
    <w:sdtEndPr/>
    <w:sdtContent>
      <w:p w:rsidR="006133F4" w:rsidRDefault="006133F4">
        <w:pPr>
          <w:pStyle w:val="ae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799"/>
    <w:multiLevelType w:val="multilevel"/>
    <w:tmpl w:val="394CA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1202FB5"/>
    <w:multiLevelType w:val="hybridMultilevel"/>
    <w:tmpl w:val="38C2C016"/>
    <w:lvl w:ilvl="0" w:tplc="2ECE2516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89E0A3D"/>
    <w:multiLevelType w:val="hybridMultilevel"/>
    <w:tmpl w:val="DD7A29FE"/>
    <w:lvl w:ilvl="0" w:tplc="68529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2136D2"/>
    <w:multiLevelType w:val="multilevel"/>
    <w:tmpl w:val="8D10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881AF2"/>
    <w:multiLevelType w:val="hybridMultilevel"/>
    <w:tmpl w:val="CC0A12C8"/>
    <w:lvl w:ilvl="0" w:tplc="68529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C7468"/>
    <w:multiLevelType w:val="hybridMultilevel"/>
    <w:tmpl w:val="12E66172"/>
    <w:lvl w:ilvl="0" w:tplc="68529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DE6FA9"/>
    <w:multiLevelType w:val="hybridMultilevel"/>
    <w:tmpl w:val="C994F1B4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889"/>
    <w:multiLevelType w:val="multilevel"/>
    <w:tmpl w:val="08028E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EDB34EB"/>
    <w:multiLevelType w:val="multilevel"/>
    <w:tmpl w:val="B8CE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B5D267B"/>
    <w:multiLevelType w:val="hybridMultilevel"/>
    <w:tmpl w:val="E4FA0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9F076B"/>
    <w:multiLevelType w:val="singleLevel"/>
    <w:tmpl w:val="84E00130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411A4EC5"/>
    <w:multiLevelType w:val="hybridMultilevel"/>
    <w:tmpl w:val="D348F4A6"/>
    <w:lvl w:ilvl="0" w:tplc="4A4EF85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433EB"/>
    <w:multiLevelType w:val="multilevel"/>
    <w:tmpl w:val="0534EC1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733905"/>
    <w:multiLevelType w:val="multilevel"/>
    <w:tmpl w:val="812C0C6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48CD34AF"/>
    <w:multiLevelType w:val="multilevel"/>
    <w:tmpl w:val="BA66828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DD06B9C"/>
    <w:multiLevelType w:val="multilevel"/>
    <w:tmpl w:val="0244471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51B72934"/>
    <w:multiLevelType w:val="multilevel"/>
    <w:tmpl w:val="C3DA3F2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59F6EAB"/>
    <w:multiLevelType w:val="hybridMultilevel"/>
    <w:tmpl w:val="B73C00B0"/>
    <w:lvl w:ilvl="0" w:tplc="68529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E3253"/>
    <w:multiLevelType w:val="multilevel"/>
    <w:tmpl w:val="5AA4CD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050E9"/>
    <w:multiLevelType w:val="multilevel"/>
    <w:tmpl w:val="61347B2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D1B2860"/>
    <w:multiLevelType w:val="multilevel"/>
    <w:tmpl w:val="4DEE33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6203478D"/>
    <w:multiLevelType w:val="hybridMultilevel"/>
    <w:tmpl w:val="0B0AC022"/>
    <w:lvl w:ilvl="0" w:tplc="C4E41B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C7046"/>
    <w:multiLevelType w:val="hybridMultilevel"/>
    <w:tmpl w:val="399EE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1CBE"/>
    <w:multiLevelType w:val="multilevel"/>
    <w:tmpl w:val="AC1C32A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7634695B"/>
    <w:multiLevelType w:val="hybridMultilevel"/>
    <w:tmpl w:val="250ED67C"/>
    <w:lvl w:ilvl="0" w:tplc="3E5A8B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73ACF"/>
    <w:multiLevelType w:val="multilevel"/>
    <w:tmpl w:val="8FEA7FD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5"/>
  </w:num>
  <w:num w:numId="5">
    <w:abstractNumId w:val="14"/>
  </w:num>
  <w:num w:numId="6">
    <w:abstractNumId w:val="10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7"/>
  </w:num>
  <w:num w:numId="13">
    <w:abstractNumId w:val="5"/>
  </w:num>
  <w:num w:numId="14">
    <w:abstractNumId w:val="9"/>
  </w:num>
  <w:num w:numId="15">
    <w:abstractNumId w:val="8"/>
  </w:num>
  <w:num w:numId="16">
    <w:abstractNumId w:val="23"/>
  </w:num>
  <w:num w:numId="17">
    <w:abstractNumId w:val="20"/>
  </w:num>
  <w:num w:numId="18">
    <w:abstractNumId w:val="21"/>
  </w:num>
  <w:num w:numId="19">
    <w:abstractNumId w:val="24"/>
  </w:num>
  <w:num w:numId="20">
    <w:abstractNumId w:val="15"/>
  </w:num>
  <w:num w:numId="21">
    <w:abstractNumId w:val="22"/>
  </w:num>
  <w:num w:numId="22">
    <w:abstractNumId w:val="6"/>
  </w:num>
  <w:num w:numId="23">
    <w:abstractNumId w:val="1"/>
  </w:num>
  <w:num w:numId="24">
    <w:abstractNumId w:val="11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30"/>
    <w:rsid w:val="00000A7D"/>
    <w:rsid w:val="00000CB6"/>
    <w:rsid w:val="0000187E"/>
    <w:rsid w:val="00002E0D"/>
    <w:rsid w:val="000042EE"/>
    <w:rsid w:val="000060EE"/>
    <w:rsid w:val="0000695F"/>
    <w:rsid w:val="00006D37"/>
    <w:rsid w:val="00010085"/>
    <w:rsid w:val="00010DFB"/>
    <w:rsid w:val="00011487"/>
    <w:rsid w:val="00012389"/>
    <w:rsid w:val="0001246C"/>
    <w:rsid w:val="000125C8"/>
    <w:rsid w:val="0001354E"/>
    <w:rsid w:val="00013D7E"/>
    <w:rsid w:val="000145B5"/>
    <w:rsid w:val="00014947"/>
    <w:rsid w:val="000155E8"/>
    <w:rsid w:val="000157B6"/>
    <w:rsid w:val="000159F8"/>
    <w:rsid w:val="00017C32"/>
    <w:rsid w:val="00021F86"/>
    <w:rsid w:val="00023026"/>
    <w:rsid w:val="0002345A"/>
    <w:rsid w:val="00023579"/>
    <w:rsid w:val="000237B6"/>
    <w:rsid w:val="00023B9A"/>
    <w:rsid w:val="000246CA"/>
    <w:rsid w:val="00024AB5"/>
    <w:rsid w:val="00025BAF"/>
    <w:rsid w:val="0002635E"/>
    <w:rsid w:val="00026C8D"/>
    <w:rsid w:val="0002737F"/>
    <w:rsid w:val="0002761B"/>
    <w:rsid w:val="00027A8C"/>
    <w:rsid w:val="00027D62"/>
    <w:rsid w:val="00030690"/>
    <w:rsid w:val="00030C53"/>
    <w:rsid w:val="00031379"/>
    <w:rsid w:val="0003219E"/>
    <w:rsid w:val="00033182"/>
    <w:rsid w:val="00033557"/>
    <w:rsid w:val="0003369D"/>
    <w:rsid w:val="00033E7C"/>
    <w:rsid w:val="00034383"/>
    <w:rsid w:val="000349EC"/>
    <w:rsid w:val="00034B36"/>
    <w:rsid w:val="00034B65"/>
    <w:rsid w:val="000362FE"/>
    <w:rsid w:val="0003641D"/>
    <w:rsid w:val="000374C3"/>
    <w:rsid w:val="00037527"/>
    <w:rsid w:val="000375B4"/>
    <w:rsid w:val="00037B51"/>
    <w:rsid w:val="000401DF"/>
    <w:rsid w:val="00040D8C"/>
    <w:rsid w:val="00040E3F"/>
    <w:rsid w:val="00041C14"/>
    <w:rsid w:val="00041F05"/>
    <w:rsid w:val="0004348A"/>
    <w:rsid w:val="0004349A"/>
    <w:rsid w:val="00045678"/>
    <w:rsid w:val="0004571F"/>
    <w:rsid w:val="00045B1E"/>
    <w:rsid w:val="00045DCE"/>
    <w:rsid w:val="0004749A"/>
    <w:rsid w:val="0004768F"/>
    <w:rsid w:val="000476AE"/>
    <w:rsid w:val="00047B09"/>
    <w:rsid w:val="00050755"/>
    <w:rsid w:val="000510B5"/>
    <w:rsid w:val="0005178C"/>
    <w:rsid w:val="00052318"/>
    <w:rsid w:val="000529E6"/>
    <w:rsid w:val="00053BE7"/>
    <w:rsid w:val="000540B4"/>
    <w:rsid w:val="0005475F"/>
    <w:rsid w:val="0005706E"/>
    <w:rsid w:val="00057490"/>
    <w:rsid w:val="00057BB5"/>
    <w:rsid w:val="00057FB9"/>
    <w:rsid w:val="000606E8"/>
    <w:rsid w:val="000617A1"/>
    <w:rsid w:val="00061C2D"/>
    <w:rsid w:val="00061EC6"/>
    <w:rsid w:val="00062D51"/>
    <w:rsid w:val="000640CA"/>
    <w:rsid w:val="0006413D"/>
    <w:rsid w:val="00064543"/>
    <w:rsid w:val="000645C6"/>
    <w:rsid w:val="00064B53"/>
    <w:rsid w:val="00064C91"/>
    <w:rsid w:val="00064F6A"/>
    <w:rsid w:val="00066DCF"/>
    <w:rsid w:val="00067AA6"/>
    <w:rsid w:val="0007230B"/>
    <w:rsid w:val="00072BF3"/>
    <w:rsid w:val="00073163"/>
    <w:rsid w:val="00073D7D"/>
    <w:rsid w:val="00074351"/>
    <w:rsid w:val="00074D15"/>
    <w:rsid w:val="0007505B"/>
    <w:rsid w:val="00075276"/>
    <w:rsid w:val="00075811"/>
    <w:rsid w:val="00075D13"/>
    <w:rsid w:val="000760BB"/>
    <w:rsid w:val="0007794E"/>
    <w:rsid w:val="000779B2"/>
    <w:rsid w:val="00077C76"/>
    <w:rsid w:val="00077F32"/>
    <w:rsid w:val="00080256"/>
    <w:rsid w:val="000809C1"/>
    <w:rsid w:val="00080B59"/>
    <w:rsid w:val="00080BE9"/>
    <w:rsid w:val="00080CB1"/>
    <w:rsid w:val="00081DFF"/>
    <w:rsid w:val="00081E0A"/>
    <w:rsid w:val="0008241A"/>
    <w:rsid w:val="000833F7"/>
    <w:rsid w:val="000834E3"/>
    <w:rsid w:val="000843C2"/>
    <w:rsid w:val="000846BF"/>
    <w:rsid w:val="00084B9C"/>
    <w:rsid w:val="00084C9A"/>
    <w:rsid w:val="00085C79"/>
    <w:rsid w:val="00085F53"/>
    <w:rsid w:val="00085FF3"/>
    <w:rsid w:val="000864E8"/>
    <w:rsid w:val="00087F7B"/>
    <w:rsid w:val="000901A7"/>
    <w:rsid w:val="00090985"/>
    <w:rsid w:val="00091166"/>
    <w:rsid w:val="0009195E"/>
    <w:rsid w:val="00091D8C"/>
    <w:rsid w:val="00091E8D"/>
    <w:rsid w:val="00092271"/>
    <w:rsid w:val="000931E1"/>
    <w:rsid w:val="00093B03"/>
    <w:rsid w:val="00093DB7"/>
    <w:rsid w:val="00094416"/>
    <w:rsid w:val="0009564B"/>
    <w:rsid w:val="00095938"/>
    <w:rsid w:val="000959AD"/>
    <w:rsid w:val="000A0953"/>
    <w:rsid w:val="000A1537"/>
    <w:rsid w:val="000A1746"/>
    <w:rsid w:val="000A2BF4"/>
    <w:rsid w:val="000A3738"/>
    <w:rsid w:val="000A3785"/>
    <w:rsid w:val="000A3863"/>
    <w:rsid w:val="000A3AEB"/>
    <w:rsid w:val="000A3BA3"/>
    <w:rsid w:val="000A423A"/>
    <w:rsid w:val="000A4E8E"/>
    <w:rsid w:val="000A6830"/>
    <w:rsid w:val="000A6A78"/>
    <w:rsid w:val="000A6F17"/>
    <w:rsid w:val="000B184B"/>
    <w:rsid w:val="000B1EDD"/>
    <w:rsid w:val="000B22BD"/>
    <w:rsid w:val="000B3683"/>
    <w:rsid w:val="000B3993"/>
    <w:rsid w:val="000B4F8C"/>
    <w:rsid w:val="000B51DC"/>
    <w:rsid w:val="000B572F"/>
    <w:rsid w:val="000B6386"/>
    <w:rsid w:val="000B6770"/>
    <w:rsid w:val="000B7879"/>
    <w:rsid w:val="000B7CB5"/>
    <w:rsid w:val="000C10AE"/>
    <w:rsid w:val="000C1976"/>
    <w:rsid w:val="000C2C6C"/>
    <w:rsid w:val="000C2FA1"/>
    <w:rsid w:val="000C4A6F"/>
    <w:rsid w:val="000C5F39"/>
    <w:rsid w:val="000C7180"/>
    <w:rsid w:val="000C7766"/>
    <w:rsid w:val="000C7BD8"/>
    <w:rsid w:val="000D0439"/>
    <w:rsid w:val="000D109D"/>
    <w:rsid w:val="000D179D"/>
    <w:rsid w:val="000D181A"/>
    <w:rsid w:val="000D26FD"/>
    <w:rsid w:val="000D2A78"/>
    <w:rsid w:val="000D5716"/>
    <w:rsid w:val="000D58E5"/>
    <w:rsid w:val="000D5F61"/>
    <w:rsid w:val="000D68DD"/>
    <w:rsid w:val="000D6C68"/>
    <w:rsid w:val="000D6E5F"/>
    <w:rsid w:val="000D777A"/>
    <w:rsid w:val="000E0AB6"/>
    <w:rsid w:val="000E0D8A"/>
    <w:rsid w:val="000E1CF9"/>
    <w:rsid w:val="000E2A36"/>
    <w:rsid w:val="000E2ED7"/>
    <w:rsid w:val="000E3CEA"/>
    <w:rsid w:val="000E3F6F"/>
    <w:rsid w:val="000E40C0"/>
    <w:rsid w:val="000E439D"/>
    <w:rsid w:val="000E4633"/>
    <w:rsid w:val="000E4B39"/>
    <w:rsid w:val="000E4C40"/>
    <w:rsid w:val="000E5213"/>
    <w:rsid w:val="000E596E"/>
    <w:rsid w:val="000E5D77"/>
    <w:rsid w:val="000E627F"/>
    <w:rsid w:val="000E6B3B"/>
    <w:rsid w:val="000F09D8"/>
    <w:rsid w:val="000F0A43"/>
    <w:rsid w:val="000F14C5"/>
    <w:rsid w:val="000F1BC7"/>
    <w:rsid w:val="000F2A53"/>
    <w:rsid w:val="000F2BFE"/>
    <w:rsid w:val="000F301A"/>
    <w:rsid w:val="000F3AF9"/>
    <w:rsid w:val="000F4018"/>
    <w:rsid w:val="000F4118"/>
    <w:rsid w:val="000F416E"/>
    <w:rsid w:val="000F4F44"/>
    <w:rsid w:val="000F5085"/>
    <w:rsid w:val="000F5634"/>
    <w:rsid w:val="000F5947"/>
    <w:rsid w:val="000F5E4E"/>
    <w:rsid w:val="000F5FF9"/>
    <w:rsid w:val="000F61D5"/>
    <w:rsid w:val="000F748A"/>
    <w:rsid w:val="000F77C3"/>
    <w:rsid w:val="000F7B10"/>
    <w:rsid w:val="00101419"/>
    <w:rsid w:val="00102A2C"/>
    <w:rsid w:val="00102F69"/>
    <w:rsid w:val="00103BB3"/>
    <w:rsid w:val="00103DA9"/>
    <w:rsid w:val="00105411"/>
    <w:rsid w:val="00105E90"/>
    <w:rsid w:val="0010753F"/>
    <w:rsid w:val="00107B75"/>
    <w:rsid w:val="001104A6"/>
    <w:rsid w:val="001104FC"/>
    <w:rsid w:val="00110A2A"/>
    <w:rsid w:val="00110DF0"/>
    <w:rsid w:val="00111BA5"/>
    <w:rsid w:val="00111EF4"/>
    <w:rsid w:val="00111F60"/>
    <w:rsid w:val="00113039"/>
    <w:rsid w:val="00113A37"/>
    <w:rsid w:val="0011405B"/>
    <w:rsid w:val="001144BE"/>
    <w:rsid w:val="00114505"/>
    <w:rsid w:val="001147D2"/>
    <w:rsid w:val="00115459"/>
    <w:rsid w:val="0011567B"/>
    <w:rsid w:val="0011755F"/>
    <w:rsid w:val="001176FC"/>
    <w:rsid w:val="00117D0E"/>
    <w:rsid w:val="00117E90"/>
    <w:rsid w:val="00120045"/>
    <w:rsid w:val="00120941"/>
    <w:rsid w:val="00120948"/>
    <w:rsid w:val="001210A8"/>
    <w:rsid w:val="00122719"/>
    <w:rsid w:val="00123042"/>
    <w:rsid w:val="001231B1"/>
    <w:rsid w:val="00123B76"/>
    <w:rsid w:val="00124A03"/>
    <w:rsid w:val="00124EB0"/>
    <w:rsid w:val="0012630C"/>
    <w:rsid w:val="00126643"/>
    <w:rsid w:val="00126B38"/>
    <w:rsid w:val="00130382"/>
    <w:rsid w:val="001314ED"/>
    <w:rsid w:val="001318A4"/>
    <w:rsid w:val="00133365"/>
    <w:rsid w:val="00133766"/>
    <w:rsid w:val="00133E6E"/>
    <w:rsid w:val="00134C75"/>
    <w:rsid w:val="00134F5C"/>
    <w:rsid w:val="00135852"/>
    <w:rsid w:val="00136BFC"/>
    <w:rsid w:val="00136FE1"/>
    <w:rsid w:val="00137567"/>
    <w:rsid w:val="001375EB"/>
    <w:rsid w:val="001417F2"/>
    <w:rsid w:val="00141A8A"/>
    <w:rsid w:val="00142812"/>
    <w:rsid w:val="00142B51"/>
    <w:rsid w:val="00142BB5"/>
    <w:rsid w:val="001436AA"/>
    <w:rsid w:val="00143815"/>
    <w:rsid w:val="00143DAE"/>
    <w:rsid w:val="00143E3E"/>
    <w:rsid w:val="001451A9"/>
    <w:rsid w:val="00146507"/>
    <w:rsid w:val="00147EC9"/>
    <w:rsid w:val="001503E3"/>
    <w:rsid w:val="001508AA"/>
    <w:rsid w:val="001508F7"/>
    <w:rsid w:val="00150FC0"/>
    <w:rsid w:val="0015120C"/>
    <w:rsid w:val="00151515"/>
    <w:rsid w:val="00151D12"/>
    <w:rsid w:val="0015227F"/>
    <w:rsid w:val="001532D5"/>
    <w:rsid w:val="00153477"/>
    <w:rsid w:val="00153483"/>
    <w:rsid w:val="00153920"/>
    <w:rsid w:val="0015414F"/>
    <w:rsid w:val="00156AA2"/>
    <w:rsid w:val="001572A0"/>
    <w:rsid w:val="001578C6"/>
    <w:rsid w:val="00157D61"/>
    <w:rsid w:val="00157E04"/>
    <w:rsid w:val="0016038A"/>
    <w:rsid w:val="00160970"/>
    <w:rsid w:val="00160D77"/>
    <w:rsid w:val="001618D0"/>
    <w:rsid w:val="00162945"/>
    <w:rsid w:val="00162E38"/>
    <w:rsid w:val="0016307A"/>
    <w:rsid w:val="00164AD6"/>
    <w:rsid w:val="00164B89"/>
    <w:rsid w:val="00165455"/>
    <w:rsid w:val="001657AE"/>
    <w:rsid w:val="00165C44"/>
    <w:rsid w:val="00165F7C"/>
    <w:rsid w:val="001669EB"/>
    <w:rsid w:val="00170501"/>
    <w:rsid w:val="0017090A"/>
    <w:rsid w:val="0017149D"/>
    <w:rsid w:val="00171A65"/>
    <w:rsid w:val="00171B4E"/>
    <w:rsid w:val="00171C14"/>
    <w:rsid w:val="00172355"/>
    <w:rsid w:val="0017403D"/>
    <w:rsid w:val="00174095"/>
    <w:rsid w:val="0017449F"/>
    <w:rsid w:val="0017498B"/>
    <w:rsid w:val="00174CA4"/>
    <w:rsid w:val="00175710"/>
    <w:rsid w:val="001758F6"/>
    <w:rsid w:val="0017626C"/>
    <w:rsid w:val="00176EF2"/>
    <w:rsid w:val="00177736"/>
    <w:rsid w:val="001800D0"/>
    <w:rsid w:val="00181512"/>
    <w:rsid w:val="00181E8F"/>
    <w:rsid w:val="00182329"/>
    <w:rsid w:val="00182AB8"/>
    <w:rsid w:val="00182B55"/>
    <w:rsid w:val="00183CED"/>
    <w:rsid w:val="001841AC"/>
    <w:rsid w:val="00184436"/>
    <w:rsid w:val="00184D76"/>
    <w:rsid w:val="00185797"/>
    <w:rsid w:val="001858EA"/>
    <w:rsid w:val="001863E5"/>
    <w:rsid w:val="00186A98"/>
    <w:rsid w:val="0018755D"/>
    <w:rsid w:val="00187831"/>
    <w:rsid w:val="00187F43"/>
    <w:rsid w:val="00187FC0"/>
    <w:rsid w:val="00190E60"/>
    <w:rsid w:val="00191391"/>
    <w:rsid w:val="001913AF"/>
    <w:rsid w:val="00191FBB"/>
    <w:rsid w:val="00192CBE"/>
    <w:rsid w:val="001945C6"/>
    <w:rsid w:val="00194706"/>
    <w:rsid w:val="00194B7C"/>
    <w:rsid w:val="00194F7A"/>
    <w:rsid w:val="00195130"/>
    <w:rsid w:val="00195BCE"/>
    <w:rsid w:val="00196792"/>
    <w:rsid w:val="00196AFF"/>
    <w:rsid w:val="001970F5"/>
    <w:rsid w:val="00197821"/>
    <w:rsid w:val="00197CA3"/>
    <w:rsid w:val="001A040F"/>
    <w:rsid w:val="001A056E"/>
    <w:rsid w:val="001A0A23"/>
    <w:rsid w:val="001A2D56"/>
    <w:rsid w:val="001A2EDE"/>
    <w:rsid w:val="001A428F"/>
    <w:rsid w:val="001A502C"/>
    <w:rsid w:val="001A57FE"/>
    <w:rsid w:val="001A5885"/>
    <w:rsid w:val="001A5AF1"/>
    <w:rsid w:val="001A5B98"/>
    <w:rsid w:val="001A6481"/>
    <w:rsid w:val="001A6994"/>
    <w:rsid w:val="001A756B"/>
    <w:rsid w:val="001B0C57"/>
    <w:rsid w:val="001B123B"/>
    <w:rsid w:val="001B1520"/>
    <w:rsid w:val="001B18F6"/>
    <w:rsid w:val="001B1E72"/>
    <w:rsid w:val="001B3259"/>
    <w:rsid w:val="001B37B6"/>
    <w:rsid w:val="001B51F5"/>
    <w:rsid w:val="001B54FE"/>
    <w:rsid w:val="001B5910"/>
    <w:rsid w:val="001B5E99"/>
    <w:rsid w:val="001B6129"/>
    <w:rsid w:val="001B6199"/>
    <w:rsid w:val="001B61B4"/>
    <w:rsid w:val="001B6214"/>
    <w:rsid w:val="001B65A1"/>
    <w:rsid w:val="001B70CC"/>
    <w:rsid w:val="001B79E6"/>
    <w:rsid w:val="001B7D53"/>
    <w:rsid w:val="001C1133"/>
    <w:rsid w:val="001C1249"/>
    <w:rsid w:val="001C1C02"/>
    <w:rsid w:val="001C1EE7"/>
    <w:rsid w:val="001C249D"/>
    <w:rsid w:val="001C3198"/>
    <w:rsid w:val="001C3D88"/>
    <w:rsid w:val="001C4141"/>
    <w:rsid w:val="001C64AC"/>
    <w:rsid w:val="001C6612"/>
    <w:rsid w:val="001D1713"/>
    <w:rsid w:val="001D1FA7"/>
    <w:rsid w:val="001D20B8"/>
    <w:rsid w:val="001D2945"/>
    <w:rsid w:val="001D3B1A"/>
    <w:rsid w:val="001D4297"/>
    <w:rsid w:val="001D4A71"/>
    <w:rsid w:val="001D4AE0"/>
    <w:rsid w:val="001D4CB0"/>
    <w:rsid w:val="001D55DD"/>
    <w:rsid w:val="001D5E52"/>
    <w:rsid w:val="001D5F73"/>
    <w:rsid w:val="001D61F3"/>
    <w:rsid w:val="001D62D6"/>
    <w:rsid w:val="001D666B"/>
    <w:rsid w:val="001D6825"/>
    <w:rsid w:val="001D741B"/>
    <w:rsid w:val="001D7606"/>
    <w:rsid w:val="001E00B2"/>
    <w:rsid w:val="001E0D10"/>
    <w:rsid w:val="001E0F23"/>
    <w:rsid w:val="001E1285"/>
    <w:rsid w:val="001E316B"/>
    <w:rsid w:val="001E325F"/>
    <w:rsid w:val="001E42C8"/>
    <w:rsid w:val="001E4413"/>
    <w:rsid w:val="001E4874"/>
    <w:rsid w:val="001E57B6"/>
    <w:rsid w:val="001E616F"/>
    <w:rsid w:val="001E646E"/>
    <w:rsid w:val="001F0299"/>
    <w:rsid w:val="001F03C9"/>
    <w:rsid w:val="001F1E24"/>
    <w:rsid w:val="001F2350"/>
    <w:rsid w:val="001F355F"/>
    <w:rsid w:val="001F395F"/>
    <w:rsid w:val="001F4347"/>
    <w:rsid w:val="001F5046"/>
    <w:rsid w:val="001F5247"/>
    <w:rsid w:val="001F5430"/>
    <w:rsid w:val="001F6036"/>
    <w:rsid w:val="001F60D6"/>
    <w:rsid w:val="001F637F"/>
    <w:rsid w:val="001F6589"/>
    <w:rsid w:val="001F6902"/>
    <w:rsid w:val="001F690D"/>
    <w:rsid w:val="001F6BE9"/>
    <w:rsid w:val="001F7207"/>
    <w:rsid w:val="001F73ED"/>
    <w:rsid w:val="0020059B"/>
    <w:rsid w:val="00200B9A"/>
    <w:rsid w:val="00201783"/>
    <w:rsid w:val="0020180F"/>
    <w:rsid w:val="00201A4C"/>
    <w:rsid w:val="00201E04"/>
    <w:rsid w:val="00201E5F"/>
    <w:rsid w:val="0020292F"/>
    <w:rsid w:val="002029C6"/>
    <w:rsid w:val="00203CBB"/>
    <w:rsid w:val="00203EE0"/>
    <w:rsid w:val="0020435C"/>
    <w:rsid w:val="00204363"/>
    <w:rsid w:val="002044E9"/>
    <w:rsid w:val="00205511"/>
    <w:rsid w:val="00206362"/>
    <w:rsid w:val="00206D7C"/>
    <w:rsid w:val="00206EE1"/>
    <w:rsid w:val="00206F3A"/>
    <w:rsid w:val="00207768"/>
    <w:rsid w:val="00207AAB"/>
    <w:rsid w:val="00210415"/>
    <w:rsid w:val="0021097C"/>
    <w:rsid w:val="00210AD6"/>
    <w:rsid w:val="00210BF1"/>
    <w:rsid w:val="00211567"/>
    <w:rsid w:val="00211A7B"/>
    <w:rsid w:val="00211AFF"/>
    <w:rsid w:val="00213584"/>
    <w:rsid w:val="0021398A"/>
    <w:rsid w:val="00213F54"/>
    <w:rsid w:val="00213FD5"/>
    <w:rsid w:val="0021459A"/>
    <w:rsid w:val="0021483A"/>
    <w:rsid w:val="00214E83"/>
    <w:rsid w:val="00215422"/>
    <w:rsid w:val="0021596C"/>
    <w:rsid w:val="00217226"/>
    <w:rsid w:val="002175EA"/>
    <w:rsid w:val="002179FE"/>
    <w:rsid w:val="00217A3B"/>
    <w:rsid w:val="00220641"/>
    <w:rsid w:val="00220C91"/>
    <w:rsid w:val="00221C95"/>
    <w:rsid w:val="00222813"/>
    <w:rsid w:val="002236E2"/>
    <w:rsid w:val="00223992"/>
    <w:rsid w:val="00223C40"/>
    <w:rsid w:val="00224D2E"/>
    <w:rsid w:val="002259AC"/>
    <w:rsid w:val="00225CD4"/>
    <w:rsid w:val="00226C53"/>
    <w:rsid w:val="00226F68"/>
    <w:rsid w:val="00227393"/>
    <w:rsid w:val="0022750E"/>
    <w:rsid w:val="00230261"/>
    <w:rsid w:val="00233812"/>
    <w:rsid w:val="0023399B"/>
    <w:rsid w:val="002345B8"/>
    <w:rsid w:val="002349F5"/>
    <w:rsid w:val="00234BAF"/>
    <w:rsid w:val="002358DA"/>
    <w:rsid w:val="00235A55"/>
    <w:rsid w:val="002362CB"/>
    <w:rsid w:val="00236802"/>
    <w:rsid w:val="00236BC6"/>
    <w:rsid w:val="00236FB3"/>
    <w:rsid w:val="00237404"/>
    <w:rsid w:val="00237624"/>
    <w:rsid w:val="00237B03"/>
    <w:rsid w:val="00240606"/>
    <w:rsid w:val="00240AA7"/>
    <w:rsid w:val="00240B40"/>
    <w:rsid w:val="00241AD0"/>
    <w:rsid w:val="0024228C"/>
    <w:rsid w:val="00242BBB"/>
    <w:rsid w:val="0024356A"/>
    <w:rsid w:val="00243D02"/>
    <w:rsid w:val="00244BF3"/>
    <w:rsid w:val="00244DFE"/>
    <w:rsid w:val="002457E9"/>
    <w:rsid w:val="002458F1"/>
    <w:rsid w:val="00246130"/>
    <w:rsid w:val="00246A88"/>
    <w:rsid w:val="00246D0C"/>
    <w:rsid w:val="00246D77"/>
    <w:rsid w:val="002474B0"/>
    <w:rsid w:val="002474D2"/>
    <w:rsid w:val="00247AEE"/>
    <w:rsid w:val="00247B66"/>
    <w:rsid w:val="00251469"/>
    <w:rsid w:val="002516D8"/>
    <w:rsid w:val="00251B24"/>
    <w:rsid w:val="00251DCC"/>
    <w:rsid w:val="00253574"/>
    <w:rsid w:val="002536FB"/>
    <w:rsid w:val="00253B0F"/>
    <w:rsid w:val="00253D89"/>
    <w:rsid w:val="002540FB"/>
    <w:rsid w:val="00254344"/>
    <w:rsid w:val="00254B07"/>
    <w:rsid w:val="00254D51"/>
    <w:rsid w:val="002551F1"/>
    <w:rsid w:val="002556EC"/>
    <w:rsid w:val="002568B1"/>
    <w:rsid w:val="00257656"/>
    <w:rsid w:val="002579A5"/>
    <w:rsid w:val="00257E29"/>
    <w:rsid w:val="00257EE7"/>
    <w:rsid w:val="0026023F"/>
    <w:rsid w:val="002613ED"/>
    <w:rsid w:val="00261811"/>
    <w:rsid w:val="00262010"/>
    <w:rsid w:val="0026253E"/>
    <w:rsid w:val="00263357"/>
    <w:rsid w:val="00264BFD"/>
    <w:rsid w:val="00265A6C"/>
    <w:rsid w:val="002660A4"/>
    <w:rsid w:val="0026613E"/>
    <w:rsid w:val="00266562"/>
    <w:rsid w:val="00266F27"/>
    <w:rsid w:val="00267B37"/>
    <w:rsid w:val="00270933"/>
    <w:rsid w:val="00271292"/>
    <w:rsid w:val="00272047"/>
    <w:rsid w:val="002720BF"/>
    <w:rsid w:val="002724E2"/>
    <w:rsid w:val="00272769"/>
    <w:rsid w:val="00273293"/>
    <w:rsid w:val="002734F9"/>
    <w:rsid w:val="002739FE"/>
    <w:rsid w:val="00273D99"/>
    <w:rsid w:val="0027409C"/>
    <w:rsid w:val="00274803"/>
    <w:rsid w:val="00274A82"/>
    <w:rsid w:val="00274C87"/>
    <w:rsid w:val="002755D8"/>
    <w:rsid w:val="00275C5F"/>
    <w:rsid w:val="00276496"/>
    <w:rsid w:val="00276BC8"/>
    <w:rsid w:val="0027779B"/>
    <w:rsid w:val="00277E63"/>
    <w:rsid w:val="00281D21"/>
    <w:rsid w:val="002827C1"/>
    <w:rsid w:val="00282934"/>
    <w:rsid w:val="00283983"/>
    <w:rsid w:val="00283DD3"/>
    <w:rsid w:val="00283DDC"/>
    <w:rsid w:val="00283DE1"/>
    <w:rsid w:val="00286388"/>
    <w:rsid w:val="00287401"/>
    <w:rsid w:val="0028742C"/>
    <w:rsid w:val="0029100F"/>
    <w:rsid w:val="002911CA"/>
    <w:rsid w:val="0029165B"/>
    <w:rsid w:val="002917AD"/>
    <w:rsid w:val="00291BFE"/>
    <w:rsid w:val="00292D92"/>
    <w:rsid w:val="002930D2"/>
    <w:rsid w:val="00293499"/>
    <w:rsid w:val="00293BD5"/>
    <w:rsid w:val="00293CB4"/>
    <w:rsid w:val="00293DB3"/>
    <w:rsid w:val="00293EA7"/>
    <w:rsid w:val="0029450B"/>
    <w:rsid w:val="00294F79"/>
    <w:rsid w:val="00295111"/>
    <w:rsid w:val="00295780"/>
    <w:rsid w:val="002967F1"/>
    <w:rsid w:val="00297EE5"/>
    <w:rsid w:val="002A003E"/>
    <w:rsid w:val="002A0092"/>
    <w:rsid w:val="002A083B"/>
    <w:rsid w:val="002A0D91"/>
    <w:rsid w:val="002A11DC"/>
    <w:rsid w:val="002A20AB"/>
    <w:rsid w:val="002A35CF"/>
    <w:rsid w:val="002A69B0"/>
    <w:rsid w:val="002A7455"/>
    <w:rsid w:val="002A7A2D"/>
    <w:rsid w:val="002B019A"/>
    <w:rsid w:val="002B0DA6"/>
    <w:rsid w:val="002B1B67"/>
    <w:rsid w:val="002B31E7"/>
    <w:rsid w:val="002B4E56"/>
    <w:rsid w:val="002B5738"/>
    <w:rsid w:val="002B5927"/>
    <w:rsid w:val="002B6E98"/>
    <w:rsid w:val="002B6FE0"/>
    <w:rsid w:val="002B75AA"/>
    <w:rsid w:val="002B7688"/>
    <w:rsid w:val="002B789D"/>
    <w:rsid w:val="002B7936"/>
    <w:rsid w:val="002B7E04"/>
    <w:rsid w:val="002C094D"/>
    <w:rsid w:val="002C0B61"/>
    <w:rsid w:val="002C0F65"/>
    <w:rsid w:val="002C1706"/>
    <w:rsid w:val="002C2991"/>
    <w:rsid w:val="002C412D"/>
    <w:rsid w:val="002C4B84"/>
    <w:rsid w:val="002C582A"/>
    <w:rsid w:val="002C64A1"/>
    <w:rsid w:val="002C6889"/>
    <w:rsid w:val="002C6C09"/>
    <w:rsid w:val="002C7C20"/>
    <w:rsid w:val="002D0150"/>
    <w:rsid w:val="002D1051"/>
    <w:rsid w:val="002D2780"/>
    <w:rsid w:val="002D3C44"/>
    <w:rsid w:val="002D4F88"/>
    <w:rsid w:val="002D5145"/>
    <w:rsid w:val="002D5B7A"/>
    <w:rsid w:val="002D6403"/>
    <w:rsid w:val="002D6B0B"/>
    <w:rsid w:val="002D74CF"/>
    <w:rsid w:val="002D7E2E"/>
    <w:rsid w:val="002E1673"/>
    <w:rsid w:val="002E1A35"/>
    <w:rsid w:val="002E2D70"/>
    <w:rsid w:val="002E452A"/>
    <w:rsid w:val="002E457A"/>
    <w:rsid w:val="002E602A"/>
    <w:rsid w:val="002E60FB"/>
    <w:rsid w:val="002E68A6"/>
    <w:rsid w:val="002E6995"/>
    <w:rsid w:val="002E6D88"/>
    <w:rsid w:val="002E6EE0"/>
    <w:rsid w:val="002E7CCF"/>
    <w:rsid w:val="002F00D5"/>
    <w:rsid w:val="002F0AA5"/>
    <w:rsid w:val="002F0DAA"/>
    <w:rsid w:val="002F2101"/>
    <w:rsid w:val="002F2308"/>
    <w:rsid w:val="002F25EF"/>
    <w:rsid w:val="002F3B44"/>
    <w:rsid w:val="002F45AF"/>
    <w:rsid w:val="002F4E91"/>
    <w:rsid w:val="002F5459"/>
    <w:rsid w:val="002F5F9B"/>
    <w:rsid w:val="002F6AA0"/>
    <w:rsid w:val="002F724B"/>
    <w:rsid w:val="002F77F7"/>
    <w:rsid w:val="002F7A00"/>
    <w:rsid w:val="0030036E"/>
    <w:rsid w:val="003013D0"/>
    <w:rsid w:val="003019B8"/>
    <w:rsid w:val="00302894"/>
    <w:rsid w:val="00302932"/>
    <w:rsid w:val="00302987"/>
    <w:rsid w:val="00302BB4"/>
    <w:rsid w:val="00303455"/>
    <w:rsid w:val="00304098"/>
    <w:rsid w:val="003058D9"/>
    <w:rsid w:val="00305D15"/>
    <w:rsid w:val="00307476"/>
    <w:rsid w:val="003075C5"/>
    <w:rsid w:val="00307904"/>
    <w:rsid w:val="00310111"/>
    <w:rsid w:val="003106A1"/>
    <w:rsid w:val="00310DC2"/>
    <w:rsid w:val="00310F5F"/>
    <w:rsid w:val="00311ADB"/>
    <w:rsid w:val="003123EB"/>
    <w:rsid w:val="00312506"/>
    <w:rsid w:val="00313378"/>
    <w:rsid w:val="00314B96"/>
    <w:rsid w:val="0031646E"/>
    <w:rsid w:val="0031723B"/>
    <w:rsid w:val="00320745"/>
    <w:rsid w:val="00321293"/>
    <w:rsid w:val="00321E42"/>
    <w:rsid w:val="00322157"/>
    <w:rsid w:val="00322AF5"/>
    <w:rsid w:val="00323D9A"/>
    <w:rsid w:val="00324360"/>
    <w:rsid w:val="00324D47"/>
    <w:rsid w:val="0033087D"/>
    <w:rsid w:val="00330FC0"/>
    <w:rsid w:val="003317CC"/>
    <w:rsid w:val="00332B92"/>
    <w:rsid w:val="003331B0"/>
    <w:rsid w:val="00333D8C"/>
    <w:rsid w:val="003342F4"/>
    <w:rsid w:val="0033442B"/>
    <w:rsid w:val="00334F57"/>
    <w:rsid w:val="003353A2"/>
    <w:rsid w:val="00335598"/>
    <w:rsid w:val="00335FB3"/>
    <w:rsid w:val="00336443"/>
    <w:rsid w:val="00336731"/>
    <w:rsid w:val="00336898"/>
    <w:rsid w:val="00336D68"/>
    <w:rsid w:val="00337467"/>
    <w:rsid w:val="003375D0"/>
    <w:rsid w:val="00337B68"/>
    <w:rsid w:val="00337C01"/>
    <w:rsid w:val="00337CB6"/>
    <w:rsid w:val="003427A3"/>
    <w:rsid w:val="00342AAD"/>
    <w:rsid w:val="00342E89"/>
    <w:rsid w:val="00343195"/>
    <w:rsid w:val="00343F44"/>
    <w:rsid w:val="00345AB0"/>
    <w:rsid w:val="0034694C"/>
    <w:rsid w:val="00350B9C"/>
    <w:rsid w:val="0035239C"/>
    <w:rsid w:val="00353990"/>
    <w:rsid w:val="003550AD"/>
    <w:rsid w:val="00355205"/>
    <w:rsid w:val="00355893"/>
    <w:rsid w:val="00355F6F"/>
    <w:rsid w:val="00357561"/>
    <w:rsid w:val="00357784"/>
    <w:rsid w:val="00357BF8"/>
    <w:rsid w:val="00357D9C"/>
    <w:rsid w:val="00360827"/>
    <w:rsid w:val="00361DD8"/>
    <w:rsid w:val="003626E8"/>
    <w:rsid w:val="00362A72"/>
    <w:rsid w:val="0036382F"/>
    <w:rsid w:val="003639D4"/>
    <w:rsid w:val="00364EA5"/>
    <w:rsid w:val="00365FAD"/>
    <w:rsid w:val="0037007F"/>
    <w:rsid w:val="0037052E"/>
    <w:rsid w:val="003709F9"/>
    <w:rsid w:val="0037137A"/>
    <w:rsid w:val="003720DB"/>
    <w:rsid w:val="003723F2"/>
    <w:rsid w:val="00372F60"/>
    <w:rsid w:val="00373163"/>
    <w:rsid w:val="00373F62"/>
    <w:rsid w:val="00374167"/>
    <w:rsid w:val="00374AE7"/>
    <w:rsid w:val="003755CD"/>
    <w:rsid w:val="00375F49"/>
    <w:rsid w:val="00376A29"/>
    <w:rsid w:val="003803F7"/>
    <w:rsid w:val="003806CC"/>
    <w:rsid w:val="00380748"/>
    <w:rsid w:val="003808BD"/>
    <w:rsid w:val="00381342"/>
    <w:rsid w:val="003817E5"/>
    <w:rsid w:val="00381B3C"/>
    <w:rsid w:val="00381FE2"/>
    <w:rsid w:val="003825C0"/>
    <w:rsid w:val="00382D9D"/>
    <w:rsid w:val="00382F77"/>
    <w:rsid w:val="0038319D"/>
    <w:rsid w:val="003839B2"/>
    <w:rsid w:val="00383F0B"/>
    <w:rsid w:val="00383F37"/>
    <w:rsid w:val="0038431C"/>
    <w:rsid w:val="0038448C"/>
    <w:rsid w:val="00384570"/>
    <w:rsid w:val="00384812"/>
    <w:rsid w:val="0038529D"/>
    <w:rsid w:val="0038557D"/>
    <w:rsid w:val="003857EF"/>
    <w:rsid w:val="00385AD7"/>
    <w:rsid w:val="0038611F"/>
    <w:rsid w:val="00386908"/>
    <w:rsid w:val="00387892"/>
    <w:rsid w:val="00387D01"/>
    <w:rsid w:val="00390617"/>
    <w:rsid w:val="00390714"/>
    <w:rsid w:val="00390956"/>
    <w:rsid w:val="00391362"/>
    <w:rsid w:val="003916E9"/>
    <w:rsid w:val="00391D92"/>
    <w:rsid w:val="0039218D"/>
    <w:rsid w:val="003925DB"/>
    <w:rsid w:val="0039293E"/>
    <w:rsid w:val="00392B54"/>
    <w:rsid w:val="00392E42"/>
    <w:rsid w:val="00392F50"/>
    <w:rsid w:val="00393158"/>
    <w:rsid w:val="00393AB1"/>
    <w:rsid w:val="003948D2"/>
    <w:rsid w:val="00394A58"/>
    <w:rsid w:val="00395CEB"/>
    <w:rsid w:val="00395E1C"/>
    <w:rsid w:val="00396003"/>
    <w:rsid w:val="00396514"/>
    <w:rsid w:val="00396FF9"/>
    <w:rsid w:val="003972CF"/>
    <w:rsid w:val="00397A60"/>
    <w:rsid w:val="00397B37"/>
    <w:rsid w:val="003A09C6"/>
    <w:rsid w:val="003A34F3"/>
    <w:rsid w:val="003A502D"/>
    <w:rsid w:val="003A62B4"/>
    <w:rsid w:val="003A66AD"/>
    <w:rsid w:val="003A697B"/>
    <w:rsid w:val="003A6A72"/>
    <w:rsid w:val="003B010C"/>
    <w:rsid w:val="003B01E2"/>
    <w:rsid w:val="003B0329"/>
    <w:rsid w:val="003B0D0E"/>
    <w:rsid w:val="003B1AF3"/>
    <w:rsid w:val="003B213F"/>
    <w:rsid w:val="003B23DE"/>
    <w:rsid w:val="003B2554"/>
    <w:rsid w:val="003B26A9"/>
    <w:rsid w:val="003B2D58"/>
    <w:rsid w:val="003B444D"/>
    <w:rsid w:val="003B47E9"/>
    <w:rsid w:val="003B49FA"/>
    <w:rsid w:val="003B4C9C"/>
    <w:rsid w:val="003B505B"/>
    <w:rsid w:val="003B59B8"/>
    <w:rsid w:val="003B59E6"/>
    <w:rsid w:val="003B62FA"/>
    <w:rsid w:val="003B63AD"/>
    <w:rsid w:val="003B65D1"/>
    <w:rsid w:val="003B66C0"/>
    <w:rsid w:val="003B66FD"/>
    <w:rsid w:val="003B72AE"/>
    <w:rsid w:val="003C07E3"/>
    <w:rsid w:val="003C1B63"/>
    <w:rsid w:val="003C2316"/>
    <w:rsid w:val="003C266F"/>
    <w:rsid w:val="003C268C"/>
    <w:rsid w:val="003C2E64"/>
    <w:rsid w:val="003C33F0"/>
    <w:rsid w:val="003C35C1"/>
    <w:rsid w:val="003C3885"/>
    <w:rsid w:val="003C38BD"/>
    <w:rsid w:val="003C428F"/>
    <w:rsid w:val="003C507C"/>
    <w:rsid w:val="003C542A"/>
    <w:rsid w:val="003C5DF5"/>
    <w:rsid w:val="003C6141"/>
    <w:rsid w:val="003C63F9"/>
    <w:rsid w:val="003C7089"/>
    <w:rsid w:val="003C718B"/>
    <w:rsid w:val="003C7A04"/>
    <w:rsid w:val="003C7A90"/>
    <w:rsid w:val="003D0AD9"/>
    <w:rsid w:val="003D0D84"/>
    <w:rsid w:val="003D1426"/>
    <w:rsid w:val="003D287C"/>
    <w:rsid w:val="003D28EF"/>
    <w:rsid w:val="003D3849"/>
    <w:rsid w:val="003D3C6F"/>
    <w:rsid w:val="003D4279"/>
    <w:rsid w:val="003D4C19"/>
    <w:rsid w:val="003D4E24"/>
    <w:rsid w:val="003D5347"/>
    <w:rsid w:val="003D5CC6"/>
    <w:rsid w:val="003D6751"/>
    <w:rsid w:val="003D79E6"/>
    <w:rsid w:val="003D7A7E"/>
    <w:rsid w:val="003E036D"/>
    <w:rsid w:val="003E0C51"/>
    <w:rsid w:val="003E1C15"/>
    <w:rsid w:val="003E1DFA"/>
    <w:rsid w:val="003E3A20"/>
    <w:rsid w:val="003E44C4"/>
    <w:rsid w:val="003E4551"/>
    <w:rsid w:val="003E4770"/>
    <w:rsid w:val="003E49BE"/>
    <w:rsid w:val="003E517F"/>
    <w:rsid w:val="003E5A8C"/>
    <w:rsid w:val="003E5AB2"/>
    <w:rsid w:val="003E67DE"/>
    <w:rsid w:val="003E6CE2"/>
    <w:rsid w:val="003E7C23"/>
    <w:rsid w:val="003E7C81"/>
    <w:rsid w:val="003F0FDA"/>
    <w:rsid w:val="003F17B3"/>
    <w:rsid w:val="003F18CD"/>
    <w:rsid w:val="003F240C"/>
    <w:rsid w:val="003F307A"/>
    <w:rsid w:val="003F4588"/>
    <w:rsid w:val="003F55EB"/>
    <w:rsid w:val="003F59AF"/>
    <w:rsid w:val="003F6129"/>
    <w:rsid w:val="00400839"/>
    <w:rsid w:val="004009AD"/>
    <w:rsid w:val="00400EA7"/>
    <w:rsid w:val="00401178"/>
    <w:rsid w:val="004011EC"/>
    <w:rsid w:val="004031E1"/>
    <w:rsid w:val="0040378D"/>
    <w:rsid w:val="00403AA3"/>
    <w:rsid w:val="00404621"/>
    <w:rsid w:val="00404982"/>
    <w:rsid w:val="00405498"/>
    <w:rsid w:val="00405C06"/>
    <w:rsid w:val="0040644D"/>
    <w:rsid w:val="0040656A"/>
    <w:rsid w:val="00406BD3"/>
    <w:rsid w:val="00407B6B"/>
    <w:rsid w:val="00410F8D"/>
    <w:rsid w:val="004111CE"/>
    <w:rsid w:val="004118F6"/>
    <w:rsid w:val="004124CE"/>
    <w:rsid w:val="00414F15"/>
    <w:rsid w:val="004153AA"/>
    <w:rsid w:val="004157E2"/>
    <w:rsid w:val="00415B09"/>
    <w:rsid w:val="00415B93"/>
    <w:rsid w:val="00415F19"/>
    <w:rsid w:val="0041644D"/>
    <w:rsid w:val="00417E25"/>
    <w:rsid w:val="00421086"/>
    <w:rsid w:val="004216D7"/>
    <w:rsid w:val="004228DE"/>
    <w:rsid w:val="00425119"/>
    <w:rsid w:val="00425BE2"/>
    <w:rsid w:val="004265ED"/>
    <w:rsid w:val="00426632"/>
    <w:rsid w:val="004268A7"/>
    <w:rsid w:val="0042714A"/>
    <w:rsid w:val="00427E7F"/>
    <w:rsid w:val="00427F3C"/>
    <w:rsid w:val="00427F54"/>
    <w:rsid w:val="00430814"/>
    <w:rsid w:val="00433730"/>
    <w:rsid w:val="004339A0"/>
    <w:rsid w:val="00433B7D"/>
    <w:rsid w:val="00433F0B"/>
    <w:rsid w:val="0043451B"/>
    <w:rsid w:val="004347C8"/>
    <w:rsid w:val="00434C0E"/>
    <w:rsid w:val="00434CC6"/>
    <w:rsid w:val="004353A7"/>
    <w:rsid w:val="00436464"/>
    <w:rsid w:val="0043655C"/>
    <w:rsid w:val="00436CB8"/>
    <w:rsid w:val="00436E4D"/>
    <w:rsid w:val="00437024"/>
    <w:rsid w:val="00437170"/>
    <w:rsid w:val="00437307"/>
    <w:rsid w:val="0043750C"/>
    <w:rsid w:val="00437648"/>
    <w:rsid w:val="004376CC"/>
    <w:rsid w:val="00440071"/>
    <w:rsid w:val="004423A4"/>
    <w:rsid w:val="004427ED"/>
    <w:rsid w:val="00443D19"/>
    <w:rsid w:val="00444CEC"/>
    <w:rsid w:val="00444DAA"/>
    <w:rsid w:val="00444F17"/>
    <w:rsid w:val="00445081"/>
    <w:rsid w:val="004450B7"/>
    <w:rsid w:val="0044522F"/>
    <w:rsid w:val="0044676C"/>
    <w:rsid w:val="00446914"/>
    <w:rsid w:val="00446EC2"/>
    <w:rsid w:val="00447657"/>
    <w:rsid w:val="004476DE"/>
    <w:rsid w:val="00452D19"/>
    <w:rsid w:val="00453C1F"/>
    <w:rsid w:val="00454D15"/>
    <w:rsid w:val="00455C5F"/>
    <w:rsid w:val="00456275"/>
    <w:rsid w:val="004564E9"/>
    <w:rsid w:val="00456682"/>
    <w:rsid w:val="00456AC2"/>
    <w:rsid w:val="00460D91"/>
    <w:rsid w:val="00460EF7"/>
    <w:rsid w:val="00461745"/>
    <w:rsid w:val="00461ACB"/>
    <w:rsid w:val="00462471"/>
    <w:rsid w:val="00463827"/>
    <w:rsid w:val="00465106"/>
    <w:rsid w:val="00465499"/>
    <w:rsid w:val="00465897"/>
    <w:rsid w:val="00466564"/>
    <w:rsid w:val="00467773"/>
    <w:rsid w:val="00467E75"/>
    <w:rsid w:val="00470580"/>
    <w:rsid w:val="00470C4B"/>
    <w:rsid w:val="00471C58"/>
    <w:rsid w:val="00471D58"/>
    <w:rsid w:val="00472162"/>
    <w:rsid w:val="00472301"/>
    <w:rsid w:val="004727F6"/>
    <w:rsid w:val="00472C6F"/>
    <w:rsid w:val="00472D6B"/>
    <w:rsid w:val="00473F91"/>
    <w:rsid w:val="0047458D"/>
    <w:rsid w:val="00474601"/>
    <w:rsid w:val="004748C6"/>
    <w:rsid w:val="00475BF3"/>
    <w:rsid w:val="00475FFA"/>
    <w:rsid w:val="00476056"/>
    <w:rsid w:val="004760B1"/>
    <w:rsid w:val="00477306"/>
    <w:rsid w:val="0048008B"/>
    <w:rsid w:val="0048032E"/>
    <w:rsid w:val="00481E0D"/>
    <w:rsid w:val="00481E99"/>
    <w:rsid w:val="00482098"/>
    <w:rsid w:val="00482444"/>
    <w:rsid w:val="00482449"/>
    <w:rsid w:val="00482675"/>
    <w:rsid w:val="00482692"/>
    <w:rsid w:val="00483D39"/>
    <w:rsid w:val="00484281"/>
    <w:rsid w:val="00484347"/>
    <w:rsid w:val="00484E70"/>
    <w:rsid w:val="0048627C"/>
    <w:rsid w:val="0049087F"/>
    <w:rsid w:val="004909CE"/>
    <w:rsid w:val="004938F2"/>
    <w:rsid w:val="00493A86"/>
    <w:rsid w:val="00494F14"/>
    <w:rsid w:val="004957D5"/>
    <w:rsid w:val="00495D18"/>
    <w:rsid w:val="00496152"/>
    <w:rsid w:val="004964C2"/>
    <w:rsid w:val="00496C54"/>
    <w:rsid w:val="00496DC1"/>
    <w:rsid w:val="00496F80"/>
    <w:rsid w:val="004970BC"/>
    <w:rsid w:val="0049798E"/>
    <w:rsid w:val="004A0A76"/>
    <w:rsid w:val="004A33B8"/>
    <w:rsid w:val="004A356C"/>
    <w:rsid w:val="004A3853"/>
    <w:rsid w:val="004A39B0"/>
    <w:rsid w:val="004A3B6A"/>
    <w:rsid w:val="004A42A9"/>
    <w:rsid w:val="004A4EAD"/>
    <w:rsid w:val="004A5C5C"/>
    <w:rsid w:val="004A6DE2"/>
    <w:rsid w:val="004A7C96"/>
    <w:rsid w:val="004B008D"/>
    <w:rsid w:val="004B014A"/>
    <w:rsid w:val="004B091B"/>
    <w:rsid w:val="004B09E0"/>
    <w:rsid w:val="004B1603"/>
    <w:rsid w:val="004B1C22"/>
    <w:rsid w:val="004B24C1"/>
    <w:rsid w:val="004B2EA1"/>
    <w:rsid w:val="004B3B15"/>
    <w:rsid w:val="004B59FD"/>
    <w:rsid w:val="004B5AAD"/>
    <w:rsid w:val="004B6374"/>
    <w:rsid w:val="004B7136"/>
    <w:rsid w:val="004B75C6"/>
    <w:rsid w:val="004C0676"/>
    <w:rsid w:val="004C1201"/>
    <w:rsid w:val="004C1D3A"/>
    <w:rsid w:val="004C20A8"/>
    <w:rsid w:val="004C224D"/>
    <w:rsid w:val="004C2AEE"/>
    <w:rsid w:val="004C2B7E"/>
    <w:rsid w:val="004C36F2"/>
    <w:rsid w:val="004C3DA1"/>
    <w:rsid w:val="004C3E58"/>
    <w:rsid w:val="004C4781"/>
    <w:rsid w:val="004C480F"/>
    <w:rsid w:val="004C51CD"/>
    <w:rsid w:val="004C67D1"/>
    <w:rsid w:val="004C7FCE"/>
    <w:rsid w:val="004D0477"/>
    <w:rsid w:val="004D04D7"/>
    <w:rsid w:val="004D07B7"/>
    <w:rsid w:val="004D0865"/>
    <w:rsid w:val="004D0FEB"/>
    <w:rsid w:val="004D13E0"/>
    <w:rsid w:val="004D188E"/>
    <w:rsid w:val="004D1EC8"/>
    <w:rsid w:val="004D3275"/>
    <w:rsid w:val="004D3668"/>
    <w:rsid w:val="004D398E"/>
    <w:rsid w:val="004D4387"/>
    <w:rsid w:val="004D455E"/>
    <w:rsid w:val="004D4CC1"/>
    <w:rsid w:val="004D568B"/>
    <w:rsid w:val="004D6328"/>
    <w:rsid w:val="004D7612"/>
    <w:rsid w:val="004D78E0"/>
    <w:rsid w:val="004D7930"/>
    <w:rsid w:val="004D7933"/>
    <w:rsid w:val="004D7EDF"/>
    <w:rsid w:val="004E01EA"/>
    <w:rsid w:val="004E09C0"/>
    <w:rsid w:val="004E230E"/>
    <w:rsid w:val="004E3252"/>
    <w:rsid w:val="004E38AC"/>
    <w:rsid w:val="004E4613"/>
    <w:rsid w:val="004E4AA2"/>
    <w:rsid w:val="004E50BA"/>
    <w:rsid w:val="004E5390"/>
    <w:rsid w:val="004E546E"/>
    <w:rsid w:val="004E5473"/>
    <w:rsid w:val="004E59D1"/>
    <w:rsid w:val="004E5ECC"/>
    <w:rsid w:val="004E629B"/>
    <w:rsid w:val="004E69C5"/>
    <w:rsid w:val="004E6F92"/>
    <w:rsid w:val="004E7325"/>
    <w:rsid w:val="004E735A"/>
    <w:rsid w:val="004F0C81"/>
    <w:rsid w:val="004F1831"/>
    <w:rsid w:val="004F1C8F"/>
    <w:rsid w:val="004F1EA9"/>
    <w:rsid w:val="004F375E"/>
    <w:rsid w:val="004F42FA"/>
    <w:rsid w:val="004F50CF"/>
    <w:rsid w:val="004F5780"/>
    <w:rsid w:val="004F61F1"/>
    <w:rsid w:val="00500DCB"/>
    <w:rsid w:val="00501092"/>
    <w:rsid w:val="0050116C"/>
    <w:rsid w:val="00501A9B"/>
    <w:rsid w:val="00503923"/>
    <w:rsid w:val="00504E8D"/>
    <w:rsid w:val="00505420"/>
    <w:rsid w:val="0050566B"/>
    <w:rsid w:val="00505EC7"/>
    <w:rsid w:val="005068C0"/>
    <w:rsid w:val="00506D54"/>
    <w:rsid w:val="00506E92"/>
    <w:rsid w:val="00511B36"/>
    <w:rsid w:val="00511BC7"/>
    <w:rsid w:val="00512178"/>
    <w:rsid w:val="0051237C"/>
    <w:rsid w:val="00512565"/>
    <w:rsid w:val="005128FA"/>
    <w:rsid w:val="00513AAD"/>
    <w:rsid w:val="00514075"/>
    <w:rsid w:val="0051461A"/>
    <w:rsid w:val="00514729"/>
    <w:rsid w:val="00515462"/>
    <w:rsid w:val="0051565B"/>
    <w:rsid w:val="0051659E"/>
    <w:rsid w:val="00516845"/>
    <w:rsid w:val="00517FA4"/>
    <w:rsid w:val="00517FBF"/>
    <w:rsid w:val="005204A5"/>
    <w:rsid w:val="0052064B"/>
    <w:rsid w:val="005206F2"/>
    <w:rsid w:val="00520960"/>
    <w:rsid w:val="00521956"/>
    <w:rsid w:val="00522986"/>
    <w:rsid w:val="00522D40"/>
    <w:rsid w:val="005244C9"/>
    <w:rsid w:val="005261FC"/>
    <w:rsid w:val="0052670C"/>
    <w:rsid w:val="00526774"/>
    <w:rsid w:val="00526A55"/>
    <w:rsid w:val="005279E2"/>
    <w:rsid w:val="00527B6E"/>
    <w:rsid w:val="005308D4"/>
    <w:rsid w:val="00530E9B"/>
    <w:rsid w:val="0053162E"/>
    <w:rsid w:val="00531B94"/>
    <w:rsid w:val="00532191"/>
    <w:rsid w:val="0053236F"/>
    <w:rsid w:val="00532988"/>
    <w:rsid w:val="005357FA"/>
    <w:rsid w:val="00535E7D"/>
    <w:rsid w:val="005372FB"/>
    <w:rsid w:val="00537683"/>
    <w:rsid w:val="00540317"/>
    <w:rsid w:val="00540F38"/>
    <w:rsid w:val="005416A7"/>
    <w:rsid w:val="00541B35"/>
    <w:rsid w:val="005421DA"/>
    <w:rsid w:val="005421F3"/>
    <w:rsid w:val="00542616"/>
    <w:rsid w:val="00543263"/>
    <w:rsid w:val="005436A0"/>
    <w:rsid w:val="00543AA3"/>
    <w:rsid w:val="00543E82"/>
    <w:rsid w:val="00544A26"/>
    <w:rsid w:val="00544BBC"/>
    <w:rsid w:val="005460AF"/>
    <w:rsid w:val="0054689D"/>
    <w:rsid w:val="005472CB"/>
    <w:rsid w:val="00547B85"/>
    <w:rsid w:val="00551314"/>
    <w:rsid w:val="00551E51"/>
    <w:rsid w:val="00552085"/>
    <w:rsid w:val="00552118"/>
    <w:rsid w:val="00552198"/>
    <w:rsid w:val="00552D2D"/>
    <w:rsid w:val="005530D8"/>
    <w:rsid w:val="005531C1"/>
    <w:rsid w:val="00553768"/>
    <w:rsid w:val="00553D2F"/>
    <w:rsid w:val="00554B97"/>
    <w:rsid w:val="00555BE5"/>
    <w:rsid w:val="00556186"/>
    <w:rsid w:val="005561BD"/>
    <w:rsid w:val="00556FA4"/>
    <w:rsid w:val="00557C90"/>
    <w:rsid w:val="00557CFB"/>
    <w:rsid w:val="00560930"/>
    <w:rsid w:val="0056133A"/>
    <w:rsid w:val="00561C92"/>
    <w:rsid w:val="00563491"/>
    <w:rsid w:val="0056391A"/>
    <w:rsid w:val="00563B4D"/>
    <w:rsid w:val="00564802"/>
    <w:rsid w:val="00564C85"/>
    <w:rsid w:val="005668DE"/>
    <w:rsid w:val="00566A38"/>
    <w:rsid w:val="005678E9"/>
    <w:rsid w:val="005700E8"/>
    <w:rsid w:val="00570367"/>
    <w:rsid w:val="00570E43"/>
    <w:rsid w:val="005710CC"/>
    <w:rsid w:val="0057129C"/>
    <w:rsid w:val="005728BF"/>
    <w:rsid w:val="00572D7A"/>
    <w:rsid w:val="0057301C"/>
    <w:rsid w:val="00573BF1"/>
    <w:rsid w:val="00573BF4"/>
    <w:rsid w:val="005742E8"/>
    <w:rsid w:val="00574EAE"/>
    <w:rsid w:val="0058025F"/>
    <w:rsid w:val="00580546"/>
    <w:rsid w:val="00580A1E"/>
    <w:rsid w:val="005816CE"/>
    <w:rsid w:val="0058229E"/>
    <w:rsid w:val="00583082"/>
    <w:rsid w:val="00583486"/>
    <w:rsid w:val="005845BE"/>
    <w:rsid w:val="00586102"/>
    <w:rsid w:val="00587DD5"/>
    <w:rsid w:val="00591042"/>
    <w:rsid w:val="00591F1D"/>
    <w:rsid w:val="005926E4"/>
    <w:rsid w:val="00594399"/>
    <w:rsid w:val="00594CFD"/>
    <w:rsid w:val="005950D5"/>
    <w:rsid w:val="005951FB"/>
    <w:rsid w:val="00595B24"/>
    <w:rsid w:val="00596044"/>
    <w:rsid w:val="00596075"/>
    <w:rsid w:val="0059694D"/>
    <w:rsid w:val="005A01EE"/>
    <w:rsid w:val="005A09AC"/>
    <w:rsid w:val="005A0C9A"/>
    <w:rsid w:val="005A0CE3"/>
    <w:rsid w:val="005A111D"/>
    <w:rsid w:val="005A14AC"/>
    <w:rsid w:val="005A1E1C"/>
    <w:rsid w:val="005A1F4C"/>
    <w:rsid w:val="005A2C25"/>
    <w:rsid w:val="005A374A"/>
    <w:rsid w:val="005A3F07"/>
    <w:rsid w:val="005A3FD1"/>
    <w:rsid w:val="005A6705"/>
    <w:rsid w:val="005A6EC0"/>
    <w:rsid w:val="005A7ECD"/>
    <w:rsid w:val="005B0050"/>
    <w:rsid w:val="005B476A"/>
    <w:rsid w:val="005B5B83"/>
    <w:rsid w:val="005B5B93"/>
    <w:rsid w:val="005B6246"/>
    <w:rsid w:val="005B657A"/>
    <w:rsid w:val="005B7CD3"/>
    <w:rsid w:val="005C0057"/>
    <w:rsid w:val="005C03C5"/>
    <w:rsid w:val="005C0D01"/>
    <w:rsid w:val="005C15BD"/>
    <w:rsid w:val="005C247E"/>
    <w:rsid w:val="005C27CA"/>
    <w:rsid w:val="005C3295"/>
    <w:rsid w:val="005C38A9"/>
    <w:rsid w:val="005C39A5"/>
    <w:rsid w:val="005C3BF1"/>
    <w:rsid w:val="005C5261"/>
    <w:rsid w:val="005C5363"/>
    <w:rsid w:val="005C5456"/>
    <w:rsid w:val="005C6ACA"/>
    <w:rsid w:val="005C745E"/>
    <w:rsid w:val="005C753F"/>
    <w:rsid w:val="005C7607"/>
    <w:rsid w:val="005D027A"/>
    <w:rsid w:val="005D13BE"/>
    <w:rsid w:val="005D1B88"/>
    <w:rsid w:val="005D1ECB"/>
    <w:rsid w:val="005D20A3"/>
    <w:rsid w:val="005D3370"/>
    <w:rsid w:val="005D3848"/>
    <w:rsid w:val="005D4902"/>
    <w:rsid w:val="005D4A4E"/>
    <w:rsid w:val="005D4D3D"/>
    <w:rsid w:val="005D55A4"/>
    <w:rsid w:val="005D55D1"/>
    <w:rsid w:val="005D5E6D"/>
    <w:rsid w:val="005D60D2"/>
    <w:rsid w:val="005D7296"/>
    <w:rsid w:val="005D751E"/>
    <w:rsid w:val="005D78A4"/>
    <w:rsid w:val="005E07B2"/>
    <w:rsid w:val="005E0882"/>
    <w:rsid w:val="005E2313"/>
    <w:rsid w:val="005E2E48"/>
    <w:rsid w:val="005E3D47"/>
    <w:rsid w:val="005E3E41"/>
    <w:rsid w:val="005E4FA3"/>
    <w:rsid w:val="005E53FD"/>
    <w:rsid w:val="005E5A4B"/>
    <w:rsid w:val="005E7689"/>
    <w:rsid w:val="005E7DB1"/>
    <w:rsid w:val="005F0B76"/>
    <w:rsid w:val="005F0BF8"/>
    <w:rsid w:val="005F0C49"/>
    <w:rsid w:val="005F156A"/>
    <w:rsid w:val="005F1B27"/>
    <w:rsid w:val="005F32FF"/>
    <w:rsid w:val="005F371C"/>
    <w:rsid w:val="005F3BCF"/>
    <w:rsid w:val="005F476C"/>
    <w:rsid w:val="005F5201"/>
    <w:rsid w:val="005F6D4B"/>
    <w:rsid w:val="005F728D"/>
    <w:rsid w:val="005F756C"/>
    <w:rsid w:val="005F778F"/>
    <w:rsid w:val="005F78FD"/>
    <w:rsid w:val="006002B4"/>
    <w:rsid w:val="00600BFC"/>
    <w:rsid w:val="006034AB"/>
    <w:rsid w:val="00604D7C"/>
    <w:rsid w:val="00605455"/>
    <w:rsid w:val="006058BD"/>
    <w:rsid w:val="00605BB5"/>
    <w:rsid w:val="00605E7F"/>
    <w:rsid w:val="00605FB2"/>
    <w:rsid w:val="006060BC"/>
    <w:rsid w:val="0060786E"/>
    <w:rsid w:val="00607B34"/>
    <w:rsid w:val="006100CE"/>
    <w:rsid w:val="006101D7"/>
    <w:rsid w:val="00611C92"/>
    <w:rsid w:val="006128E4"/>
    <w:rsid w:val="00612D30"/>
    <w:rsid w:val="006133F4"/>
    <w:rsid w:val="00613DEF"/>
    <w:rsid w:val="0061416C"/>
    <w:rsid w:val="00614324"/>
    <w:rsid w:val="0061574E"/>
    <w:rsid w:val="00616416"/>
    <w:rsid w:val="0061763A"/>
    <w:rsid w:val="00617DCE"/>
    <w:rsid w:val="0062070D"/>
    <w:rsid w:val="00621800"/>
    <w:rsid w:val="00621924"/>
    <w:rsid w:val="00621D78"/>
    <w:rsid w:val="0062276E"/>
    <w:rsid w:val="00623012"/>
    <w:rsid w:val="00623A53"/>
    <w:rsid w:val="00623E9D"/>
    <w:rsid w:val="00624B2D"/>
    <w:rsid w:val="006258F6"/>
    <w:rsid w:val="006259E8"/>
    <w:rsid w:val="00626059"/>
    <w:rsid w:val="00626472"/>
    <w:rsid w:val="00632B9D"/>
    <w:rsid w:val="00632CE6"/>
    <w:rsid w:val="00633A07"/>
    <w:rsid w:val="00637D41"/>
    <w:rsid w:val="00640502"/>
    <w:rsid w:val="006410BC"/>
    <w:rsid w:val="006411A1"/>
    <w:rsid w:val="006421BB"/>
    <w:rsid w:val="00642BC6"/>
    <w:rsid w:val="00643CA7"/>
    <w:rsid w:val="00643CC1"/>
    <w:rsid w:val="00644549"/>
    <w:rsid w:val="00647101"/>
    <w:rsid w:val="00650E81"/>
    <w:rsid w:val="00651441"/>
    <w:rsid w:val="00651F1E"/>
    <w:rsid w:val="006531C4"/>
    <w:rsid w:val="00653413"/>
    <w:rsid w:val="00653B4F"/>
    <w:rsid w:val="00654211"/>
    <w:rsid w:val="0065565D"/>
    <w:rsid w:val="00655A16"/>
    <w:rsid w:val="00656CB3"/>
    <w:rsid w:val="006570BB"/>
    <w:rsid w:val="0065722D"/>
    <w:rsid w:val="0065736C"/>
    <w:rsid w:val="00660301"/>
    <w:rsid w:val="0066086E"/>
    <w:rsid w:val="00660BDF"/>
    <w:rsid w:val="00660C9E"/>
    <w:rsid w:val="006611AE"/>
    <w:rsid w:val="00661452"/>
    <w:rsid w:val="0066165A"/>
    <w:rsid w:val="0066237C"/>
    <w:rsid w:val="006635BB"/>
    <w:rsid w:val="00663A9F"/>
    <w:rsid w:val="00664380"/>
    <w:rsid w:val="00664433"/>
    <w:rsid w:val="006650F8"/>
    <w:rsid w:val="00665274"/>
    <w:rsid w:val="00665A98"/>
    <w:rsid w:val="00665C49"/>
    <w:rsid w:val="006661D5"/>
    <w:rsid w:val="00666F87"/>
    <w:rsid w:val="0066750A"/>
    <w:rsid w:val="0066793F"/>
    <w:rsid w:val="0067001B"/>
    <w:rsid w:val="00670CDC"/>
    <w:rsid w:val="00671379"/>
    <w:rsid w:val="00672615"/>
    <w:rsid w:val="00673BEE"/>
    <w:rsid w:val="00675881"/>
    <w:rsid w:val="00675E99"/>
    <w:rsid w:val="006767FD"/>
    <w:rsid w:val="00676E01"/>
    <w:rsid w:val="00677A11"/>
    <w:rsid w:val="00677FCD"/>
    <w:rsid w:val="00680351"/>
    <w:rsid w:val="00682E52"/>
    <w:rsid w:val="00682E69"/>
    <w:rsid w:val="0068385D"/>
    <w:rsid w:val="006857CF"/>
    <w:rsid w:val="006869B0"/>
    <w:rsid w:val="00686DB8"/>
    <w:rsid w:val="0068743B"/>
    <w:rsid w:val="00687466"/>
    <w:rsid w:val="0069030A"/>
    <w:rsid w:val="00690875"/>
    <w:rsid w:val="00690B74"/>
    <w:rsid w:val="006910F0"/>
    <w:rsid w:val="00692155"/>
    <w:rsid w:val="00693447"/>
    <w:rsid w:val="00693FD1"/>
    <w:rsid w:val="00695289"/>
    <w:rsid w:val="00695695"/>
    <w:rsid w:val="0069620F"/>
    <w:rsid w:val="006967B6"/>
    <w:rsid w:val="00696C54"/>
    <w:rsid w:val="0069753C"/>
    <w:rsid w:val="006977E8"/>
    <w:rsid w:val="006A0376"/>
    <w:rsid w:val="006A07AE"/>
    <w:rsid w:val="006A082A"/>
    <w:rsid w:val="006A16E6"/>
    <w:rsid w:val="006A1963"/>
    <w:rsid w:val="006A2CC9"/>
    <w:rsid w:val="006A710B"/>
    <w:rsid w:val="006A7211"/>
    <w:rsid w:val="006A7EB1"/>
    <w:rsid w:val="006B032E"/>
    <w:rsid w:val="006B07A6"/>
    <w:rsid w:val="006B0915"/>
    <w:rsid w:val="006B224D"/>
    <w:rsid w:val="006B2426"/>
    <w:rsid w:val="006B2873"/>
    <w:rsid w:val="006B3057"/>
    <w:rsid w:val="006B356D"/>
    <w:rsid w:val="006B3958"/>
    <w:rsid w:val="006B401D"/>
    <w:rsid w:val="006B5D61"/>
    <w:rsid w:val="006B70B4"/>
    <w:rsid w:val="006B7827"/>
    <w:rsid w:val="006B7FE8"/>
    <w:rsid w:val="006C07BA"/>
    <w:rsid w:val="006C11E9"/>
    <w:rsid w:val="006C179B"/>
    <w:rsid w:val="006C1D99"/>
    <w:rsid w:val="006C22FF"/>
    <w:rsid w:val="006C283A"/>
    <w:rsid w:val="006C28B3"/>
    <w:rsid w:val="006C2C88"/>
    <w:rsid w:val="006C5557"/>
    <w:rsid w:val="006C5828"/>
    <w:rsid w:val="006C603C"/>
    <w:rsid w:val="006C6212"/>
    <w:rsid w:val="006C65B5"/>
    <w:rsid w:val="006C7015"/>
    <w:rsid w:val="006C709F"/>
    <w:rsid w:val="006C79FB"/>
    <w:rsid w:val="006D0078"/>
    <w:rsid w:val="006D0351"/>
    <w:rsid w:val="006D07E9"/>
    <w:rsid w:val="006D10E3"/>
    <w:rsid w:val="006D1BBC"/>
    <w:rsid w:val="006D3A12"/>
    <w:rsid w:val="006D452F"/>
    <w:rsid w:val="006D47BA"/>
    <w:rsid w:val="006D4837"/>
    <w:rsid w:val="006D5D2C"/>
    <w:rsid w:val="006E1378"/>
    <w:rsid w:val="006E2C2E"/>
    <w:rsid w:val="006E3D8A"/>
    <w:rsid w:val="006E4539"/>
    <w:rsid w:val="006E4740"/>
    <w:rsid w:val="006E48C4"/>
    <w:rsid w:val="006E4F93"/>
    <w:rsid w:val="006E71C2"/>
    <w:rsid w:val="006E7439"/>
    <w:rsid w:val="006E759E"/>
    <w:rsid w:val="006F0453"/>
    <w:rsid w:val="006F072C"/>
    <w:rsid w:val="006F08FC"/>
    <w:rsid w:val="006F1616"/>
    <w:rsid w:val="006F1EDF"/>
    <w:rsid w:val="006F3AEE"/>
    <w:rsid w:val="006F420A"/>
    <w:rsid w:val="006F5CD3"/>
    <w:rsid w:val="006F5FFE"/>
    <w:rsid w:val="006F6612"/>
    <w:rsid w:val="006F6730"/>
    <w:rsid w:val="006F7628"/>
    <w:rsid w:val="0070063B"/>
    <w:rsid w:val="00701B3E"/>
    <w:rsid w:val="00701C25"/>
    <w:rsid w:val="00701CAF"/>
    <w:rsid w:val="007028AF"/>
    <w:rsid w:val="00702958"/>
    <w:rsid w:val="007031F6"/>
    <w:rsid w:val="00703A4A"/>
    <w:rsid w:val="00704264"/>
    <w:rsid w:val="00704B3F"/>
    <w:rsid w:val="00704BCD"/>
    <w:rsid w:val="0070504B"/>
    <w:rsid w:val="007058C6"/>
    <w:rsid w:val="00706338"/>
    <w:rsid w:val="00707319"/>
    <w:rsid w:val="007079AA"/>
    <w:rsid w:val="007079E8"/>
    <w:rsid w:val="00707CEF"/>
    <w:rsid w:val="00707DF7"/>
    <w:rsid w:val="00710692"/>
    <w:rsid w:val="00712095"/>
    <w:rsid w:val="0071398F"/>
    <w:rsid w:val="00715194"/>
    <w:rsid w:val="00715684"/>
    <w:rsid w:val="00715875"/>
    <w:rsid w:val="007162B5"/>
    <w:rsid w:val="00716AD7"/>
    <w:rsid w:val="00716DFD"/>
    <w:rsid w:val="00720179"/>
    <w:rsid w:val="00720EB6"/>
    <w:rsid w:val="0072222C"/>
    <w:rsid w:val="00722567"/>
    <w:rsid w:val="00722A16"/>
    <w:rsid w:val="00723246"/>
    <w:rsid w:val="00724252"/>
    <w:rsid w:val="0072425A"/>
    <w:rsid w:val="00724EB6"/>
    <w:rsid w:val="00724F54"/>
    <w:rsid w:val="0072501F"/>
    <w:rsid w:val="00725676"/>
    <w:rsid w:val="00725A73"/>
    <w:rsid w:val="00726B71"/>
    <w:rsid w:val="0072786E"/>
    <w:rsid w:val="00727E3C"/>
    <w:rsid w:val="00731612"/>
    <w:rsid w:val="00731974"/>
    <w:rsid w:val="007325B9"/>
    <w:rsid w:val="007334C6"/>
    <w:rsid w:val="00733797"/>
    <w:rsid w:val="0073475B"/>
    <w:rsid w:val="00734805"/>
    <w:rsid w:val="00735020"/>
    <w:rsid w:val="007357AD"/>
    <w:rsid w:val="00736416"/>
    <w:rsid w:val="007364CA"/>
    <w:rsid w:val="0073709F"/>
    <w:rsid w:val="00737461"/>
    <w:rsid w:val="0073750E"/>
    <w:rsid w:val="00737936"/>
    <w:rsid w:val="00740188"/>
    <w:rsid w:val="00741210"/>
    <w:rsid w:val="007419F6"/>
    <w:rsid w:val="00742730"/>
    <w:rsid w:val="007429A2"/>
    <w:rsid w:val="007435DA"/>
    <w:rsid w:val="00743E6A"/>
    <w:rsid w:val="007444C4"/>
    <w:rsid w:val="0074484A"/>
    <w:rsid w:val="00744C90"/>
    <w:rsid w:val="00745B97"/>
    <w:rsid w:val="00746F9C"/>
    <w:rsid w:val="0074701A"/>
    <w:rsid w:val="00750155"/>
    <w:rsid w:val="00751116"/>
    <w:rsid w:val="00751987"/>
    <w:rsid w:val="00751E59"/>
    <w:rsid w:val="00752B3B"/>
    <w:rsid w:val="00753FF8"/>
    <w:rsid w:val="00754C49"/>
    <w:rsid w:val="007563B2"/>
    <w:rsid w:val="00757E9C"/>
    <w:rsid w:val="00761402"/>
    <w:rsid w:val="007615A1"/>
    <w:rsid w:val="00763028"/>
    <w:rsid w:val="00764EAE"/>
    <w:rsid w:val="00764FBF"/>
    <w:rsid w:val="00765A58"/>
    <w:rsid w:val="00765B04"/>
    <w:rsid w:val="007661F4"/>
    <w:rsid w:val="007662E8"/>
    <w:rsid w:val="00766A24"/>
    <w:rsid w:val="00766EA8"/>
    <w:rsid w:val="00766FE5"/>
    <w:rsid w:val="007703A3"/>
    <w:rsid w:val="00772472"/>
    <w:rsid w:val="00772BEA"/>
    <w:rsid w:val="00772D2E"/>
    <w:rsid w:val="00772D76"/>
    <w:rsid w:val="00773B4A"/>
    <w:rsid w:val="00773D83"/>
    <w:rsid w:val="007741C0"/>
    <w:rsid w:val="007745A2"/>
    <w:rsid w:val="00774F8C"/>
    <w:rsid w:val="00776071"/>
    <w:rsid w:val="007775A9"/>
    <w:rsid w:val="007777F5"/>
    <w:rsid w:val="00780592"/>
    <w:rsid w:val="00780B04"/>
    <w:rsid w:val="00781037"/>
    <w:rsid w:val="00781275"/>
    <w:rsid w:val="0078129F"/>
    <w:rsid w:val="00781335"/>
    <w:rsid w:val="00781390"/>
    <w:rsid w:val="0078141D"/>
    <w:rsid w:val="0078181D"/>
    <w:rsid w:val="00781AE1"/>
    <w:rsid w:val="0078231B"/>
    <w:rsid w:val="0078249A"/>
    <w:rsid w:val="00782D88"/>
    <w:rsid w:val="00783924"/>
    <w:rsid w:val="00783BF1"/>
    <w:rsid w:val="00783DDF"/>
    <w:rsid w:val="00783E46"/>
    <w:rsid w:val="00784343"/>
    <w:rsid w:val="00784EC4"/>
    <w:rsid w:val="00784FAD"/>
    <w:rsid w:val="0078509F"/>
    <w:rsid w:val="00785185"/>
    <w:rsid w:val="00786254"/>
    <w:rsid w:val="00786355"/>
    <w:rsid w:val="00786804"/>
    <w:rsid w:val="00787E49"/>
    <w:rsid w:val="00790015"/>
    <w:rsid w:val="00790291"/>
    <w:rsid w:val="00790B04"/>
    <w:rsid w:val="00791983"/>
    <w:rsid w:val="00791C7F"/>
    <w:rsid w:val="00792B66"/>
    <w:rsid w:val="00792F6D"/>
    <w:rsid w:val="00793147"/>
    <w:rsid w:val="00793A4B"/>
    <w:rsid w:val="00793B4F"/>
    <w:rsid w:val="00795A29"/>
    <w:rsid w:val="00795A2F"/>
    <w:rsid w:val="00795F03"/>
    <w:rsid w:val="00796B56"/>
    <w:rsid w:val="00796BF5"/>
    <w:rsid w:val="007974A0"/>
    <w:rsid w:val="007974C9"/>
    <w:rsid w:val="00797673"/>
    <w:rsid w:val="00797D66"/>
    <w:rsid w:val="007A033F"/>
    <w:rsid w:val="007A16AF"/>
    <w:rsid w:val="007A20A8"/>
    <w:rsid w:val="007A3146"/>
    <w:rsid w:val="007A40C9"/>
    <w:rsid w:val="007A492B"/>
    <w:rsid w:val="007A4E15"/>
    <w:rsid w:val="007A5380"/>
    <w:rsid w:val="007A578B"/>
    <w:rsid w:val="007A6AD6"/>
    <w:rsid w:val="007A6CD5"/>
    <w:rsid w:val="007A6F6C"/>
    <w:rsid w:val="007A7B34"/>
    <w:rsid w:val="007B0A93"/>
    <w:rsid w:val="007B0D25"/>
    <w:rsid w:val="007B0DBC"/>
    <w:rsid w:val="007B0EDB"/>
    <w:rsid w:val="007B1A6B"/>
    <w:rsid w:val="007B1B65"/>
    <w:rsid w:val="007B32F1"/>
    <w:rsid w:val="007B340E"/>
    <w:rsid w:val="007B3ECE"/>
    <w:rsid w:val="007B4076"/>
    <w:rsid w:val="007B5048"/>
    <w:rsid w:val="007B6177"/>
    <w:rsid w:val="007B65A1"/>
    <w:rsid w:val="007C1C56"/>
    <w:rsid w:val="007C23FF"/>
    <w:rsid w:val="007C2CDE"/>
    <w:rsid w:val="007C3CBB"/>
    <w:rsid w:val="007C48F0"/>
    <w:rsid w:val="007C54E2"/>
    <w:rsid w:val="007C5555"/>
    <w:rsid w:val="007C5B24"/>
    <w:rsid w:val="007C5B70"/>
    <w:rsid w:val="007C696E"/>
    <w:rsid w:val="007C6AE2"/>
    <w:rsid w:val="007C7788"/>
    <w:rsid w:val="007D0CAA"/>
    <w:rsid w:val="007D0E92"/>
    <w:rsid w:val="007D1011"/>
    <w:rsid w:val="007D1409"/>
    <w:rsid w:val="007D1749"/>
    <w:rsid w:val="007D1C2F"/>
    <w:rsid w:val="007D1E1B"/>
    <w:rsid w:val="007D2F52"/>
    <w:rsid w:val="007D3205"/>
    <w:rsid w:val="007D336C"/>
    <w:rsid w:val="007D3DAF"/>
    <w:rsid w:val="007D3EC6"/>
    <w:rsid w:val="007D49FF"/>
    <w:rsid w:val="007D4B04"/>
    <w:rsid w:val="007D5CEC"/>
    <w:rsid w:val="007D666E"/>
    <w:rsid w:val="007D6B08"/>
    <w:rsid w:val="007D6C72"/>
    <w:rsid w:val="007D6EC0"/>
    <w:rsid w:val="007D72D8"/>
    <w:rsid w:val="007D7A6C"/>
    <w:rsid w:val="007D7D05"/>
    <w:rsid w:val="007E113A"/>
    <w:rsid w:val="007E162C"/>
    <w:rsid w:val="007E1B18"/>
    <w:rsid w:val="007E1D70"/>
    <w:rsid w:val="007E2BE7"/>
    <w:rsid w:val="007E3582"/>
    <w:rsid w:val="007E3C48"/>
    <w:rsid w:val="007E3DA3"/>
    <w:rsid w:val="007E3FB9"/>
    <w:rsid w:val="007E44A5"/>
    <w:rsid w:val="007E4546"/>
    <w:rsid w:val="007E4554"/>
    <w:rsid w:val="007E49F5"/>
    <w:rsid w:val="007E4D34"/>
    <w:rsid w:val="007E50B0"/>
    <w:rsid w:val="007E6859"/>
    <w:rsid w:val="007E68CB"/>
    <w:rsid w:val="007E6A6B"/>
    <w:rsid w:val="007E79F2"/>
    <w:rsid w:val="007F0020"/>
    <w:rsid w:val="007F0E6F"/>
    <w:rsid w:val="007F106D"/>
    <w:rsid w:val="007F11EF"/>
    <w:rsid w:val="007F1B94"/>
    <w:rsid w:val="007F308E"/>
    <w:rsid w:val="007F3F9A"/>
    <w:rsid w:val="007F4214"/>
    <w:rsid w:val="007F4E3B"/>
    <w:rsid w:val="007F4EB2"/>
    <w:rsid w:val="007F68CB"/>
    <w:rsid w:val="007F6AA3"/>
    <w:rsid w:val="007F6BFC"/>
    <w:rsid w:val="007F6D9F"/>
    <w:rsid w:val="007F6EBF"/>
    <w:rsid w:val="0080016C"/>
    <w:rsid w:val="00801197"/>
    <w:rsid w:val="00802ADD"/>
    <w:rsid w:val="00803A9D"/>
    <w:rsid w:val="00803CF3"/>
    <w:rsid w:val="00804236"/>
    <w:rsid w:val="00805B16"/>
    <w:rsid w:val="00805FE1"/>
    <w:rsid w:val="008061FB"/>
    <w:rsid w:val="00806234"/>
    <w:rsid w:val="00807E97"/>
    <w:rsid w:val="008102FE"/>
    <w:rsid w:val="0081047D"/>
    <w:rsid w:val="0081047E"/>
    <w:rsid w:val="00810FF0"/>
    <w:rsid w:val="00811102"/>
    <w:rsid w:val="008113A3"/>
    <w:rsid w:val="0081145F"/>
    <w:rsid w:val="008149FA"/>
    <w:rsid w:val="008162C3"/>
    <w:rsid w:val="00816A6D"/>
    <w:rsid w:val="00816DDB"/>
    <w:rsid w:val="008170D4"/>
    <w:rsid w:val="008204ED"/>
    <w:rsid w:val="00820830"/>
    <w:rsid w:val="00820D47"/>
    <w:rsid w:val="0082141D"/>
    <w:rsid w:val="00822DC8"/>
    <w:rsid w:val="0082431F"/>
    <w:rsid w:val="00824736"/>
    <w:rsid w:val="00824AC9"/>
    <w:rsid w:val="00824B37"/>
    <w:rsid w:val="008262AD"/>
    <w:rsid w:val="0082650B"/>
    <w:rsid w:val="00826711"/>
    <w:rsid w:val="0082699A"/>
    <w:rsid w:val="00826B87"/>
    <w:rsid w:val="008275C7"/>
    <w:rsid w:val="00827AEA"/>
    <w:rsid w:val="00827F40"/>
    <w:rsid w:val="00827F5E"/>
    <w:rsid w:val="008300F2"/>
    <w:rsid w:val="00830112"/>
    <w:rsid w:val="008310D8"/>
    <w:rsid w:val="00832663"/>
    <w:rsid w:val="008326F9"/>
    <w:rsid w:val="00832A34"/>
    <w:rsid w:val="00833517"/>
    <w:rsid w:val="00834267"/>
    <w:rsid w:val="00834963"/>
    <w:rsid w:val="00834F8A"/>
    <w:rsid w:val="008358F3"/>
    <w:rsid w:val="00835D86"/>
    <w:rsid w:val="0083675B"/>
    <w:rsid w:val="00836BCE"/>
    <w:rsid w:val="008400E2"/>
    <w:rsid w:val="008408EF"/>
    <w:rsid w:val="00840CFE"/>
    <w:rsid w:val="008414D8"/>
    <w:rsid w:val="0084170D"/>
    <w:rsid w:val="008420B2"/>
    <w:rsid w:val="008442C7"/>
    <w:rsid w:val="00844B5D"/>
    <w:rsid w:val="00845987"/>
    <w:rsid w:val="00846163"/>
    <w:rsid w:val="008467A3"/>
    <w:rsid w:val="008469D7"/>
    <w:rsid w:val="008469E8"/>
    <w:rsid w:val="00846AAE"/>
    <w:rsid w:val="00846F53"/>
    <w:rsid w:val="00847F23"/>
    <w:rsid w:val="00850655"/>
    <w:rsid w:val="00850A4F"/>
    <w:rsid w:val="00850AF0"/>
    <w:rsid w:val="00850BEB"/>
    <w:rsid w:val="00850F44"/>
    <w:rsid w:val="00852369"/>
    <w:rsid w:val="008526B5"/>
    <w:rsid w:val="008541E1"/>
    <w:rsid w:val="00855068"/>
    <w:rsid w:val="008553BF"/>
    <w:rsid w:val="00856033"/>
    <w:rsid w:val="00857017"/>
    <w:rsid w:val="00857DF1"/>
    <w:rsid w:val="008603E0"/>
    <w:rsid w:val="00860D54"/>
    <w:rsid w:val="00862895"/>
    <w:rsid w:val="00862C56"/>
    <w:rsid w:val="008636CD"/>
    <w:rsid w:val="00863D9D"/>
    <w:rsid w:val="008660B2"/>
    <w:rsid w:val="00866267"/>
    <w:rsid w:val="008675B3"/>
    <w:rsid w:val="00867770"/>
    <w:rsid w:val="0086794F"/>
    <w:rsid w:val="008702DD"/>
    <w:rsid w:val="00870837"/>
    <w:rsid w:val="008711A4"/>
    <w:rsid w:val="008712FB"/>
    <w:rsid w:val="00871E85"/>
    <w:rsid w:val="00871F3C"/>
    <w:rsid w:val="00872404"/>
    <w:rsid w:val="00872BE9"/>
    <w:rsid w:val="00872BED"/>
    <w:rsid w:val="00873595"/>
    <w:rsid w:val="0087359C"/>
    <w:rsid w:val="00873803"/>
    <w:rsid w:val="00873D75"/>
    <w:rsid w:val="0087417E"/>
    <w:rsid w:val="00874864"/>
    <w:rsid w:val="00874F0C"/>
    <w:rsid w:val="0087557C"/>
    <w:rsid w:val="0087564A"/>
    <w:rsid w:val="00875B88"/>
    <w:rsid w:val="00875D9D"/>
    <w:rsid w:val="008773C0"/>
    <w:rsid w:val="00880387"/>
    <w:rsid w:val="0088048E"/>
    <w:rsid w:val="00880FD2"/>
    <w:rsid w:val="008816B7"/>
    <w:rsid w:val="00881F1A"/>
    <w:rsid w:val="008836B3"/>
    <w:rsid w:val="00884750"/>
    <w:rsid w:val="00884D47"/>
    <w:rsid w:val="008855B9"/>
    <w:rsid w:val="008859D6"/>
    <w:rsid w:val="00885C56"/>
    <w:rsid w:val="00885F6E"/>
    <w:rsid w:val="0089062D"/>
    <w:rsid w:val="00891B54"/>
    <w:rsid w:val="00892E79"/>
    <w:rsid w:val="00893AA0"/>
    <w:rsid w:val="00894BE1"/>
    <w:rsid w:val="008959AF"/>
    <w:rsid w:val="00895B11"/>
    <w:rsid w:val="008962E5"/>
    <w:rsid w:val="0089662D"/>
    <w:rsid w:val="008970F8"/>
    <w:rsid w:val="0089796E"/>
    <w:rsid w:val="00897C76"/>
    <w:rsid w:val="008A1770"/>
    <w:rsid w:val="008A17F2"/>
    <w:rsid w:val="008A5503"/>
    <w:rsid w:val="008A5568"/>
    <w:rsid w:val="008A5F7D"/>
    <w:rsid w:val="008A6940"/>
    <w:rsid w:val="008A71B8"/>
    <w:rsid w:val="008A7C33"/>
    <w:rsid w:val="008B0828"/>
    <w:rsid w:val="008B166B"/>
    <w:rsid w:val="008B253E"/>
    <w:rsid w:val="008B257A"/>
    <w:rsid w:val="008B3232"/>
    <w:rsid w:val="008B333D"/>
    <w:rsid w:val="008B3ECB"/>
    <w:rsid w:val="008B41CA"/>
    <w:rsid w:val="008B4A4A"/>
    <w:rsid w:val="008B4F5D"/>
    <w:rsid w:val="008B5A02"/>
    <w:rsid w:val="008B5AFB"/>
    <w:rsid w:val="008B674B"/>
    <w:rsid w:val="008B72C6"/>
    <w:rsid w:val="008B73DF"/>
    <w:rsid w:val="008C1479"/>
    <w:rsid w:val="008C1DBB"/>
    <w:rsid w:val="008C2379"/>
    <w:rsid w:val="008C23C9"/>
    <w:rsid w:val="008C2588"/>
    <w:rsid w:val="008C291E"/>
    <w:rsid w:val="008C31CD"/>
    <w:rsid w:val="008C31F6"/>
    <w:rsid w:val="008C349C"/>
    <w:rsid w:val="008C3A81"/>
    <w:rsid w:val="008C42D4"/>
    <w:rsid w:val="008C534A"/>
    <w:rsid w:val="008C5A5B"/>
    <w:rsid w:val="008C7AF0"/>
    <w:rsid w:val="008C7B0F"/>
    <w:rsid w:val="008D0043"/>
    <w:rsid w:val="008D12E9"/>
    <w:rsid w:val="008D160E"/>
    <w:rsid w:val="008D1889"/>
    <w:rsid w:val="008D2802"/>
    <w:rsid w:val="008D3157"/>
    <w:rsid w:val="008D550B"/>
    <w:rsid w:val="008D5B31"/>
    <w:rsid w:val="008D5C35"/>
    <w:rsid w:val="008D6232"/>
    <w:rsid w:val="008D79BC"/>
    <w:rsid w:val="008D7E07"/>
    <w:rsid w:val="008E0325"/>
    <w:rsid w:val="008E0FBB"/>
    <w:rsid w:val="008E1999"/>
    <w:rsid w:val="008E1F1A"/>
    <w:rsid w:val="008E22CC"/>
    <w:rsid w:val="008E295C"/>
    <w:rsid w:val="008E3A75"/>
    <w:rsid w:val="008E3D96"/>
    <w:rsid w:val="008E58A1"/>
    <w:rsid w:val="008E59B4"/>
    <w:rsid w:val="008E67F2"/>
    <w:rsid w:val="008E726C"/>
    <w:rsid w:val="008F01D6"/>
    <w:rsid w:val="008F0570"/>
    <w:rsid w:val="008F117D"/>
    <w:rsid w:val="008F1545"/>
    <w:rsid w:val="008F24BE"/>
    <w:rsid w:val="008F38CC"/>
    <w:rsid w:val="008F3BA2"/>
    <w:rsid w:val="008F3C01"/>
    <w:rsid w:val="008F4273"/>
    <w:rsid w:val="008F439E"/>
    <w:rsid w:val="008F4604"/>
    <w:rsid w:val="008F5A2B"/>
    <w:rsid w:val="008F5BC5"/>
    <w:rsid w:val="008F6B5E"/>
    <w:rsid w:val="008F6E47"/>
    <w:rsid w:val="008F6E62"/>
    <w:rsid w:val="008F75C4"/>
    <w:rsid w:val="008F7DDE"/>
    <w:rsid w:val="0090158F"/>
    <w:rsid w:val="00901EBD"/>
    <w:rsid w:val="009039C6"/>
    <w:rsid w:val="009039CC"/>
    <w:rsid w:val="00903CC2"/>
    <w:rsid w:val="0090608D"/>
    <w:rsid w:val="009060C0"/>
    <w:rsid w:val="0090672C"/>
    <w:rsid w:val="00906B82"/>
    <w:rsid w:val="00907C24"/>
    <w:rsid w:val="00907ED3"/>
    <w:rsid w:val="00910D73"/>
    <w:rsid w:val="00910E55"/>
    <w:rsid w:val="00911EA5"/>
    <w:rsid w:val="00912175"/>
    <w:rsid w:val="00913900"/>
    <w:rsid w:val="00913980"/>
    <w:rsid w:val="0091414D"/>
    <w:rsid w:val="0091489A"/>
    <w:rsid w:val="009156B6"/>
    <w:rsid w:val="009161BB"/>
    <w:rsid w:val="00917863"/>
    <w:rsid w:val="00917930"/>
    <w:rsid w:val="0092057C"/>
    <w:rsid w:val="00920B58"/>
    <w:rsid w:val="00921565"/>
    <w:rsid w:val="00921BF9"/>
    <w:rsid w:val="00921DF8"/>
    <w:rsid w:val="009223CC"/>
    <w:rsid w:val="00923870"/>
    <w:rsid w:val="009244EE"/>
    <w:rsid w:val="00926935"/>
    <w:rsid w:val="0092749A"/>
    <w:rsid w:val="00927E95"/>
    <w:rsid w:val="009302DB"/>
    <w:rsid w:val="009304D0"/>
    <w:rsid w:val="009304FB"/>
    <w:rsid w:val="00930C57"/>
    <w:rsid w:val="0093132D"/>
    <w:rsid w:val="009313B7"/>
    <w:rsid w:val="0093249C"/>
    <w:rsid w:val="0093382B"/>
    <w:rsid w:val="00933A6F"/>
    <w:rsid w:val="00933BAB"/>
    <w:rsid w:val="0093480F"/>
    <w:rsid w:val="009355E7"/>
    <w:rsid w:val="00935C5A"/>
    <w:rsid w:val="009374DB"/>
    <w:rsid w:val="009374E7"/>
    <w:rsid w:val="009375A5"/>
    <w:rsid w:val="00937B6B"/>
    <w:rsid w:val="0094063A"/>
    <w:rsid w:val="00940842"/>
    <w:rsid w:val="00940A41"/>
    <w:rsid w:val="00940BF1"/>
    <w:rsid w:val="009410E3"/>
    <w:rsid w:val="00941E22"/>
    <w:rsid w:val="00942DFA"/>
    <w:rsid w:val="00944082"/>
    <w:rsid w:val="00944732"/>
    <w:rsid w:val="00944B2B"/>
    <w:rsid w:val="00944D9D"/>
    <w:rsid w:val="009450CC"/>
    <w:rsid w:val="0094522E"/>
    <w:rsid w:val="00946394"/>
    <w:rsid w:val="00946E6F"/>
    <w:rsid w:val="00947326"/>
    <w:rsid w:val="0094760F"/>
    <w:rsid w:val="00950270"/>
    <w:rsid w:val="009505B6"/>
    <w:rsid w:val="009506AE"/>
    <w:rsid w:val="00951478"/>
    <w:rsid w:val="00951CA6"/>
    <w:rsid w:val="0095395E"/>
    <w:rsid w:val="00953D28"/>
    <w:rsid w:val="00953FDC"/>
    <w:rsid w:val="009544E3"/>
    <w:rsid w:val="00954870"/>
    <w:rsid w:val="00954896"/>
    <w:rsid w:val="00954F59"/>
    <w:rsid w:val="009551E2"/>
    <w:rsid w:val="009559A8"/>
    <w:rsid w:val="00955D2E"/>
    <w:rsid w:val="009563F6"/>
    <w:rsid w:val="009564C0"/>
    <w:rsid w:val="009577A5"/>
    <w:rsid w:val="00960415"/>
    <w:rsid w:val="00960BF5"/>
    <w:rsid w:val="00961724"/>
    <w:rsid w:val="0096284A"/>
    <w:rsid w:val="00962A10"/>
    <w:rsid w:val="00962D90"/>
    <w:rsid w:val="00963148"/>
    <w:rsid w:val="009636F3"/>
    <w:rsid w:val="00964053"/>
    <w:rsid w:val="00964D8A"/>
    <w:rsid w:val="0096505C"/>
    <w:rsid w:val="0096532D"/>
    <w:rsid w:val="0096562B"/>
    <w:rsid w:val="00965CD3"/>
    <w:rsid w:val="00966B4D"/>
    <w:rsid w:val="009672F2"/>
    <w:rsid w:val="009704F3"/>
    <w:rsid w:val="009712D3"/>
    <w:rsid w:val="009728AA"/>
    <w:rsid w:val="009731B3"/>
    <w:rsid w:val="009734B9"/>
    <w:rsid w:val="00973503"/>
    <w:rsid w:val="009749CB"/>
    <w:rsid w:val="009755EB"/>
    <w:rsid w:val="0097568F"/>
    <w:rsid w:val="00975A7B"/>
    <w:rsid w:val="00975FF8"/>
    <w:rsid w:val="00976D0B"/>
    <w:rsid w:val="00977111"/>
    <w:rsid w:val="00977ACB"/>
    <w:rsid w:val="00977F39"/>
    <w:rsid w:val="0098002C"/>
    <w:rsid w:val="00980B5A"/>
    <w:rsid w:val="00980D42"/>
    <w:rsid w:val="00981064"/>
    <w:rsid w:val="00981105"/>
    <w:rsid w:val="00981709"/>
    <w:rsid w:val="0098343B"/>
    <w:rsid w:val="009838EB"/>
    <w:rsid w:val="00983FBA"/>
    <w:rsid w:val="00984F90"/>
    <w:rsid w:val="00985A49"/>
    <w:rsid w:val="00985B2B"/>
    <w:rsid w:val="00985BC0"/>
    <w:rsid w:val="009860C1"/>
    <w:rsid w:val="00986382"/>
    <w:rsid w:val="00986479"/>
    <w:rsid w:val="00986BA7"/>
    <w:rsid w:val="00986F21"/>
    <w:rsid w:val="009874FF"/>
    <w:rsid w:val="00987D2D"/>
    <w:rsid w:val="00987F19"/>
    <w:rsid w:val="00987F94"/>
    <w:rsid w:val="009915BE"/>
    <w:rsid w:val="00992335"/>
    <w:rsid w:val="0099513E"/>
    <w:rsid w:val="009965C0"/>
    <w:rsid w:val="00996B27"/>
    <w:rsid w:val="00996C0B"/>
    <w:rsid w:val="00996C48"/>
    <w:rsid w:val="00997745"/>
    <w:rsid w:val="00997E2D"/>
    <w:rsid w:val="009A0312"/>
    <w:rsid w:val="009A0640"/>
    <w:rsid w:val="009A0B9C"/>
    <w:rsid w:val="009A0D59"/>
    <w:rsid w:val="009A3031"/>
    <w:rsid w:val="009A3463"/>
    <w:rsid w:val="009A35B2"/>
    <w:rsid w:val="009A3AE7"/>
    <w:rsid w:val="009A3AEC"/>
    <w:rsid w:val="009A50DD"/>
    <w:rsid w:val="009A59BB"/>
    <w:rsid w:val="009A632E"/>
    <w:rsid w:val="009A6CCF"/>
    <w:rsid w:val="009A6E2B"/>
    <w:rsid w:val="009A75B3"/>
    <w:rsid w:val="009A7705"/>
    <w:rsid w:val="009A7A4D"/>
    <w:rsid w:val="009B1A97"/>
    <w:rsid w:val="009B1C7B"/>
    <w:rsid w:val="009B1F03"/>
    <w:rsid w:val="009B2A0C"/>
    <w:rsid w:val="009B39B2"/>
    <w:rsid w:val="009B3C8F"/>
    <w:rsid w:val="009B4122"/>
    <w:rsid w:val="009B44DF"/>
    <w:rsid w:val="009B4939"/>
    <w:rsid w:val="009B4B5E"/>
    <w:rsid w:val="009B66E3"/>
    <w:rsid w:val="009B7726"/>
    <w:rsid w:val="009B7753"/>
    <w:rsid w:val="009C0ACD"/>
    <w:rsid w:val="009C0BC0"/>
    <w:rsid w:val="009C1341"/>
    <w:rsid w:val="009C2142"/>
    <w:rsid w:val="009C236A"/>
    <w:rsid w:val="009C2DED"/>
    <w:rsid w:val="009C3F76"/>
    <w:rsid w:val="009C5951"/>
    <w:rsid w:val="009D0028"/>
    <w:rsid w:val="009D0402"/>
    <w:rsid w:val="009D112F"/>
    <w:rsid w:val="009D1F3F"/>
    <w:rsid w:val="009D22AA"/>
    <w:rsid w:val="009D3092"/>
    <w:rsid w:val="009D3542"/>
    <w:rsid w:val="009D474B"/>
    <w:rsid w:val="009D4FF3"/>
    <w:rsid w:val="009D576D"/>
    <w:rsid w:val="009D5EFD"/>
    <w:rsid w:val="009D7003"/>
    <w:rsid w:val="009D711C"/>
    <w:rsid w:val="009D747D"/>
    <w:rsid w:val="009D7844"/>
    <w:rsid w:val="009D7D47"/>
    <w:rsid w:val="009E00D7"/>
    <w:rsid w:val="009E0ABF"/>
    <w:rsid w:val="009E0E18"/>
    <w:rsid w:val="009E15FB"/>
    <w:rsid w:val="009E28E9"/>
    <w:rsid w:val="009E2DEF"/>
    <w:rsid w:val="009E3066"/>
    <w:rsid w:val="009E3AC0"/>
    <w:rsid w:val="009E3B30"/>
    <w:rsid w:val="009E3C21"/>
    <w:rsid w:val="009E400D"/>
    <w:rsid w:val="009E456F"/>
    <w:rsid w:val="009E5814"/>
    <w:rsid w:val="009E5C8C"/>
    <w:rsid w:val="009E74EF"/>
    <w:rsid w:val="009F1713"/>
    <w:rsid w:val="009F2536"/>
    <w:rsid w:val="009F2ABB"/>
    <w:rsid w:val="009F2CE5"/>
    <w:rsid w:val="009F30F4"/>
    <w:rsid w:val="009F363D"/>
    <w:rsid w:val="009F3709"/>
    <w:rsid w:val="009F4D32"/>
    <w:rsid w:val="009F5503"/>
    <w:rsid w:val="009F57C7"/>
    <w:rsid w:val="009F588F"/>
    <w:rsid w:val="009F5C71"/>
    <w:rsid w:val="009F6749"/>
    <w:rsid w:val="009F67C2"/>
    <w:rsid w:val="009F6991"/>
    <w:rsid w:val="009F7D86"/>
    <w:rsid w:val="00A00015"/>
    <w:rsid w:val="00A00BCE"/>
    <w:rsid w:val="00A00DC9"/>
    <w:rsid w:val="00A0249D"/>
    <w:rsid w:val="00A02B93"/>
    <w:rsid w:val="00A04E57"/>
    <w:rsid w:val="00A0559C"/>
    <w:rsid w:val="00A05AA3"/>
    <w:rsid w:val="00A05C0A"/>
    <w:rsid w:val="00A060F0"/>
    <w:rsid w:val="00A06281"/>
    <w:rsid w:val="00A0629B"/>
    <w:rsid w:val="00A06345"/>
    <w:rsid w:val="00A071A4"/>
    <w:rsid w:val="00A0745B"/>
    <w:rsid w:val="00A07A66"/>
    <w:rsid w:val="00A1184F"/>
    <w:rsid w:val="00A11F7D"/>
    <w:rsid w:val="00A12815"/>
    <w:rsid w:val="00A13072"/>
    <w:rsid w:val="00A131CB"/>
    <w:rsid w:val="00A136EE"/>
    <w:rsid w:val="00A13F3C"/>
    <w:rsid w:val="00A15274"/>
    <w:rsid w:val="00A15B08"/>
    <w:rsid w:val="00A15C8B"/>
    <w:rsid w:val="00A1641D"/>
    <w:rsid w:val="00A16E91"/>
    <w:rsid w:val="00A17879"/>
    <w:rsid w:val="00A20098"/>
    <w:rsid w:val="00A205A6"/>
    <w:rsid w:val="00A212A3"/>
    <w:rsid w:val="00A2184D"/>
    <w:rsid w:val="00A2185D"/>
    <w:rsid w:val="00A249A0"/>
    <w:rsid w:val="00A24ED3"/>
    <w:rsid w:val="00A2580C"/>
    <w:rsid w:val="00A25B08"/>
    <w:rsid w:val="00A25FD9"/>
    <w:rsid w:val="00A264E1"/>
    <w:rsid w:val="00A26C2D"/>
    <w:rsid w:val="00A2743B"/>
    <w:rsid w:val="00A2761E"/>
    <w:rsid w:val="00A31028"/>
    <w:rsid w:val="00A3283A"/>
    <w:rsid w:val="00A33890"/>
    <w:rsid w:val="00A34395"/>
    <w:rsid w:val="00A34A76"/>
    <w:rsid w:val="00A34F59"/>
    <w:rsid w:val="00A3593F"/>
    <w:rsid w:val="00A3698A"/>
    <w:rsid w:val="00A372D9"/>
    <w:rsid w:val="00A373FB"/>
    <w:rsid w:val="00A37A87"/>
    <w:rsid w:val="00A41161"/>
    <w:rsid w:val="00A42458"/>
    <w:rsid w:val="00A42C42"/>
    <w:rsid w:val="00A43998"/>
    <w:rsid w:val="00A464A3"/>
    <w:rsid w:val="00A46F90"/>
    <w:rsid w:val="00A505E4"/>
    <w:rsid w:val="00A51428"/>
    <w:rsid w:val="00A51E5A"/>
    <w:rsid w:val="00A52460"/>
    <w:rsid w:val="00A529E3"/>
    <w:rsid w:val="00A53390"/>
    <w:rsid w:val="00A5386C"/>
    <w:rsid w:val="00A53A34"/>
    <w:rsid w:val="00A54531"/>
    <w:rsid w:val="00A5517D"/>
    <w:rsid w:val="00A552B3"/>
    <w:rsid w:val="00A55A20"/>
    <w:rsid w:val="00A55FDF"/>
    <w:rsid w:val="00A56702"/>
    <w:rsid w:val="00A56F83"/>
    <w:rsid w:val="00A60E7B"/>
    <w:rsid w:val="00A611A0"/>
    <w:rsid w:val="00A62011"/>
    <w:rsid w:val="00A62193"/>
    <w:rsid w:val="00A6229A"/>
    <w:rsid w:val="00A628C7"/>
    <w:rsid w:val="00A631EE"/>
    <w:rsid w:val="00A637E5"/>
    <w:rsid w:val="00A64230"/>
    <w:rsid w:val="00A6440A"/>
    <w:rsid w:val="00A64669"/>
    <w:rsid w:val="00A6525E"/>
    <w:rsid w:val="00A653DD"/>
    <w:rsid w:val="00A65DD2"/>
    <w:rsid w:val="00A66973"/>
    <w:rsid w:val="00A70606"/>
    <w:rsid w:val="00A718B2"/>
    <w:rsid w:val="00A7229D"/>
    <w:rsid w:val="00A727AB"/>
    <w:rsid w:val="00A74589"/>
    <w:rsid w:val="00A74938"/>
    <w:rsid w:val="00A75808"/>
    <w:rsid w:val="00A76EF8"/>
    <w:rsid w:val="00A77601"/>
    <w:rsid w:val="00A776E3"/>
    <w:rsid w:val="00A80801"/>
    <w:rsid w:val="00A815FD"/>
    <w:rsid w:val="00A817BB"/>
    <w:rsid w:val="00A8182F"/>
    <w:rsid w:val="00A83710"/>
    <w:rsid w:val="00A837F8"/>
    <w:rsid w:val="00A839C2"/>
    <w:rsid w:val="00A8412B"/>
    <w:rsid w:val="00A8416C"/>
    <w:rsid w:val="00A85334"/>
    <w:rsid w:val="00A85D87"/>
    <w:rsid w:val="00A8718A"/>
    <w:rsid w:val="00A903E6"/>
    <w:rsid w:val="00A9098D"/>
    <w:rsid w:val="00A90CBC"/>
    <w:rsid w:val="00A91082"/>
    <w:rsid w:val="00A917CB"/>
    <w:rsid w:val="00A91E6D"/>
    <w:rsid w:val="00A9212A"/>
    <w:rsid w:val="00A92C7F"/>
    <w:rsid w:val="00A92F31"/>
    <w:rsid w:val="00A93AB7"/>
    <w:rsid w:val="00A944D0"/>
    <w:rsid w:val="00A9498D"/>
    <w:rsid w:val="00A95485"/>
    <w:rsid w:val="00A9624B"/>
    <w:rsid w:val="00A963C6"/>
    <w:rsid w:val="00A967B1"/>
    <w:rsid w:val="00A96A0B"/>
    <w:rsid w:val="00A96C48"/>
    <w:rsid w:val="00A96F31"/>
    <w:rsid w:val="00A973BB"/>
    <w:rsid w:val="00A97FB3"/>
    <w:rsid w:val="00AA08D4"/>
    <w:rsid w:val="00AA1A57"/>
    <w:rsid w:val="00AA1B68"/>
    <w:rsid w:val="00AA29BC"/>
    <w:rsid w:val="00AA37BF"/>
    <w:rsid w:val="00AA44C5"/>
    <w:rsid w:val="00AA45C6"/>
    <w:rsid w:val="00AA4BF8"/>
    <w:rsid w:val="00AA4F53"/>
    <w:rsid w:val="00AA5422"/>
    <w:rsid w:val="00AA6B6E"/>
    <w:rsid w:val="00AA6D2F"/>
    <w:rsid w:val="00AA6DEC"/>
    <w:rsid w:val="00AA6ED8"/>
    <w:rsid w:val="00AA7A38"/>
    <w:rsid w:val="00AA7C98"/>
    <w:rsid w:val="00AB0077"/>
    <w:rsid w:val="00AB0676"/>
    <w:rsid w:val="00AB0731"/>
    <w:rsid w:val="00AB08EC"/>
    <w:rsid w:val="00AB205B"/>
    <w:rsid w:val="00AB247B"/>
    <w:rsid w:val="00AB4714"/>
    <w:rsid w:val="00AB499A"/>
    <w:rsid w:val="00AB58E0"/>
    <w:rsid w:val="00AB5B86"/>
    <w:rsid w:val="00AB613D"/>
    <w:rsid w:val="00AB692D"/>
    <w:rsid w:val="00AC084D"/>
    <w:rsid w:val="00AC1016"/>
    <w:rsid w:val="00AC11E5"/>
    <w:rsid w:val="00AC1436"/>
    <w:rsid w:val="00AC1C84"/>
    <w:rsid w:val="00AC2621"/>
    <w:rsid w:val="00AC2623"/>
    <w:rsid w:val="00AC3177"/>
    <w:rsid w:val="00AC3526"/>
    <w:rsid w:val="00AC39CD"/>
    <w:rsid w:val="00AC3AA0"/>
    <w:rsid w:val="00AC4DB9"/>
    <w:rsid w:val="00AC4EB4"/>
    <w:rsid w:val="00AC63B1"/>
    <w:rsid w:val="00AC69C9"/>
    <w:rsid w:val="00AC74D2"/>
    <w:rsid w:val="00AC7E20"/>
    <w:rsid w:val="00AD0063"/>
    <w:rsid w:val="00AD04DE"/>
    <w:rsid w:val="00AD0A98"/>
    <w:rsid w:val="00AD0D8B"/>
    <w:rsid w:val="00AD18DA"/>
    <w:rsid w:val="00AD2B6F"/>
    <w:rsid w:val="00AD3182"/>
    <w:rsid w:val="00AD3CC0"/>
    <w:rsid w:val="00AD41A4"/>
    <w:rsid w:val="00AD5761"/>
    <w:rsid w:val="00AD690F"/>
    <w:rsid w:val="00AD739B"/>
    <w:rsid w:val="00AD7A0C"/>
    <w:rsid w:val="00AD7E00"/>
    <w:rsid w:val="00AE0230"/>
    <w:rsid w:val="00AE04F2"/>
    <w:rsid w:val="00AE0506"/>
    <w:rsid w:val="00AE06F0"/>
    <w:rsid w:val="00AE18DD"/>
    <w:rsid w:val="00AE303D"/>
    <w:rsid w:val="00AE3061"/>
    <w:rsid w:val="00AE32DF"/>
    <w:rsid w:val="00AE355E"/>
    <w:rsid w:val="00AE3D74"/>
    <w:rsid w:val="00AE3DE3"/>
    <w:rsid w:val="00AE6D29"/>
    <w:rsid w:val="00AE7602"/>
    <w:rsid w:val="00AE76FD"/>
    <w:rsid w:val="00AE79C6"/>
    <w:rsid w:val="00AE7CCC"/>
    <w:rsid w:val="00AF009C"/>
    <w:rsid w:val="00AF0111"/>
    <w:rsid w:val="00AF0143"/>
    <w:rsid w:val="00AF0235"/>
    <w:rsid w:val="00AF038A"/>
    <w:rsid w:val="00AF0473"/>
    <w:rsid w:val="00AF0DCA"/>
    <w:rsid w:val="00AF1CFE"/>
    <w:rsid w:val="00AF2436"/>
    <w:rsid w:val="00AF26C9"/>
    <w:rsid w:val="00AF2B5D"/>
    <w:rsid w:val="00AF2D03"/>
    <w:rsid w:val="00AF4EEC"/>
    <w:rsid w:val="00AF5835"/>
    <w:rsid w:val="00AF5C83"/>
    <w:rsid w:val="00AF6716"/>
    <w:rsid w:val="00AF7A9F"/>
    <w:rsid w:val="00AF7C20"/>
    <w:rsid w:val="00AF7DEE"/>
    <w:rsid w:val="00B00230"/>
    <w:rsid w:val="00B00CAC"/>
    <w:rsid w:val="00B02422"/>
    <w:rsid w:val="00B03594"/>
    <w:rsid w:val="00B05847"/>
    <w:rsid w:val="00B063F7"/>
    <w:rsid w:val="00B065E5"/>
    <w:rsid w:val="00B06C71"/>
    <w:rsid w:val="00B06D44"/>
    <w:rsid w:val="00B07264"/>
    <w:rsid w:val="00B101B2"/>
    <w:rsid w:val="00B10522"/>
    <w:rsid w:val="00B106E2"/>
    <w:rsid w:val="00B117B3"/>
    <w:rsid w:val="00B12964"/>
    <w:rsid w:val="00B12E11"/>
    <w:rsid w:val="00B139BD"/>
    <w:rsid w:val="00B14040"/>
    <w:rsid w:val="00B14A91"/>
    <w:rsid w:val="00B14D71"/>
    <w:rsid w:val="00B174D4"/>
    <w:rsid w:val="00B17809"/>
    <w:rsid w:val="00B179A2"/>
    <w:rsid w:val="00B17A8D"/>
    <w:rsid w:val="00B20038"/>
    <w:rsid w:val="00B2029B"/>
    <w:rsid w:val="00B20581"/>
    <w:rsid w:val="00B21BAA"/>
    <w:rsid w:val="00B2216F"/>
    <w:rsid w:val="00B23982"/>
    <w:rsid w:val="00B23B3C"/>
    <w:rsid w:val="00B24108"/>
    <w:rsid w:val="00B24699"/>
    <w:rsid w:val="00B24A05"/>
    <w:rsid w:val="00B259EE"/>
    <w:rsid w:val="00B25C83"/>
    <w:rsid w:val="00B2776B"/>
    <w:rsid w:val="00B27F20"/>
    <w:rsid w:val="00B310C1"/>
    <w:rsid w:val="00B31402"/>
    <w:rsid w:val="00B325F2"/>
    <w:rsid w:val="00B32FA2"/>
    <w:rsid w:val="00B337F9"/>
    <w:rsid w:val="00B3397F"/>
    <w:rsid w:val="00B33DC4"/>
    <w:rsid w:val="00B3471F"/>
    <w:rsid w:val="00B35280"/>
    <w:rsid w:val="00B35AF2"/>
    <w:rsid w:val="00B36901"/>
    <w:rsid w:val="00B3701D"/>
    <w:rsid w:val="00B37201"/>
    <w:rsid w:val="00B37883"/>
    <w:rsid w:val="00B40FAC"/>
    <w:rsid w:val="00B41476"/>
    <w:rsid w:val="00B4177C"/>
    <w:rsid w:val="00B41B87"/>
    <w:rsid w:val="00B41EEE"/>
    <w:rsid w:val="00B43FDF"/>
    <w:rsid w:val="00B452B0"/>
    <w:rsid w:val="00B45656"/>
    <w:rsid w:val="00B45A62"/>
    <w:rsid w:val="00B45AD8"/>
    <w:rsid w:val="00B46E14"/>
    <w:rsid w:val="00B4706E"/>
    <w:rsid w:val="00B472EE"/>
    <w:rsid w:val="00B47368"/>
    <w:rsid w:val="00B47632"/>
    <w:rsid w:val="00B47BC2"/>
    <w:rsid w:val="00B5039C"/>
    <w:rsid w:val="00B51711"/>
    <w:rsid w:val="00B528AD"/>
    <w:rsid w:val="00B52AF4"/>
    <w:rsid w:val="00B5333B"/>
    <w:rsid w:val="00B53C22"/>
    <w:rsid w:val="00B543F0"/>
    <w:rsid w:val="00B54FE6"/>
    <w:rsid w:val="00B550A3"/>
    <w:rsid w:val="00B552E4"/>
    <w:rsid w:val="00B55596"/>
    <w:rsid w:val="00B55E39"/>
    <w:rsid w:val="00B560FD"/>
    <w:rsid w:val="00B570B4"/>
    <w:rsid w:val="00B573A0"/>
    <w:rsid w:val="00B57B04"/>
    <w:rsid w:val="00B603E4"/>
    <w:rsid w:val="00B6080F"/>
    <w:rsid w:val="00B6095D"/>
    <w:rsid w:val="00B60D2A"/>
    <w:rsid w:val="00B6184E"/>
    <w:rsid w:val="00B6257F"/>
    <w:rsid w:val="00B62EC1"/>
    <w:rsid w:val="00B63696"/>
    <w:rsid w:val="00B63A13"/>
    <w:rsid w:val="00B6404F"/>
    <w:rsid w:val="00B64A8D"/>
    <w:rsid w:val="00B653DE"/>
    <w:rsid w:val="00B66327"/>
    <w:rsid w:val="00B6743D"/>
    <w:rsid w:val="00B67F3C"/>
    <w:rsid w:val="00B711D9"/>
    <w:rsid w:val="00B71359"/>
    <w:rsid w:val="00B71843"/>
    <w:rsid w:val="00B71E6A"/>
    <w:rsid w:val="00B72323"/>
    <w:rsid w:val="00B7387D"/>
    <w:rsid w:val="00B74911"/>
    <w:rsid w:val="00B74F98"/>
    <w:rsid w:val="00B75416"/>
    <w:rsid w:val="00B75CA8"/>
    <w:rsid w:val="00B773DB"/>
    <w:rsid w:val="00B77464"/>
    <w:rsid w:val="00B77C15"/>
    <w:rsid w:val="00B77E7D"/>
    <w:rsid w:val="00B805F3"/>
    <w:rsid w:val="00B81C61"/>
    <w:rsid w:val="00B82388"/>
    <w:rsid w:val="00B8250F"/>
    <w:rsid w:val="00B86235"/>
    <w:rsid w:val="00B90424"/>
    <w:rsid w:val="00B90E88"/>
    <w:rsid w:val="00B916DD"/>
    <w:rsid w:val="00B92029"/>
    <w:rsid w:val="00B9222C"/>
    <w:rsid w:val="00B92E3D"/>
    <w:rsid w:val="00B93996"/>
    <w:rsid w:val="00B939C3"/>
    <w:rsid w:val="00B939FA"/>
    <w:rsid w:val="00B9570B"/>
    <w:rsid w:val="00B9573C"/>
    <w:rsid w:val="00B9621C"/>
    <w:rsid w:val="00B96CE4"/>
    <w:rsid w:val="00B96CFA"/>
    <w:rsid w:val="00B96DF8"/>
    <w:rsid w:val="00B97505"/>
    <w:rsid w:val="00BA10A0"/>
    <w:rsid w:val="00BA147A"/>
    <w:rsid w:val="00BA1649"/>
    <w:rsid w:val="00BA16B4"/>
    <w:rsid w:val="00BA345D"/>
    <w:rsid w:val="00BA3723"/>
    <w:rsid w:val="00BA40C7"/>
    <w:rsid w:val="00BA47CC"/>
    <w:rsid w:val="00BA4C7B"/>
    <w:rsid w:val="00BA54C3"/>
    <w:rsid w:val="00BA5E42"/>
    <w:rsid w:val="00BA69D7"/>
    <w:rsid w:val="00BA6C66"/>
    <w:rsid w:val="00BA754C"/>
    <w:rsid w:val="00BA7AE0"/>
    <w:rsid w:val="00BB0009"/>
    <w:rsid w:val="00BB03BB"/>
    <w:rsid w:val="00BB1B6D"/>
    <w:rsid w:val="00BB37D0"/>
    <w:rsid w:val="00BB41C0"/>
    <w:rsid w:val="00BB537E"/>
    <w:rsid w:val="00BB607A"/>
    <w:rsid w:val="00BB645B"/>
    <w:rsid w:val="00BB6CCC"/>
    <w:rsid w:val="00BB6D3F"/>
    <w:rsid w:val="00BB7544"/>
    <w:rsid w:val="00BB75A4"/>
    <w:rsid w:val="00BB7866"/>
    <w:rsid w:val="00BB78FB"/>
    <w:rsid w:val="00BC1E41"/>
    <w:rsid w:val="00BC1FD4"/>
    <w:rsid w:val="00BC2213"/>
    <w:rsid w:val="00BC392E"/>
    <w:rsid w:val="00BC3B88"/>
    <w:rsid w:val="00BC3D2F"/>
    <w:rsid w:val="00BC3EB5"/>
    <w:rsid w:val="00BC4039"/>
    <w:rsid w:val="00BC51FC"/>
    <w:rsid w:val="00BC521D"/>
    <w:rsid w:val="00BC5DCE"/>
    <w:rsid w:val="00BC5F5F"/>
    <w:rsid w:val="00BC5FFB"/>
    <w:rsid w:val="00BC6423"/>
    <w:rsid w:val="00BC6D69"/>
    <w:rsid w:val="00BC7C71"/>
    <w:rsid w:val="00BD1098"/>
    <w:rsid w:val="00BD10AF"/>
    <w:rsid w:val="00BD2AC8"/>
    <w:rsid w:val="00BD3143"/>
    <w:rsid w:val="00BD355F"/>
    <w:rsid w:val="00BD3C6A"/>
    <w:rsid w:val="00BD486D"/>
    <w:rsid w:val="00BD4B12"/>
    <w:rsid w:val="00BD4F3D"/>
    <w:rsid w:val="00BD543E"/>
    <w:rsid w:val="00BD57E8"/>
    <w:rsid w:val="00BD61C6"/>
    <w:rsid w:val="00BE0293"/>
    <w:rsid w:val="00BE19EA"/>
    <w:rsid w:val="00BE1B3F"/>
    <w:rsid w:val="00BE293D"/>
    <w:rsid w:val="00BE3560"/>
    <w:rsid w:val="00BE441A"/>
    <w:rsid w:val="00BE47FB"/>
    <w:rsid w:val="00BE555F"/>
    <w:rsid w:val="00BE65D3"/>
    <w:rsid w:val="00BF0818"/>
    <w:rsid w:val="00BF0F03"/>
    <w:rsid w:val="00BF1C78"/>
    <w:rsid w:val="00BF22F4"/>
    <w:rsid w:val="00BF2541"/>
    <w:rsid w:val="00BF2EF0"/>
    <w:rsid w:val="00BF37EC"/>
    <w:rsid w:val="00BF44EE"/>
    <w:rsid w:val="00BF68B3"/>
    <w:rsid w:val="00BF71B7"/>
    <w:rsid w:val="00BF71BF"/>
    <w:rsid w:val="00BF7A1C"/>
    <w:rsid w:val="00BF7CA0"/>
    <w:rsid w:val="00C009CE"/>
    <w:rsid w:val="00C0110E"/>
    <w:rsid w:val="00C01207"/>
    <w:rsid w:val="00C01448"/>
    <w:rsid w:val="00C01674"/>
    <w:rsid w:val="00C01FF5"/>
    <w:rsid w:val="00C02BF8"/>
    <w:rsid w:val="00C059E8"/>
    <w:rsid w:val="00C05B83"/>
    <w:rsid w:val="00C05FA4"/>
    <w:rsid w:val="00C06279"/>
    <w:rsid w:val="00C06CE6"/>
    <w:rsid w:val="00C10B30"/>
    <w:rsid w:val="00C10BDB"/>
    <w:rsid w:val="00C1182E"/>
    <w:rsid w:val="00C1450D"/>
    <w:rsid w:val="00C1486B"/>
    <w:rsid w:val="00C15291"/>
    <w:rsid w:val="00C158DF"/>
    <w:rsid w:val="00C15E17"/>
    <w:rsid w:val="00C16D6C"/>
    <w:rsid w:val="00C17270"/>
    <w:rsid w:val="00C17599"/>
    <w:rsid w:val="00C20483"/>
    <w:rsid w:val="00C2057D"/>
    <w:rsid w:val="00C2069C"/>
    <w:rsid w:val="00C20BEC"/>
    <w:rsid w:val="00C2164F"/>
    <w:rsid w:val="00C216E4"/>
    <w:rsid w:val="00C2198A"/>
    <w:rsid w:val="00C21DA7"/>
    <w:rsid w:val="00C2226C"/>
    <w:rsid w:val="00C22CD3"/>
    <w:rsid w:val="00C2326C"/>
    <w:rsid w:val="00C23A98"/>
    <w:rsid w:val="00C242F4"/>
    <w:rsid w:val="00C251A6"/>
    <w:rsid w:val="00C25420"/>
    <w:rsid w:val="00C263EA"/>
    <w:rsid w:val="00C272CF"/>
    <w:rsid w:val="00C2765D"/>
    <w:rsid w:val="00C27E6F"/>
    <w:rsid w:val="00C30F30"/>
    <w:rsid w:val="00C31303"/>
    <w:rsid w:val="00C320B0"/>
    <w:rsid w:val="00C327E3"/>
    <w:rsid w:val="00C32AAB"/>
    <w:rsid w:val="00C340AA"/>
    <w:rsid w:val="00C34ED4"/>
    <w:rsid w:val="00C35538"/>
    <w:rsid w:val="00C3577D"/>
    <w:rsid w:val="00C358BB"/>
    <w:rsid w:val="00C37F75"/>
    <w:rsid w:val="00C37FC2"/>
    <w:rsid w:val="00C40757"/>
    <w:rsid w:val="00C42453"/>
    <w:rsid w:val="00C436EF"/>
    <w:rsid w:val="00C43D42"/>
    <w:rsid w:val="00C443D2"/>
    <w:rsid w:val="00C4461A"/>
    <w:rsid w:val="00C45107"/>
    <w:rsid w:val="00C45D8C"/>
    <w:rsid w:val="00C45ED2"/>
    <w:rsid w:val="00C46C58"/>
    <w:rsid w:val="00C47985"/>
    <w:rsid w:val="00C5098B"/>
    <w:rsid w:val="00C528BA"/>
    <w:rsid w:val="00C52911"/>
    <w:rsid w:val="00C537C5"/>
    <w:rsid w:val="00C5574F"/>
    <w:rsid w:val="00C558D4"/>
    <w:rsid w:val="00C55BF5"/>
    <w:rsid w:val="00C560B8"/>
    <w:rsid w:val="00C56276"/>
    <w:rsid w:val="00C56647"/>
    <w:rsid w:val="00C56EA3"/>
    <w:rsid w:val="00C57D66"/>
    <w:rsid w:val="00C57F8C"/>
    <w:rsid w:val="00C6012D"/>
    <w:rsid w:val="00C60F77"/>
    <w:rsid w:val="00C61626"/>
    <w:rsid w:val="00C616F8"/>
    <w:rsid w:val="00C61C7B"/>
    <w:rsid w:val="00C629B0"/>
    <w:rsid w:val="00C62C13"/>
    <w:rsid w:val="00C62DF7"/>
    <w:rsid w:val="00C6369D"/>
    <w:rsid w:val="00C64DB3"/>
    <w:rsid w:val="00C6526F"/>
    <w:rsid w:val="00C655FF"/>
    <w:rsid w:val="00C65DA9"/>
    <w:rsid w:val="00C66FD8"/>
    <w:rsid w:val="00C67A7C"/>
    <w:rsid w:val="00C67C5A"/>
    <w:rsid w:val="00C716CB"/>
    <w:rsid w:val="00C727FB"/>
    <w:rsid w:val="00C72F44"/>
    <w:rsid w:val="00C73883"/>
    <w:rsid w:val="00C74507"/>
    <w:rsid w:val="00C74596"/>
    <w:rsid w:val="00C74DF7"/>
    <w:rsid w:val="00C74FC9"/>
    <w:rsid w:val="00C75C14"/>
    <w:rsid w:val="00C75EF3"/>
    <w:rsid w:val="00C765A8"/>
    <w:rsid w:val="00C768A1"/>
    <w:rsid w:val="00C76C26"/>
    <w:rsid w:val="00C76D54"/>
    <w:rsid w:val="00C778B6"/>
    <w:rsid w:val="00C8059B"/>
    <w:rsid w:val="00C81077"/>
    <w:rsid w:val="00C8117A"/>
    <w:rsid w:val="00C814B1"/>
    <w:rsid w:val="00C81E2D"/>
    <w:rsid w:val="00C821C0"/>
    <w:rsid w:val="00C83C1E"/>
    <w:rsid w:val="00C8477F"/>
    <w:rsid w:val="00C8483E"/>
    <w:rsid w:val="00C84B41"/>
    <w:rsid w:val="00C84FBF"/>
    <w:rsid w:val="00C85588"/>
    <w:rsid w:val="00C857FF"/>
    <w:rsid w:val="00C85896"/>
    <w:rsid w:val="00C85BB8"/>
    <w:rsid w:val="00C865D9"/>
    <w:rsid w:val="00C866E2"/>
    <w:rsid w:val="00C870C7"/>
    <w:rsid w:val="00C87579"/>
    <w:rsid w:val="00C909E9"/>
    <w:rsid w:val="00C9116F"/>
    <w:rsid w:val="00C9192F"/>
    <w:rsid w:val="00C91A4F"/>
    <w:rsid w:val="00C929D3"/>
    <w:rsid w:val="00C92A3F"/>
    <w:rsid w:val="00C945C3"/>
    <w:rsid w:val="00C96419"/>
    <w:rsid w:val="00C966D4"/>
    <w:rsid w:val="00C96C43"/>
    <w:rsid w:val="00C96D77"/>
    <w:rsid w:val="00C97CB9"/>
    <w:rsid w:val="00C97CCE"/>
    <w:rsid w:val="00CA15E1"/>
    <w:rsid w:val="00CA24ED"/>
    <w:rsid w:val="00CA3A3A"/>
    <w:rsid w:val="00CA4CD5"/>
    <w:rsid w:val="00CA5587"/>
    <w:rsid w:val="00CA55BC"/>
    <w:rsid w:val="00CA655B"/>
    <w:rsid w:val="00CA65C7"/>
    <w:rsid w:val="00CA66CD"/>
    <w:rsid w:val="00CA6A6A"/>
    <w:rsid w:val="00CA7CB5"/>
    <w:rsid w:val="00CB02E9"/>
    <w:rsid w:val="00CB1602"/>
    <w:rsid w:val="00CB2EA0"/>
    <w:rsid w:val="00CB5105"/>
    <w:rsid w:val="00CB52E8"/>
    <w:rsid w:val="00CB596C"/>
    <w:rsid w:val="00CB5B94"/>
    <w:rsid w:val="00CB6464"/>
    <w:rsid w:val="00CB675A"/>
    <w:rsid w:val="00CB67C2"/>
    <w:rsid w:val="00CB6C31"/>
    <w:rsid w:val="00CB6D3C"/>
    <w:rsid w:val="00CB6D44"/>
    <w:rsid w:val="00CB7A4A"/>
    <w:rsid w:val="00CB7A7D"/>
    <w:rsid w:val="00CC0633"/>
    <w:rsid w:val="00CC08C9"/>
    <w:rsid w:val="00CC0EFC"/>
    <w:rsid w:val="00CC16BB"/>
    <w:rsid w:val="00CC18D5"/>
    <w:rsid w:val="00CC1A89"/>
    <w:rsid w:val="00CC2600"/>
    <w:rsid w:val="00CC33A4"/>
    <w:rsid w:val="00CC42FA"/>
    <w:rsid w:val="00CC4758"/>
    <w:rsid w:val="00CC4771"/>
    <w:rsid w:val="00CC5C07"/>
    <w:rsid w:val="00CC628B"/>
    <w:rsid w:val="00CC6957"/>
    <w:rsid w:val="00CC7D88"/>
    <w:rsid w:val="00CD006B"/>
    <w:rsid w:val="00CD0078"/>
    <w:rsid w:val="00CD0F19"/>
    <w:rsid w:val="00CD2060"/>
    <w:rsid w:val="00CD3E9E"/>
    <w:rsid w:val="00CD4AF6"/>
    <w:rsid w:val="00CD5057"/>
    <w:rsid w:val="00CD6E87"/>
    <w:rsid w:val="00CD6EDC"/>
    <w:rsid w:val="00CD71F4"/>
    <w:rsid w:val="00CD745E"/>
    <w:rsid w:val="00CD7A30"/>
    <w:rsid w:val="00CE0129"/>
    <w:rsid w:val="00CE0933"/>
    <w:rsid w:val="00CE14D0"/>
    <w:rsid w:val="00CE171C"/>
    <w:rsid w:val="00CE264D"/>
    <w:rsid w:val="00CE2703"/>
    <w:rsid w:val="00CE2BAF"/>
    <w:rsid w:val="00CE2FFB"/>
    <w:rsid w:val="00CE3610"/>
    <w:rsid w:val="00CE377A"/>
    <w:rsid w:val="00CE4C09"/>
    <w:rsid w:val="00CE4E3F"/>
    <w:rsid w:val="00CE71A1"/>
    <w:rsid w:val="00CE7A60"/>
    <w:rsid w:val="00CE7F6F"/>
    <w:rsid w:val="00CF014A"/>
    <w:rsid w:val="00CF0605"/>
    <w:rsid w:val="00CF1E27"/>
    <w:rsid w:val="00CF202A"/>
    <w:rsid w:val="00CF34BC"/>
    <w:rsid w:val="00CF35BD"/>
    <w:rsid w:val="00CF3DC7"/>
    <w:rsid w:val="00CF536E"/>
    <w:rsid w:val="00CF5A3A"/>
    <w:rsid w:val="00CF6053"/>
    <w:rsid w:val="00CF62AE"/>
    <w:rsid w:val="00CF6F89"/>
    <w:rsid w:val="00CF73EF"/>
    <w:rsid w:val="00D00028"/>
    <w:rsid w:val="00D0054F"/>
    <w:rsid w:val="00D01EE1"/>
    <w:rsid w:val="00D0259E"/>
    <w:rsid w:val="00D037FD"/>
    <w:rsid w:val="00D03A11"/>
    <w:rsid w:val="00D03F07"/>
    <w:rsid w:val="00D047B4"/>
    <w:rsid w:val="00D04D08"/>
    <w:rsid w:val="00D05E64"/>
    <w:rsid w:val="00D06786"/>
    <w:rsid w:val="00D0696F"/>
    <w:rsid w:val="00D069CA"/>
    <w:rsid w:val="00D06DE3"/>
    <w:rsid w:val="00D06F8B"/>
    <w:rsid w:val="00D06FDA"/>
    <w:rsid w:val="00D10E24"/>
    <w:rsid w:val="00D11151"/>
    <w:rsid w:val="00D114D9"/>
    <w:rsid w:val="00D1189D"/>
    <w:rsid w:val="00D11C9C"/>
    <w:rsid w:val="00D12812"/>
    <w:rsid w:val="00D128F4"/>
    <w:rsid w:val="00D12AF3"/>
    <w:rsid w:val="00D12C4E"/>
    <w:rsid w:val="00D14881"/>
    <w:rsid w:val="00D14FFE"/>
    <w:rsid w:val="00D15E3C"/>
    <w:rsid w:val="00D15EF5"/>
    <w:rsid w:val="00D16704"/>
    <w:rsid w:val="00D16CA2"/>
    <w:rsid w:val="00D17FCE"/>
    <w:rsid w:val="00D212C2"/>
    <w:rsid w:val="00D21E7F"/>
    <w:rsid w:val="00D227F7"/>
    <w:rsid w:val="00D23973"/>
    <w:rsid w:val="00D23D05"/>
    <w:rsid w:val="00D23EB9"/>
    <w:rsid w:val="00D2452B"/>
    <w:rsid w:val="00D24E56"/>
    <w:rsid w:val="00D253E7"/>
    <w:rsid w:val="00D25CF2"/>
    <w:rsid w:val="00D2647E"/>
    <w:rsid w:val="00D2777A"/>
    <w:rsid w:val="00D3019C"/>
    <w:rsid w:val="00D30425"/>
    <w:rsid w:val="00D30F16"/>
    <w:rsid w:val="00D31562"/>
    <w:rsid w:val="00D31AA8"/>
    <w:rsid w:val="00D32AB8"/>
    <w:rsid w:val="00D32C1B"/>
    <w:rsid w:val="00D341E5"/>
    <w:rsid w:val="00D34D1B"/>
    <w:rsid w:val="00D34F27"/>
    <w:rsid w:val="00D365E9"/>
    <w:rsid w:val="00D3710B"/>
    <w:rsid w:val="00D37766"/>
    <w:rsid w:val="00D378F3"/>
    <w:rsid w:val="00D37986"/>
    <w:rsid w:val="00D37CFB"/>
    <w:rsid w:val="00D40027"/>
    <w:rsid w:val="00D41945"/>
    <w:rsid w:val="00D419E6"/>
    <w:rsid w:val="00D41F19"/>
    <w:rsid w:val="00D4317D"/>
    <w:rsid w:val="00D436B5"/>
    <w:rsid w:val="00D44B11"/>
    <w:rsid w:val="00D4517D"/>
    <w:rsid w:val="00D455FA"/>
    <w:rsid w:val="00D45E6E"/>
    <w:rsid w:val="00D46B09"/>
    <w:rsid w:val="00D505BB"/>
    <w:rsid w:val="00D50D4A"/>
    <w:rsid w:val="00D512AF"/>
    <w:rsid w:val="00D51438"/>
    <w:rsid w:val="00D52C5B"/>
    <w:rsid w:val="00D53125"/>
    <w:rsid w:val="00D5372D"/>
    <w:rsid w:val="00D53B83"/>
    <w:rsid w:val="00D53E29"/>
    <w:rsid w:val="00D54B58"/>
    <w:rsid w:val="00D54FDA"/>
    <w:rsid w:val="00D56389"/>
    <w:rsid w:val="00D57F06"/>
    <w:rsid w:val="00D6033E"/>
    <w:rsid w:val="00D60F67"/>
    <w:rsid w:val="00D616E2"/>
    <w:rsid w:val="00D61D89"/>
    <w:rsid w:val="00D626F2"/>
    <w:rsid w:val="00D64F9F"/>
    <w:rsid w:val="00D65B79"/>
    <w:rsid w:val="00D70C6D"/>
    <w:rsid w:val="00D71816"/>
    <w:rsid w:val="00D71CEC"/>
    <w:rsid w:val="00D72C1D"/>
    <w:rsid w:val="00D738A1"/>
    <w:rsid w:val="00D73E81"/>
    <w:rsid w:val="00D74CB2"/>
    <w:rsid w:val="00D75297"/>
    <w:rsid w:val="00D75E91"/>
    <w:rsid w:val="00D761E7"/>
    <w:rsid w:val="00D76C7A"/>
    <w:rsid w:val="00D77565"/>
    <w:rsid w:val="00D77F43"/>
    <w:rsid w:val="00D8028B"/>
    <w:rsid w:val="00D803F3"/>
    <w:rsid w:val="00D8099E"/>
    <w:rsid w:val="00D80CF8"/>
    <w:rsid w:val="00D81311"/>
    <w:rsid w:val="00D81515"/>
    <w:rsid w:val="00D828AB"/>
    <w:rsid w:val="00D82FC1"/>
    <w:rsid w:val="00D84A28"/>
    <w:rsid w:val="00D85030"/>
    <w:rsid w:val="00D855D3"/>
    <w:rsid w:val="00D85848"/>
    <w:rsid w:val="00D861D5"/>
    <w:rsid w:val="00D86812"/>
    <w:rsid w:val="00D87B37"/>
    <w:rsid w:val="00D87C2C"/>
    <w:rsid w:val="00D900D8"/>
    <w:rsid w:val="00D9013E"/>
    <w:rsid w:val="00D91ABE"/>
    <w:rsid w:val="00D93312"/>
    <w:rsid w:val="00D9588E"/>
    <w:rsid w:val="00D95CE9"/>
    <w:rsid w:val="00D95E9B"/>
    <w:rsid w:val="00D967D0"/>
    <w:rsid w:val="00DA05D9"/>
    <w:rsid w:val="00DA067D"/>
    <w:rsid w:val="00DA2209"/>
    <w:rsid w:val="00DA2389"/>
    <w:rsid w:val="00DA2509"/>
    <w:rsid w:val="00DA2D87"/>
    <w:rsid w:val="00DA3363"/>
    <w:rsid w:val="00DA37E0"/>
    <w:rsid w:val="00DA3F8D"/>
    <w:rsid w:val="00DA425F"/>
    <w:rsid w:val="00DA5337"/>
    <w:rsid w:val="00DA5E5C"/>
    <w:rsid w:val="00DA5F3C"/>
    <w:rsid w:val="00DA6E82"/>
    <w:rsid w:val="00DA79ED"/>
    <w:rsid w:val="00DA7BEA"/>
    <w:rsid w:val="00DA7FFA"/>
    <w:rsid w:val="00DB0C91"/>
    <w:rsid w:val="00DB0D0C"/>
    <w:rsid w:val="00DB229D"/>
    <w:rsid w:val="00DB28CF"/>
    <w:rsid w:val="00DB2EE3"/>
    <w:rsid w:val="00DB3A5C"/>
    <w:rsid w:val="00DB463A"/>
    <w:rsid w:val="00DB67C2"/>
    <w:rsid w:val="00DB694C"/>
    <w:rsid w:val="00DB6B16"/>
    <w:rsid w:val="00DB6C7C"/>
    <w:rsid w:val="00DB6FAE"/>
    <w:rsid w:val="00DB7648"/>
    <w:rsid w:val="00DC1117"/>
    <w:rsid w:val="00DC2154"/>
    <w:rsid w:val="00DC219A"/>
    <w:rsid w:val="00DC2842"/>
    <w:rsid w:val="00DC2C62"/>
    <w:rsid w:val="00DC3B8C"/>
    <w:rsid w:val="00DC4B05"/>
    <w:rsid w:val="00DC5212"/>
    <w:rsid w:val="00DC6BEE"/>
    <w:rsid w:val="00DC6F77"/>
    <w:rsid w:val="00DC761A"/>
    <w:rsid w:val="00DD170D"/>
    <w:rsid w:val="00DD2040"/>
    <w:rsid w:val="00DD23AA"/>
    <w:rsid w:val="00DD2875"/>
    <w:rsid w:val="00DD2ED6"/>
    <w:rsid w:val="00DD3CB0"/>
    <w:rsid w:val="00DD4097"/>
    <w:rsid w:val="00DD4386"/>
    <w:rsid w:val="00DD532C"/>
    <w:rsid w:val="00DD5C8D"/>
    <w:rsid w:val="00DD5E86"/>
    <w:rsid w:val="00DD6828"/>
    <w:rsid w:val="00DD74D9"/>
    <w:rsid w:val="00DD7652"/>
    <w:rsid w:val="00DE004C"/>
    <w:rsid w:val="00DE0071"/>
    <w:rsid w:val="00DE0730"/>
    <w:rsid w:val="00DE097A"/>
    <w:rsid w:val="00DE12C0"/>
    <w:rsid w:val="00DE198C"/>
    <w:rsid w:val="00DE224E"/>
    <w:rsid w:val="00DE49B0"/>
    <w:rsid w:val="00DE4B73"/>
    <w:rsid w:val="00DE5326"/>
    <w:rsid w:val="00DE7708"/>
    <w:rsid w:val="00DE7A9E"/>
    <w:rsid w:val="00DE7D3E"/>
    <w:rsid w:val="00DF0D54"/>
    <w:rsid w:val="00DF0DA6"/>
    <w:rsid w:val="00DF18E1"/>
    <w:rsid w:val="00DF1A7A"/>
    <w:rsid w:val="00DF1EE7"/>
    <w:rsid w:val="00DF1FF8"/>
    <w:rsid w:val="00DF26AA"/>
    <w:rsid w:val="00DF2D2A"/>
    <w:rsid w:val="00DF3C14"/>
    <w:rsid w:val="00DF4718"/>
    <w:rsid w:val="00DF4722"/>
    <w:rsid w:val="00DF4803"/>
    <w:rsid w:val="00DF48E9"/>
    <w:rsid w:val="00DF49B0"/>
    <w:rsid w:val="00DF4C0B"/>
    <w:rsid w:val="00DF5A30"/>
    <w:rsid w:val="00DF644F"/>
    <w:rsid w:val="00DF6912"/>
    <w:rsid w:val="00DF6C91"/>
    <w:rsid w:val="00DF70F4"/>
    <w:rsid w:val="00DF735D"/>
    <w:rsid w:val="00DF7986"/>
    <w:rsid w:val="00DF7FF8"/>
    <w:rsid w:val="00E02016"/>
    <w:rsid w:val="00E02275"/>
    <w:rsid w:val="00E0229A"/>
    <w:rsid w:val="00E0240E"/>
    <w:rsid w:val="00E0304F"/>
    <w:rsid w:val="00E03379"/>
    <w:rsid w:val="00E04AD2"/>
    <w:rsid w:val="00E05084"/>
    <w:rsid w:val="00E05161"/>
    <w:rsid w:val="00E051E6"/>
    <w:rsid w:val="00E0589F"/>
    <w:rsid w:val="00E06423"/>
    <w:rsid w:val="00E06C31"/>
    <w:rsid w:val="00E07050"/>
    <w:rsid w:val="00E072D7"/>
    <w:rsid w:val="00E10095"/>
    <w:rsid w:val="00E114C6"/>
    <w:rsid w:val="00E115E0"/>
    <w:rsid w:val="00E117F6"/>
    <w:rsid w:val="00E12830"/>
    <w:rsid w:val="00E14893"/>
    <w:rsid w:val="00E156F2"/>
    <w:rsid w:val="00E15F24"/>
    <w:rsid w:val="00E16836"/>
    <w:rsid w:val="00E17E58"/>
    <w:rsid w:val="00E206CC"/>
    <w:rsid w:val="00E214BE"/>
    <w:rsid w:val="00E21DAE"/>
    <w:rsid w:val="00E21EFA"/>
    <w:rsid w:val="00E221B3"/>
    <w:rsid w:val="00E221B7"/>
    <w:rsid w:val="00E2264A"/>
    <w:rsid w:val="00E22794"/>
    <w:rsid w:val="00E228CF"/>
    <w:rsid w:val="00E229A6"/>
    <w:rsid w:val="00E234B9"/>
    <w:rsid w:val="00E244EF"/>
    <w:rsid w:val="00E24FBF"/>
    <w:rsid w:val="00E25B06"/>
    <w:rsid w:val="00E25EFD"/>
    <w:rsid w:val="00E267D9"/>
    <w:rsid w:val="00E2681C"/>
    <w:rsid w:val="00E26D9D"/>
    <w:rsid w:val="00E27130"/>
    <w:rsid w:val="00E27836"/>
    <w:rsid w:val="00E308DB"/>
    <w:rsid w:val="00E32B50"/>
    <w:rsid w:val="00E345FA"/>
    <w:rsid w:val="00E347F2"/>
    <w:rsid w:val="00E373D7"/>
    <w:rsid w:val="00E37775"/>
    <w:rsid w:val="00E37995"/>
    <w:rsid w:val="00E37B46"/>
    <w:rsid w:val="00E402B1"/>
    <w:rsid w:val="00E40A74"/>
    <w:rsid w:val="00E40EEA"/>
    <w:rsid w:val="00E41A1B"/>
    <w:rsid w:val="00E434F2"/>
    <w:rsid w:val="00E43B56"/>
    <w:rsid w:val="00E442CE"/>
    <w:rsid w:val="00E448D3"/>
    <w:rsid w:val="00E44B27"/>
    <w:rsid w:val="00E4682D"/>
    <w:rsid w:val="00E479F4"/>
    <w:rsid w:val="00E47C67"/>
    <w:rsid w:val="00E47D9F"/>
    <w:rsid w:val="00E500DB"/>
    <w:rsid w:val="00E507DC"/>
    <w:rsid w:val="00E519AC"/>
    <w:rsid w:val="00E51A6D"/>
    <w:rsid w:val="00E51D6D"/>
    <w:rsid w:val="00E5236F"/>
    <w:rsid w:val="00E52CEC"/>
    <w:rsid w:val="00E53BF9"/>
    <w:rsid w:val="00E54653"/>
    <w:rsid w:val="00E54DEF"/>
    <w:rsid w:val="00E553C7"/>
    <w:rsid w:val="00E55CDD"/>
    <w:rsid w:val="00E5664D"/>
    <w:rsid w:val="00E56C23"/>
    <w:rsid w:val="00E5757E"/>
    <w:rsid w:val="00E57A2C"/>
    <w:rsid w:val="00E607ED"/>
    <w:rsid w:val="00E627B8"/>
    <w:rsid w:val="00E63210"/>
    <w:rsid w:val="00E63496"/>
    <w:rsid w:val="00E64826"/>
    <w:rsid w:val="00E64A80"/>
    <w:rsid w:val="00E64B61"/>
    <w:rsid w:val="00E64DC6"/>
    <w:rsid w:val="00E65437"/>
    <w:rsid w:val="00E65B2E"/>
    <w:rsid w:val="00E66813"/>
    <w:rsid w:val="00E66AC6"/>
    <w:rsid w:val="00E6789C"/>
    <w:rsid w:val="00E70A29"/>
    <w:rsid w:val="00E70F03"/>
    <w:rsid w:val="00E71647"/>
    <w:rsid w:val="00E71D32"/>
    <w:rsid w:val="00E72411"/>
    <w:rsid w:val="00E72EDA"/>
    <w:rsid w:val="00E74413"/>
    <w:rsid w:val="00E74689"/>
    <w:rsid w:val="00E7494C"/>
    <w:rsid w:val="00E7502E"/>
    <w:rsid w:val="00E7515C"/>
    <w:rsid w:val="00E7553E"/>
    <w:rsid w:val="00E75AEE"/>
    <w:rsid w:val="00E75D8D"/>
    <w:rsid w:val="00E75E55"/>
    <w:rsid w:val="00E760FA"/>
    <w:rsid w:val="00E77699"/>
    <w:rsid w:val="00E77874"/>
    <w:rsid w:val="00E779D2"/>
    <w:rsid w:val="00E77A7E"/>
    <w:rsid w:val="00E81643"/>
    <w:rsid w:val="00E81C5C"/>
    <w:rsid w:val="00E81E49"/>
    <w:rsid w:val="00E84295"/>
    <w:rsid w:val="00E845C7"/>
    <w:rsid w:val="00E85B65"/>
    <w:rsid w:val="00E86124"/>
    <w:rsid w:val="00E862D6"/>
    <w:rsid w:val="00E8696F"/>
    <w:rsid w:val="00E86D27"/>
    <w:rsid w:val="00E86D59"/>
    <w:rsid w:val="00E87439"/>
    <w:rsid w:val="00E925AA"/>
    <w:rsid w:val="00E92AA0"/>
    <w:rsid w:val="00E930BE"/>
    <w:rsid w:val="00E9321C"/>
    <w:rsid w:val="00E945ED"/>
    <w:rsid w:val="00E949BD"/>
    <w:rsid w:val="00E955FB"/>
    <w:rsid w:val="00E96714"/>
    <w:rsid w:val="00E97E7E"/>
    <w:rsid w:val="00EA0099"/>
    <w:rsid w:val="00EA08A7"/>
    <w:rsid w:val="00EA1E21"/>
    <w:rsid w:val="00EA25DA"/>
    <w:rsid w:val="00EA29BF"/>
    <w:rsid w:val="00EA395C"/>
    <w:rsid w:val="00EA6CD8"/>
    <w:rsid w:val="00EA7DE4"/>
    <w:rsid w:val="00EB0547"/>
    <w:rsid w:val="00EB0D30"/>
    <w:rsid w:val="00EB0E80"/>
    <w:rsid w:val="00EB1983"/>
    <w:rsid w:val="00EB200D"/>
    <w:rsid w:val="00EB2108"/>
    <w:rsid w:val="00EB2BF2"/>
    <w:rsid w:val="00EB31F4"/>
    <w:rsid w:val="00EB39B7"/>
    <w:rsid w:val="00EB43B2"/>
    <w:rsid w:val="00EB6204"/>
    <w:rsid w:val="00EB6AE8"/>
    <w:rsid w:val="00EB6BB4"/>
    <w:rsid w:val="00EB77A3"/>
    <w:rsid w:val="00EC064B"/>
    <w:rsid w:val="00EC0C70"/>
    <w:rsid w:val="00EC111F"/>
    <w:rsid w:val="00EC1A3B"/>
    <w:rsid w:val="00EC25E7"/>
    <w:rsid w:val="00EC3BEF"/>
    <w:rsid w:val="00EC3E7B"/>
    <w:rsid w:val="00EC5620"/>
    <w:rsid w:val="00EC58DA"/>
    <w:rsid w:val="00EC5B43"/>
    <w:rsid w:val="00EC5F6B"/>
    <w:rsid w:val="00ED00EF"/>
    <w:rsid w:val="00ED060A"/>
    <w:rsid w:val="00ED1CD6"/>
    <w:rsid w:val="00ED2282"/>
    <w:rsid w:val="00ED338D"/>
    <w:rsid w:val="00ED359D"/>
    <w:rsid w:val="00ED6209"/>
    <w:rsid w:val="00ED6C47"/>
    <w:rsid w:val="00ED7DE1"/>
    <w:rsid w:val="00EE0198"/>
    <w:rsid w:val="00EE040E"/>
    <w:rsid w:val="00EE1407"/>
    <w:rsid w:val="00EE2C9B"/>
    <w:rsid w:val="00EE31E0"/>
    <w:rsid w:val="00EE4062"/>
    <w:rsid w:val="00EE4730"/>
    <w:rsid w:val="00EE4C0B"/>
    <w:rsid w:val="00EE4CEA"/>
    <w:rsid w:val="00EE4DAC"/>
    <w:rsid w:val="00EE5D54"/>
    <w:rsid w:val="00EE6163"/>
    <w:rsid w:val="00EE6635"/>
    <w:rsid w:val="00EE6729"/>
    <w:rsid w:val="00EE6A2E"/>
    <w:rsid w:val="00EE78EC"/>
    <w:rsid w:val="00EF08F0"/>
    <w:rsid w:val="00EF1102"/>
    <w:rsid w:val="00EF25E9"/>
    <w:rsid w:val="00EF3745"/>
    <w:rsid w:val="00EF3AF4"/>
    <w:rsid w:val="00EF413D"/>
    <w:rsid w:val="00EF6718"/>
    <w:rsid w:val="00EF7233"/>
    <w:rsid w:val="00EF73E7"/>
    <w:rsid w:val="00EF77C5"/>
    <w:rsid w:val="00F000A5"/>
    <w:rsid w:val="00F002A3"/>
    <w:rsid w:val="00F008C5"/>
    <w:rsid w:val="00F00D70"/>
    <w:rsid w:val="00F01089"/>
    <w:rsid w:val="00F018E8"/>
    <w:rsid w:val="00F02C1D"/>
    <w:rsid w:val="00F040DB"/>
    <w:rsid w:val="00F04EBE"/>
    <w:rsid w:val="00F058EB"/>
    <w:rsid w:val="00F05CFC"/>
    <w:rsid w:val="00F0630C"/>
    <w:rsid w:val="00F077DE"/>
    <w:rsid w:val="00F07FD8"/>
    <w:rsid w:val="00F115B0"/>
    <w:rsid w:val="00F1226D"/>
    <w:rsid w:val="00F125C3"/>
    <w:rsid w:val="00F14190"/>
    <w:rsid w:val="00F14CC9"/>
    <w:rsid w:val="00F158F7"/>
    <w:rsid w:val="00F15DFE"/>
    <w:rsid w:val="00F15F67"/>
    <w:rsid w:val="00F167A2"/>
    <w:rsid w:val="00F16847"/>
    <w:rsid w:val="00F168D8"/>
    <w:rsid w:val="00F16DE6"/>
    <w:rsid w:val="00F16EDC"/>
    <w:rsid w:val="00F178F3"/>
    <w:rsid w:val="00F17985"/>
    <w:rsid w:val="00F202BF"/>
    <w:rsid w:val="00F2146A"/>
    <w:rsid w:val="00F224AC"/>
    <w:rsid w:val="00F2253E"/>
    <w:rsid w:val="00F229DE"/>
    <w:rsid w:val="00F22EBE"/>
    <w:rsid w:val="00F2373E"/>
    <w:rsid w:val="00F242CD"/>
    <w:rsid w:val="00F26359"/>
    <w:rsid w:val="00F267C3"/>
    <w:rsid w:val="00F274F1"/>
    <w:rsid w:val="00F31AFB"/>
    <w:rsid w:val="00F3318B"/>
    <w:rsid w:val="00F33C37"/>
    <w:rsid w:val="00F34E98"/>
    <w:rsid w:val="00F359E6"/>
    <w:rsid w:val="00F365A4"/>
    <w:rsid w:val="00F36C19"/>
    <w:rsid w:val="00F4025D"/>
    <w:rsid w:val="00F404E4"/>
    <w:rsid w:val="00F41C12"/>
    <w:rsid w:val="00F4295F"/>
    <w:rsid w:val="00F42F55"/>
    <w:rsid w:val="00F43AB3"/>
    <w:rsid w:val="00F43B80"/>
    <w:rsid w:val="00F43F24"/>
    <w:rsid w:val="00F44189"/>
    <w:rsid w:val="00F44C90"/>
    <w:rsid w:val="00F44D20"/>
    <w:rsid w:val="00F45BD0"/>
    <w:rsid w:val="00F46BBD"/>
    <w:rsid w:val="00F46D7F"/>
    <w:rsid w:val="00F47853"/>
    <w:rsid w:val="00F5007E"/>
    <w:rsid w:val="00F505CE"/>
    <w:rsid w:val="00F50B07"/>
    <w:rsid w:val="00F50CC0"/>
    <w:rsid w:val="00F510C0"/>
    <w:rsid w:val="00F51415"/>
    <w:rsid w:val="00F51682"/>
    <w:rsid w:val="00F51A95"/>
    <w:rsid w:val="00F53319"/>
    <w:rsid w:val="00F5374F"/>
    <w:rsid w:val="00F539FD"/>
    <w:rsid w:val="00F55257"/>
    <w:rsid w:val="00F552CD"/>
    <w:rsid w:val="00F55CF8"/>
    <w:rsid w:val="00F5794E"/>
    <w:rsid w:val="00F60E38"/>
    <w:rsid w:val="00F62A68"/>
    <w:rsid w:val="00F62F70"/>
    <w:rsid w:val="00F6479C"/>
    <w:rsid w:val="00F648BC"/>
    <w:rsid w:val="00F64EEE"/>
    <w:rsid w:val="00F65694"/>
    <w:rsid w:val="00F661EC"/>
    <w:rsid w:val="00F666EA"/>
    <w:rsid w:val="00F66E6F"/>
    <w:rsid w:val="00F676C4"/>
    <w:rsid w:val="00F677A2"/>
    <w:rsid w:val="00F67DF9"/>
    <w:rsid w:val="00F700A7"/>
    <w:rsid w:val="00F7012C"/>
    <w:rsid w:val="00F70C54"/>
    <w:rsid w:val="00F72055"/>
    <w:rsid w:val="00F7360C"/>
    <w:rsid w:val="00F745DC"/>
    <w:rsid w:val="00F74FC0"/>
    <w:rsid w:val="00F75C4C"/>
    <w:rsid w:val="00F76418"/>
    <w:rsid w:val="00F7655C"/>
    <w:rsid w:val="00F76DB4"/>
    <w:rsid w:val="00F77272"/>
    <w:rsid w:val="00F772DA"/>
    <w:rsid w:val="00F80009"/>
    <w:rsid w:val="00F80F73"/>
    <w:rsid w:val="00F8194E"/>
    <w:rsid w:val="00F81F0F"/>
    <w:rsid w:val="00F8299B"/>
    <w:rsid w:val="00F83685"/>
    <w:rsid w:val="00F83A1F"/>
    <w:rsid w:val="00F83D4F"/>
    <w:rsid w:val="00F840BA"/>
    <w:rsid w:val="00F84B25"/>
    <w:rsid w:val="00F8510D"/>
    <w:rsid w:val="00F85EF2"/>
    <w:rsid w:val="00F85FD4"/>
    <w:rsid w:val="00F86058"/>
    <w:rsid w:val="00F86CD4"/>
    <w:rsid w:val="00F87823"/>
    <w:rsid w:val="00F879C6"/>
    <w:rsid w:val="00F9039A"/>
    <w:rsid w:val="00F90BE7"/>
    <w:rsid w:val="00F91443"/>
    <w:rsid w:val="00F91CC8"/>
    <w:rsid w:val="00F92A62"/>
    <w:rsid w:val="00F93622"/>
    <w:rsid w:val="00F93EC7"/>
    <w:rsid w:val="00F9407B"/>
    <w:rsid w:val="00F940D5"/>
    <w:rsid w:val="00F9532C"/>
    <w:rsid w:val="00F96C49"/>
    <w:rsid w:val="00F97EFC"/>
    <w:rsid w:val="00FA010E"/>
    <w:rsid w:val="00FA0237"/>
    <w:rsid w:val="00FA055D"/>
    <w:rsid w:val="00FA1229"/>
    <w:rsid w:val="00FA123B"/>
    <w:rsid w:val="00FA1B00"/>
    <w:rsid w:val="00FA220B"/>
    <w:rsid w:val="00FA28AE"/>
    <w:rsid w:val="00FA2FD6"/>
    <w:rsid w:val="00FA3720"/>
    <w:rsid w:val="00FA397F"/>
    <w:rsid w:val="00FA487F"/>
    <w:rsid w:val="00FA49E7"/>
    <w:rsid w:val="00FA50E5"/>
    <w:rsid w:val="00FA551E"/>
    <w:rsid w:val="00FA5868"/>
    <w:rsid w:val="00FA5D5C"/>
    <w:rsid w:val="00FA6275"/>
    <w:rsid w:val="00FA6CA3"/>
    <w:rsid w:val="00FA7D39"/>
    <w:rsid w:val="00FB0134"/>
    <w:rsid w:val="00FB0D24"/>
    <w:rsid w:val="00FB133C"/>
    <w:rsid w:val="00FB22E0"/>
    <w:rsid w:val="00FB2302"/>
    <w:rsid w:val="00FB2FC9"/>
    <w:rsid w:val="00FB32CD"/>
    <w:rsid w:val="00FB38EA"/>
    <w:rsid w:val="00FB3F74"/>
    <w:rsid w:val="00FB4D81"/>
    <w:rsid w:val="00FB788C"/>
    <w:rsid w:val="00FB7AFE"/>
    <w:rsid w:val="00FC04DC"/>
    <w:rsid w:val="00FC0D52"/>
    <w:rsid w:val="00FC101A"/>
    <w:rsid w:val="00FC11AF"/>
    <w:rsid w:val="00FC16F5"/>
    <w:rsid w:val="00FC1C48"/>
    <w:rsid w:val="00FC2EBE"/>
    <w:rsid w:val="00FC2EC9"/>
    <w:rsid w:val="00FC3C37"/>
    <w:rsid w:val="00FC3F5D"/>
    <w:rsid w:val="00FC45FF"/>
    <w:rsid w:val="00FC4BC3"/>
    <w:rsid w:val="00FC4D00"/>
    <w:rsid w:val="00FC5361"/>
    <w:rsid w:val="00FC5426"/>
    <w:rsid w:val="00FC5754"/>
    <w:rsid w:val="00FC595C"/>
    <w:rsid w:val="00FC5BED"/>
    <w:rsid w:val="00FC5F3B"/>
    <w:rsid w:val="00FC6759"/>
    <w:rsid w:val="00FC7680"/>
    <w:rsid w:val="00FD12E4"/>
    <w:rsid w:val="00FD1E5F"/>
    <w:rsid w:val="00FD2133"/>
    <w:rsid w:val="00FD2B5E"/>
    <w:rsid w:val="00FD3736"/>
    <w:rsid w:val="00FD51F8"/>
    <w:rsid w:val="00FD635D"/>
    <w:rsid w:val="00FE0E36"/>
    <w:rsid w:val="00FE1C28"/>
    <w:rsid w:val="00FE266D"/>
    <w:rsid w:val="00FE2E2D"/>
    <w:rsid w:val="00FE39D1"/>
    <w:rsid w:val="00FE4D96"/>
    <w:rsid w:val="00FE51B2"/>
    <w:rsid w:val="00FE5613"/>
    <w:rsid w:val="00FE5A02"/>
    <w:rsid w:val="00FE62DD"/>
    <w:rsid w:val="00FE6607"/>
    <w:rsid w:val="00FE6EFB"/>
    <w:rsid w:val="00FE71F3"/>
    <w:rsid w:val="00FE75E5"/>
    <w:rsid w:val="00FE77AB"/>
    <w:rsid w:val="00FF1A2B"/>
    <w:rsid w:val="00FF1B77"/>
    <w:rsid w:val="00FF1E49"/>
    <w:rsid w:val="00FF242C"/>
    <w:rsid w:val="00FF3720"/>
    <w:rsid w:val="00FF44B1"/>
    <w:rsid w:val="00FF47DC"/>
    <w:rsid w:val="00FF5A41"/>
    <w:rsid w:val="00FF657C"/>
    <w:rsid w:val="00FF78B4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03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5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1">
    <w:name w:val="h1"/>
    <w:basedOn w:val="a"/>
    <w:rsid w:val="00D85030"/>
    <w:pPr>
      <w:spacing w:before="480" w:after="240"/>
      <w:ind w:firstLine="720"/>
    </w:pPr>
    <w:rPr>
      <w:rFonts w:ascii="Arial Unicode MS" w:eastAsia="Arial Unicode MS" w:hAnsi="Arial Unicode MS" w:cs="Arial Unicode MS"/>
      <w:b/>
      <w:bCs/>
      <w:sz w:val="29"/>
      <w:szCs w:val="29"/>
    </w:rPr>
  </w:style>
  <w:style w:type="paragraph" w:styleId="a3">
    <w:name w:val="Body Text Indent"/>
    <w:basedOn w:val="a"/>
    <w:link w:val="a4"/>
    <w:rsid w:val="00D8503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5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p"/>
    <w:basedOn w:val="a"/>
    <w:rsid w:val="00D85030"/>
    <w:pPr>
      <w:spacing w:before="48" w:after="48"/>
      <w:ind w:firstLine="480"/>
      <w:jc w:val="both"/>
    </w:pPr>
    <w:rPr>
      <w:rFonts w:ascii="Arial Unicode MS" w:eastAsia="Arial Unicode MS" w:hAnsi="Arial Unicode MS" w:cs="Arial Unicode MS"/>
    </w:rPr>
  </w:style>
  <w:style w:type="character" w:styleId="a5">
    <w:name w:val="Hyperlink"/>
    <w:basedOn w:val="a0"/>
    <w:uiPriority w:val="99"/>
    <w:rsid w:val="00D85030"/>
    <w:rPr>
      <w:color w:val="0000A3"/>
      <w:u w:val="single"/>
    </w:rPr>
  </w:style>
  <w:style w:type="paragraph" w:styleId="a6">
    <w:name w:val="Body Text"/>
    <w:basedOn w:val="a"/>
    <w:link w:val="a7"/>
    <w:rsid w:val="00D85030"/>
    <w:pPr>
      <w:spacing w:after="120"/>
    </w:pPr>
  </w:style>
  <w:style w:type="character" w:customStyle="1" w:styleId="a7">
    <w:name w:val="Основной текст Знак"/>
    <w:basedOn w:val="a0"/>
    <w:link w:val="a6"/>
    <w:rsid w:val="00D8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50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D85030"/>
    <w:pPr>
      <w:spacing w:before="240" w:after="48"/>
      <w:ind w:firstLine="720"/>
    </w:pPr>
    <w:rPr>
      <w:rFonts w:ascii="Arial Unicode MS" w:eastAsia="Arial Unicode MS" w:hAnsi="Arial Unicode MS" w:cs="Arial Unicode MS"/>
      <w:b/>
      <w:bCs/>
    </w:rPr>
  </w:style>
  <w:style w:type="paragraph" w:styleId="a8">
    <w:name w:val="footer"/>
    <w:basedOn w:val="a"/>
    <w:link w:val="a9"/>
    <w:uiPriority w:val="99"/>
    <w:rsid w:val="00D85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85030"/>
  </w:style>
  <w:style w:type="paragraph" w:customStyle="1" w:styleId="centr">
    <w:name w:val="centr"/>
    <w:basedOn w:val="a"/>
    <w:rsid w:val="00D85030"/>
    <w:pPr>
      <w:spacing w:before="48" w:after="48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styleId="ab">
    <w:name w:val="Title"/>
    <w:basedOn w:val="a"/>
    <w:link w:val="ac"/>
    <w:qFormat/>
    <w:rsid w:val="00D85030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D850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akl">
    <w:name w:val="nakl"/>
    <w:basedOn w:val="a"/>
    <w:rsid w:val="00D85030"/>
    <w:pPr>
      <w:spacing w:before="100" w:beforeAutospacing="1" w:after="100" w:afterAutospacing="1"/>
      <w:jc w:val="both"/>
    </w:pPr>
    <w:rPr>
      <w:rFonts w:ascii="Verdana" w:hAnsi="Verdana"/>
      <w:b/>
      <w:bCs/>
      <w:i/>
      <w:iCs/>
      <w:color w:val="007236"/>
      <w:sz w:val="18"/>
      <w:szCs w:val="18"/>
    </w:rPr>
  </w:style>
  <w:style w:type="paragraph" w:customStyle="1" w:styleId="11">
    <w:name w:val="Название1"/>
    <w:basedOn w:val="a"/>
    <w:rsid w:val="00D85030"/>
    <w:pPr>
      <w:shd w:val="clear" w:color="auto" w:fill="F1F4F5"/>
      <w:spacing w:before="100" w:beforeAutospacing="1" w:after="100" w:afterAutospacing="1"/>
      <w:jc w:val="both"/>
    </w:pPr>
    <w:rPr>
      <w:rFonts w:ascii="Verdana" w:hAnsi="Verdana"/>
      <w:b/>
      <w:bCs/>
      <w:color w:val="042282"/>
      <w:sz w:val="18"/>
      <w:szCs w:val="18"/>
    </w:rPr>
  </w:style>
  <w:style w:type="paragraph" w:styleId="12">
    <w:name w:val="toc 1"/>
    <w:basedOn w:val="a"/>
    <w:next w:val="a"/>
    <w:autoRedefine/>
    <w:uiPriority w:val="39"/>
    <w:qFormat/>
    <w:rsid w:val="00CF62AE"/>
    <w:pPr>
      <w:widowControl w:val="0"/>
      <w:tabs>
        <w:tab w:val="right" w:leader="dot" w:pos="9628"/>
      </w:tabs>
      <w:spacing w:line="360" w:lineRule="auto"/>
      <w:jc w:val="center"/>
    </w:pPr>
    <w:rPr>
      <w:noProof/>
      <w:sz w:val="28"/>
      <w:szCs w:val="28"/>
    </w:rPr>
  </w:style>
  <w:style w:type="table" w:styleId="ad">
    <w:name w:val="Table Grid"/>
    <w:basedOn w:val="a1"/>
    <w:rsid w:val="00D850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53F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 Знак5"/>
    <w:basedOn w:val="a"/>
    <w:link w:val="af1"/>
    <w:semiHidden/>
    <w:rsid w:val="00D3019C"/>
    <w:rPr>
      <w:sz w:val="20"/>
      <w:szCs w:val="20"/>
    </w:rPr>
  </w:style>
  <w:style w:type="character" w:customStyle="1" w:styleId="af1">
    <w:name w:val="Текст сноски Знак"/>
    <w:aliases w:val=" Знак5 Знак"/>
    <w:basedOn w:val="a0"/>
    <w:link w:val="af0"/>
    <w:semiHidden/>
    <w:rsid w:val="00D3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556EC"/>
    <w:pPr>
      <w:ind w:left="720"/>
      <w:contextualSpacing/>
    </w:pPr>
  </w:style>
  <w:style w:type="character" w:styleId="af3">
    <w:name w:val="footnote reference"/>
    <w:basedOn w:val="a0"/>
    <w:semiHidden/>
    <w:rsid w:val="000A3AEB"/>
    <w:rPr>
      <w:vertAlign w:val="superscript"/>
    </w:rPr>
  </w:style>
  <w:style w:type="paragraph" w:styleId="23">
    <w:name w:val="toc 2"/>
    <w:basedOn w:val="a"/>
    <w:next w:val="a"/>
    <w:autoRedefine/>
    <w:uiPriority w:val="39"/>
    <w:unhideWhenUsed/>
    <w:qFormat/>
    <w:rsid w:val="00FF242C"/>
    <w:pPr>
      <w:widowControl w:val="0"/>
      <w:spacing w:after="1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3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D43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4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Основной б.о."/>
    <w:basedOn w:val="a"/>
    <w:next w:val="a"/>
    <w:rsid w:val="00E627B8"/>
    <w:pPr>
      <w:jc w:val="both"/>
    </w:pPr>
    <w:rPr>
      <w:rFonts w:eastAsia="Calibri"/>
      <w:sz w:val="28"/>
      <w:szCs w:val="20"/>
    </w:rPr>
  </w:style>
  <w:style w:type="paragraph" w:customStyle="1" w:styleId="13">
    <w:name w:val="Основной 1 см"/>
    <w:basedOn w:val="a"/>
    <w:rsid w:val="00E627B8"/>
    <w:pPr>
      <w:ind w:firstLine="567"/>
      <w:jc w:val="both"/>
    </w:pPr>
    <w:rPr>
      <w:rFonts w:eastAsia="Calibri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B2B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BF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1A2EDE"/>
    <w:pPr>
      <w:spacing w:line="240" w:lineRule="auto"/>
    </w:pPr>
    <w:rPr>
      <w:rFonts w:ascii="Times New Roman" w:hAnsi="Times New Roman"/>
      <w:sz w:val="24"/>
    </w:rPr>
  </w:style>
  <w:style w:type="paragraph" w:styleId="af8">
    <w:name w:val="TOC Heading"/>
    <w:basedOn w:val="1"/>
    <w:next w:val="a"/>
    <w:uiPriority w:val="39"/>
    <w:unhideWhenUsed/>
    <w:qFormat/>
    <w:rsid w:val="0005178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5178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Placeholder Text"/>
    <w:basedOn w:val="a0"/>
    <w:uiPriority w:val="99"/>
    <w:semiHidden/>
    <w:rsid w:val="00DD53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03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5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1">
    <w:name w:val="h1"/>
    <w:basedOn w:val="a"/>
    <w:rsid w:val="00D85030"/>
    <w:pPr>
      <w:spacing w:before="480" w:after="240"/>
      <w:ind w:firstLine="720"/>
    </w:pPr>
    <w:rPr>
      <w:rFonts w:ascii="Arial Unicode MS" w:eastAsia="Arial Unicode MS" w:hAnsi="Arial Unicode MS" w:cs="Arial Unicode MS"/>
      <w:b/>
      <w:bCs/>
      <w:sz w:val="29"/>
      <w:szCs w:val="29"/>
    </w:rPr>
  </w:style>
  <w:style w:type="paragraph" w:styleId="a3">
    <w:name w:val="Body Text Indent"/>
    <w:basedOn w:val="a"/>
    <w:link w:val="a4"/>
    <w:rsid w:val="00D8503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5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p"/>
    <w:basedOn w:val="a"/>
    <w:rsid w:val="00D85030"/>
    <w:pPr>
      <w:spacing w:before="48" w:after="48"/>
      <w:ind w:firstLine="480"/>
      <w:jc w:val="both"/>
    </w:pPr>
    <w:rPr>
      <w:rFonts w:ascii="Arial Unicode MS" w:eastAsia="Arial Unicode MS" w:hAnsi="Arial Unicode MS" w:cs="Arial Unicode MS"/>
    </w:rPr>
  </w:style>
  <w:style w:type="character" w:styleId="a5">
    <w:name w:val="Hyperlink"/>
    <w:basedOn w:val="a0"/>
    <w:uiPriority w:val="99"/>
    <w:rsid w:val="00D85030"/>
    <w:rPr>
      <w:color w:val="0000A3"/>
      <w:u w:val="single"/>
    </w:rPr>
  </w:style>
  <w:style w:type="paragraph" w:styleId="a6">
    <w:name w:val="Body Text"/>
    <w:basedOn w:val="a"/>
    <w:link w:val="a7"/>
    <w:rsid w:val="00D85030"/>
    <w:pPr>
      <w:spacing w:after="120"/>
    </w:pPr>
  </w:style>
  <w:style w:type="character" w:customStyle="1" w:styleId="a7">
    <w:name w:val="Основной текст Знак"/>
    <w:basedOn w:val="a0"/>
    <w:link w:val="a6"/>
    <w:rsid w:val="00D8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50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D85030"/>
    <w:pPr>
      <w:spacing w:before="240" w:after="48"/>
      <w:ind w:firstLine="720"/>
    </w:pPr>
    <w:rPr>
      <w:rFonts w:ascii="Arial Unicode MS" w:eastAsia="Arial Unicode MS" w:hAnsi="Arial Unicode MS" w:cs="Arial Unicode MS"/>
      <w:b/>
      <w:bCs/>
    </w:rPr>
  </w:style>
  <w:style w:type="paragraph" w:styleId="a8">
    <w:name w:val="footer"/>
    <w:basedOn w:val="a"/>
    <w:link w:val="a9"/>
    <w:uiPriority w:val="99"/>
    <w:rsid w:val="00D85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85030"/>
  </w:style>
  <w:style w:type="paragraph" w:customStyle="1" w:styleId="centr">
    <w:name w:val="centr"/>
    <w:basedOn w:val="a"/>
    <w:rsid w:val="00D85030"/>
    <w:pPr>
      <w:spacing w:before="48" w:after="48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styleId="ab">
    <w:name w:val="Title"/>
    <w:basedOn w:val="a"/>
    <w:link w:val="ac"/>
    <w:qFormat/>
    <w:rsid w:val="00D85030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D850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akl">
    <w:name w:val="nakl"/>
    <w:basedOn w:val="a"/>
    <w:rsid w:val="00D85030"/>
    <w:pPr>
      <w:spacing w:before="100" w:beforeAutospacing="1" w:after="100" w:afterAutospacing="1"/>
      <w:jc w:val="both"/>
    </w:pPr>
    <w:rPr>
      <w:rFonts w:ascii="Verdana" w:hAnsi="Verdana"/>
      <w:b/>
      <w:bCs/>
      <w:i/>
      <w:iCs/>
      <w:color w:val="007236"/>
      <w:sz w:val="18"/>
      <w:szCs w:val="18"/>
    </w:rPr>
  </w:style>
  <w:style w:type="paragraph" w:customStyle="1" w:styleId="11">
    <w:name w:val="Название1"/>
    <w:basedOn w:val="a"/>
    <w:rsid w:val="00D85030"/>
    <w:pPr>
      <w:shd w:val="clear" w:color="auto" w:fill="F1F4F5"/>
      <w:spacing w:before="100" w:beforeAutospacing="1" w:after="100" w:afterAutospacing="1"/>
      <w:jc w:val="both"/>
    </w:pPr>
    <w:rPr>
      <w:rFonts w:ascii="Verdana" w:hAnsi="Verdana"/>
      <w:b/>
      <w:bCs/>
      <w:color w:val="042282"/>
      <w:sz w:val="18"/>
      <w:szCs w:val="18"/>
    </w:rPr>
  </w:style>
  <w:style w:type="paragraph" w:styleId="12">
    <w:name w:val="toc 1"/>
    <w:basedOn w:val="a"/>
    <w:next w:val="a"/>
    <w:autoRedefine/>
    <w:uiPriority w:val="39"/>
    <w:qFormat/>
    <w:rsid w:val="00CF62AE"/>
    <w:pPr>
      <w:widowControl w:val="0"/>
      <w:tabs>
        <w:tab w:val="right" w:leader="dot" w:pos="9628"/>
      </w:tabs>
      <w:spacing w:line="360" w:lineRule="auto"/>
      <w:jc w:val="center"/>
    </w:pPr>
    <w:rPr>
      <w:noProof/>
      <w:sz w:val="28"/>
      <w:szCs w:val="28"/>
    </w:rPr>
  </w:style>
  <w:style w:type="table" w:styleId="ad">
    <w:name w:val="Table Grid"/>
    <w:basedOn w:val="a1"/>
    <w:rsid w:val="00D850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53F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 Знак5"/>
    <w:basedOn w:val="a"/>
    <w:link w:val="af1"/>
    <w:semiHidden/>
    <w:rsid w:val="00D3019C"/>
    <w:rPr>
      <w:sz w:val="20"/>
      <w:szCs w:val="20"/>
    </w:rPr>
  </w:style>
  <w:style w:type="character" w:customStyle="1" w:styleId="af1">
    <w:name w:val="Текст сноски Знак"/>
    <w:aliases w:val=" Знак5 Знак"/>
    <w:basedOn w:val="a0"/>
    <w:link w:val="af0"/>
    <w:semiHidden/>
    <w:rsid w:val="00D3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556EC"/>
    <w:pPr>
      <w:ind w:left="720"/>
      <w:contextualSpacing/>
    </w:pPr>
  </w:style>
  <w:style w:type="character" w:styleId="af3">
    <w:name w:val="footnote reference"/>
    <w:basedOn w:val="a0"/>
    <w:semiHidden/>
    <w:rsid w:val="000A3AEB"/>
    <w:rPr>
      <w:vertAlign w:val="superscript"/>
    </w:rPr>
  </w:style>
  <w:style w:type="paragraph" w:styleId="23">
    <w:name w:val="toc 2"/>
    <w:basedOn w:val="a"/>
    <w:next w:val="a"/>
    <w:autoRedefine/>
    <w:uiPriority w:val="39"/>
    <w:unhideWhenUsed/>
    <w:qFormat/>
    <w:rsid w:val="00FF242C"/>
    <w:pPr>
      <w:widowControl w:val="0"/>
      <w:spacing w:after="1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3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D43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4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Основной б.о."/>
    <w:basedOn w:val="a"/>
    <w:next w:val="a"/>
    <w:rsid w:val="00E627B8"/>
    <w:pPr>
      <w:jc w:val="both"/>
    </w:pPr>
    <w:rPr>
      <w:rFonts w:eastAsia="Calibri"/>
      <w:sz w:val="28"/>
      <w:szCs w:val="20"/>
    </w:rPr>
  </w:style>
  <w:style w:type="paragraph" w:customStyle="1" w:styleId="13">
    <w:name w:val="Основной 1 см"/>
    <w:basedOn w:val="a"/>
    <w:rsid w:val="00E627B8"/>
    <w:pPr>
      <w:ind w:firstLine="567"/>
      <w:jc w:val="both"/>
    </w:pPr>
    <w:rPr>
      <w:rFonts w:eastAsia="Calibri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B2B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BF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1A2EDE"/>
    <w:pPr>
      <w:spacing w:line="240" w:lineRule="auto"/>
    </w:pPr>
    <w:rPr>
      <w:rFonts w:ascii="Times New Roman" w:hAnsi="Times New Roman"/>
      <w:sz w:val="24"/>
    </w:rPr>
  </w:style>
  <w:style w:type="paragraph" w:styleId="af8">
    <w:name w:val="TOC Heading"/>
    <w:basedOn w:val="1"/>
    <w:next w:val="a"/>
    <w:uiPriority w:val="39"/>
    <w:unhideWhenUsed/>
    <w:qFormat/>
    <w:rsid w:val="0005178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5178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Placeholder Text"/>
    <w:basedOn w:val="a0"/>
    <w:uiPriority w:val="99"/>
    <w:semiHidden/>
    <w:rsid w:val="00DD53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pr.ru/journal/journal_30_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14699/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56B7-98C9-4724-BA42-1C888617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38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53710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prepodbua</dc:creator>
  <cp:lastModifiedBy>МЭПИ337-3</cp:lastModifiedBy>
  <cp:revision>29</cp:revision>
  <cp:lastPrinted>2018-05-14T04:17:00Z</cp:lastPrinted>
  <dcterms:created xsi:type="dcterms:W3CDTF">2018-05-10T13:43:00Z</dcterms:created>
  <dcterms:modified xsi:type="dcterms:W3CDTF">2018-09-06T02:35:00Z</dcterms:modified>
</cp:coreProperties>
</file>