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DAF3D" w14:textId="77777777" w:rsidR="00FB12B2" w:rsidRPr="00FB12B2" w:rsidRDefault="00FB12B2" w:rsidP="00FB12B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B12B2">
        <w:rPr>
          <w:rFonts w:ascii="Times New Roman" w:hAnsi="Times New Roman" w:cs="Times New Roman"/>
          <w:b/>
          <w:sz w:val="28"/>
          <w:szCs w:val="28"/>
        </w:rPr>
        <w:t xml:space="preserve">Дата___________                         </w:t>
      </w:r>
    </w:p>
    <w:p w14:paraId="6D18A215" w14:textId="77777777" w:rsidR="00FB12B2" w:rsidRPr="00FB12B2" w:rsidRDefault="00FB12B2" w:rsidP="00FB12B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B2">
        <w:rPr>
          <w:rFonts w:ascii="Times New Roman" w:hAnsi="Times New Roman" w:cs="Times New Roman"/>
          <w:b/>
          <w:sz w:val="28"/>
          <w:szCs w:val="28"/>
        </w:rPr>
        <w:t xml:space="preserve">Занятие №1 </w:t>
      </w:r>
    </w:p>
    <w:p w14:paraId="650EE12F" w14:textId="77777777" w:rsidR="00FB12B2" w:rsidRPr="00FB12B2" w:rsidRDefault="00FB12B2" w:rsidP="00FB12B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FB12B2">
        <w:rPr>
          <w:b/>
        </w:rPr>
        <w:t xml:space="preserve">Тема: </w:t>
      </w:r>
      <w:r w:rsidRPr="00FB12B2">
        <w:rPr>
          <w:b/>
          <w:color w:val="000000"/>
        </w:rPr>
        <w:t>Введение в частную микробиологию. Возбудители бактериальных кишечных инфекций</w:t>
      </w:r>
      <w:r>
        <w:rPr>
          <w:b/>
          <w:color w:val="000000"/>
        </w:rPr>
        <w:t xml:space="preserve">. Сальмонеллы, </w:t>
      </w:r>
      <w:proofErr w:type="spellStart"/>
      <w:r>
        <w:rPr>
          <w:b/>
          <w:color w:val="000000"/>
        </w:rPr>
        <w:t>Шигеллы</w:t>
      </w:r>
      <w:proofErr w:type="spellEnd"/>
      <w:r>
        <w:rPr>
          <w:b/>
          <w:color w:val="000000"/>
        </w:rPr>
        <w:t>.</w:t>
      </w:r>
    </w:p>
    <w:p w14:paraId="06E1B519" w14:textId="77777777" w:rsidR="006C18A7" w:rsidRDefault="00665C8C" w:rsidP="006C18A7">
      <w:pPr>
        <w:pStyle w:val="a4"/>
        <w:shd w:val="clear" w:color="auto" w:fill="FFFFFF"/>
        <w:ind w:left="300" w:right="300"/>
        <w:jc w:val="both"/>
      </w:pPr>
      <w:r w:rsidRPr="006C18A7">
        <w:rPr>
          <w:b/>
          <w:sz w:val="22"/>
          <w:szCs w:val="22"/>
        </w:rPr>
        <w:t>Цель:</w:t>
      </w:r>
      <w:r w:rsidRPr="00665C8C">
        <w:rPr>
          <w:rFonts w:ascii="Verdana" w:hAnsi="Verdana"/>
          <w:color w:val="424242"/>
          <w:sz w:val="22"/>
          <w:szCs w:val="22"/>
        </w:rPr>
        <w:t xml:space="preserve"> </w:t>
      </w:r>
      <w:r w:rsidRPr="00665C8C">
        <w:t xml:space="preserve">уметь применять знания о биологических свойствах возбудителей брюшного тифа, паратифов А и В, о патогенезе заболевания для постановки лабораторного диагноза и проведения мер специфической профилактики </w:t>
      </w:r>
    </w:p>
    <w:p w14:paraId="1BED3E93" w14:textId="77777777" w:rsidR="006C18A7" w:rsidRPr="006C18A7" w:rsidRDefault="00FB12B2" w:rsidP="006C18A7">
      <w:pPr>
        <w:pStyle w:val="a4"/>
        <w:shd w:val="clear" w:color="auto" w:fill="FFFFFF"/>
        <w:ind w:left="300" w:right="300"/>
        <w:jc w:val="both"/>
        <w:rPr>
          <w:b/>
          <w:sz w:val="22"/>
          <w:szCs w:val="22"/>
        </w:rPr>
      </w:pPr>
      <w:r w:rsidRPr="006C18A7">
        <w:rPr>
          <w:b/>
          <w:sz w:val="22"/>
          <w:szCs w:val="22"/>
        </w:rPr>
        <w:t>Вопросы для подготовки к занятию.</w:t>
      </w:r>
    </w:p>
    <w:p w14:paraId="7786539B" w14:textId="77777777" w:rsidR="00FB12B2" w:rsidRPr="006C18A7" w:rsidRDefault="00665C8C" w:rsidP="006C18A7">
      <w:pPr>
        <w:pStyle w:val="a4"/>
        <w:numPr>
          <w:ilvl w:val="0"/>
          <w:numId w:val="3"/>
        </w:numPr>
        <w:shd w:val="clear" w:color="auto" w:fill="FFFFFF"/>
        <w:ind w:right="300"/>
        <w:jc w:val="both"/>
        <w:rPr>
          <w:color w:val="424242"/>
          <w:sz w:val="22"/>
          <w:szCs w:val="22"/>
        </w:rPr>
      </w:pPr>
      <w:r w:rsidRPr="006C18A7">
        <w:rPr>
          <w:sz w:val="22"/>
          <w:szCs w:val="22"/>
        </w:rPr>
        <w:t>Этиологическая структура ОКИ - инфекций с фекально-оральным механизмом передачи. Принципы диагностики.</w:t>
      </w:r>
      <w:r w:rsidR="003F37A4">
        <w:rPr>
          <w:sz w:val="22"/>
          <w:szCs w:val="22"/>
        </w:rPr>
        <w:t xml:space="preserve"> </w:t>
      </w:r>
    </w:p>
    <w:p w14:paraId="77426913" w14:textId="77777777" w:rsidR="006C18A7" w:rsidRPr="006C18A7" w:rsidRDefault="006C18A7" w:rsidP="006C18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8A7">
        <w:rPr>
          <w:rFonts w:ascii="Times New Roman" w:hAnsi="Times New Roman" w:cs="Times New Roman"/>
        </w:rPr>
        <w:t xml:space="preserve">Таксономическое положение </w:t>
      </w:r>
      <w:proofErr w:type="spellStart"/>
      <w:r w:rsidRPr="006C18A7">
        <w:rPr>
          <w:rFonts w:ascii="Times New Roman" w:hAnsi="Times New Roman" w:cs="Times New Roman"/>
        </w:rPr>
        <w:t>S.typhi</w:t>
      </w:r>
      <w:proofErr w:type="spellEnd"/>
      <w:r w:rsidRPr="006C18A7">
        <w:rPr>
          <w:rFonts w:ascii="Times New Roman" w:hAnsi="Times New Roman" w:cs="Times New Roman"/>
        </w:rPr>
        <w:t xml:space="preserve">, </w:t>
      </w:r>
      <w:proofErr w:type="spellStart"/>
      <w:r w:rsidRPr="006C18A7">
        <w:rPr>
          <w:rFonts w:ascii="Times New Roman" w:hAnsi="Times New Roman" w:cs="Times New Roman"/>
        </w:rPr>
        <w:t>S.paratyphi</w:t>
      </w:r>
      <w:proofErr w:type="spellEnd"/>
      <w:r w:rsidRPr="006C18A7">
        <w:rPr>
          <w:rFonts w:ascii="Times New Roman" w:hAnsi="Times New Roman" w:cs="Times New Roman"/>
        </w:rPr>
        <w:t xml:space="preserve"> A и В. Морфология и основные биохимические свойства возбудителей.</w:t>
      </w:r>
    </w:p>
    <w:p w14:paraId="49C60333" w14:textId="77777777" w:rsidR="006C18A7" w:rsidRPr="006C18A7" w:rsidRDefault="006C18A7" w:rsidP="006C18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8A7">
        <w:rPr>
          <w:rFonts w:ascii="Times New Roman" w:hAnsi="Times New Roman" w:cs="Times New Roman"/>
        </w:rPr>
        <w:t xml:space="preserve">Антигенное строение </w:t>
      </w:r>
      <w:proofErr w:type="spellStart"/>
      <w:proofErr w:type="gramStart"/>
      <w:r w:rsidRPr="006C18A7">
        <w:rPr>
          <w:rFonts w:ascii="Times New Roman" w:hAnsi="Times New Roman" w:cs="Times New Roman"/>
        </w:rPr>
        <w:t>S.typhi</w:t>
      </w:r>
      <w:proofErr w:type="spellEnd"/>
      <w:proofErr w:type="gramEnd"/>
      <w:r w:rsidRPr="006C18A7">
        <w:rPr>
          <w:rFonts w:ascii="Times New Roman" w:hAnsi="Times New Roman" w:cs="Times New Roman"/>
        </w:rPr>
        <w:t xml:space="preserve">, </w:t>
      </w:r>
      <w:proofErr w:type="spellStart"/>
      <w:r w:rsidRPr="006C18A7">
        <w:rPr>
          <w:rFonts w:ascii="Times New Roman" w:hAnsi="Times New Roman" w:cs="Times New Roman"/>
        </w:rPr>
        <w:t>S.paratyphi</w:t>
      </w:r>
      <w:proofErr w:type="spellEnd"/>
      <w:r w:rsidRPr="006C18A7">
        <w:rPr>
          <w:rFonts w:ascii="Times New Roman" w:hAnsi="Times New Roman" w:cs="Times New Roman"/>
        </w:rPr>
        <w:t xml:space="preserve"> А и В. Строение О-</w:t>
      </w:r>
      <w:proofErr w:type="spellStart"/>
      <w:r w:rsidRPr="006C18A7">
        <w:rPr>
          <w:rFonts w:ascii="Times New Roman" w:hAnsi="Times New Roman" w:cs="Times New Roman"/>
        </w:rPr>
        <w:t>аг</w:t>
      </w:r>
      <w:proofErr w:type="spellEnd"/>
      <w:r w:rsidRPr="006C18A7">
        <w:rPr>
          <w:rFonts w:ascii="Times New Roman" w:hAnsi="Times New Roman" w:cs="Times New Roman"/>
        </w:rPr>
        <w:t>.</w:t>
      </w:r>
    </w:p>
    <w:p w14:paraId="4C759AC3" w14:textId="77777777" w:rsidR="006C18A7" w:rsidRPr="006C18A7" w:rsidRDefault="006C18A7" w:rsidP="006C18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8A7">
        <w:rPr>
          <w:rFonts w:ascii="Times New Roman" w:hAnsi="Times New Roman" w:cs="Times New Roman"/>
        </w:rPr>
        <w:t>Особенности антигенной структуры сальмонелл и принципы их классификации (по Кауфману-Уайту).</w:t>
      </w:r>
    </w:p>
    <w:p w14:paraId="56BEFF82" w14:textId="77777777" w:rsidR="006C18A7" w:rsidRPr="006C18A7" w:rsidRDefault="006C18A7" w:rsidP="006C18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8A7">
        <w:rPr>
          <w:rFonts w:ascii="Times New Roman" w:hAnsi="Times New Roman" w:cs="Times New Roman"/>
        </w:rPr>
        <w:t>Механизм заражения, источник инфекции, патогенез брюшного тифа.</w:t>
      </w:r>
    </w:p>
    <w:p w14:paraId="785D01CE" w14:textId="77777777" w:rsidR="006C18A7" w:rsidRPr="006C18A7" w:rsidRDefault="006C18A7" w:rsidP="006C18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8A7">
        <w:rPr>
          <w:rFonts w:ascii="Times New Roman" w:hAnsi="Times New Roman" w:cs="Times New Roman"/>
        </w:rPr>
        <w:t xml:space="preserve">Выбор исследуемого материала в соответствии с </w:t>
      </w:r>
      <w:r w:rsidRPr="006C18A7">
        <w:rPr>
          <w:rFonts w:ascii="Times New Roman" w:hAnsi="Times New Roman" w:cs="Times New Roman"/>
        </w:rPr>
        <w:tab/>
        <w:t xml:space="preserve">патогенезом брюшного тифа. Этапы бактериологической диагностики и выявление </w:t>
      </w:r>
      <w:r w:rsidRPr="006C18A7">
        <w:rPr>
          <w:rFonts w:ascii="Times New Roman" w:hAnsi="Times New Roman" w:cs="Times New Roman"/>
        </w:rPr>
        <w:tab/>
        <w:t xml:space="preserve">бактерионосителей брюшного тифа (обнаружение </w:t>
      </w:r>
      <w:r w:rsidRPr="006C18A7">
        <w:rPr>
          <w:rFonts w:ascii="Times New Roman" w:hAnsi="Times New Roman" w:cs="Times New Roman"/>
        </w:rPr>
        <w:tab/>
        <w:t>возбудителя).</w:t>
      </w:r>
    </w:p>
    <w:p w14:paraId="231B250A" w14:textId="77777777" w:rsidR="006C18A7" w:rsidRPr="006C18A7" w:rsidRDefault="006C18A7" w:rsidP="006C18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8A7">
        <w:rPr>
          <w:rFonts w:ascii="Times New Roman" w:hAnsi="Times New Roman" w:cs="Times New Roman"/>
        </w:rPr>
        <w:t xml:space="preserve">Серологическая идентификация выделенной чистой </w:t>
      </w:r>
      <w:r w:rsidRPr="006C18A7">
        <w:rPr>
          <w:rFonts w:ascii="Times New Roman" w:hAnsi="Times New Roman" w:cs="Times New Roman"/>
        </w:rPr>
        <w:tab/>
        <w:t>культуры и серологическая диагностика при брюшном тифе.</w:t>
      </w:r>
    </w:p>
    <w:p w14:paraId="6368A501" w14:textId="77777777" w:rsidR="006C18A7" w:rsidRPr="006C18A7" w:rsidRDefault="006C18A7" w:rsidP="006C18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18A7">
        <w:rPr>
          <w:rFonts w:ascii="Times New Roman" w:hAnsi="Times New Roman" w:cs="Times New Roman"/>
        </w:rPr>
        <w:t>Фаготипирование</w:t>
      </w:r>
      <w:proofErr w:type="spellEnd"/>
      <w:r w:rsidRPr="006C18A7">
        <w:rPr>
          <w:rFonts w:ascii="Times New Roman" w:hAnsi="Times New Roman" w:cs="Times New Roman"/>
        </w:rPr>
        <w:t xml:space="preserve"> брюшнотифозных бактерий (</w:t>
      </w:r>
      <w:proofErr w:type="spellStart"/>
      <w:r w:rsidRPr="006C18A7">
        <w:rPr>
          <w:rFonts w:ascii="Times New Roman" w:hAnsi="Times New Roman" w:cs="Times New Roman"/>
        </w:rPr>
        <w:t>эпидемио</w:t>
      </w:r>
      <w:proofErr w:type="spellEnd"/>
      <w:r w:rsidRPr="006C18A7">
        <w:rPr>
          <w:rFonts w:ascii="Times New Roman" w:hAnsi="Times New Roman" w:cs="Times New Roman"/>
        </w:rPr>
        <w:t>-</w:t>
      </w:r>
      <w:r w:rsidRPr="006C18A7">
        <w:rPr>
          <w:rFonts w:ascii="Times New Roman" w:hAnsi="Times New Roman" w:cs="Times New Roman"/>
        </w:rPr>
        <w:tab/>
        <w:t>логическое маркирование).</w:t>
      </w:r>
    </w:p>
    <w:p w14:paraId="408F164B" w14:textId="4005DB82" w:rsidR="006C18A7" w:rsidRPr="006C18A7" w:rsidRDefault="006C18A7" w:rsidP="006C18A7">
      <w:pPr>
        <w:pStyle w:val="a4"/>
        <w:numPr>
          <w:ilvl w:val="0"/>
          <w:numId w:val="3"/>
        </w:numPr>
        <w:shd w:val="clear" w:color="auto" w:fill="FFFFFF"/>
        <w:ind w:right="300"/>
        <w:jc w:val="both"/>
        <w:rPr>
          <w:color w:val="424242"/>
          <w:sz w:val="22"/>
          <w:szCs w:val="22"/>
        </w:rPr>
      </w:pPr>
      <w:r w:rsidRPr="006C18A7">
        <w:rPr>
          <w:sz w:val="22"/>
          <w:szCs w:val="22"/>
        </w:rPr>
        <w:t>Специфическая профилактика брюшного тифа и паратифов А и В</w:t>
      </w:r>
      <w:r>
        <w:rPr>
          <w:sz w:val="22"/>
          <w:szCs w:val="22"/>
        </w:rPr>
        <w:t>.</w:t>
      </w:r>
    </w:p>
    <w:p w14:paraId="4C57098C" w14:textId="77777777" w:rsidR="00FB12B2" w:rsidRDefault="006C18A7" w:rsidP="00FB12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132CA" wp14:editId="4C466791">
                <wp:simplePos x="0" y="0"/>
                <wp:positionH relativeFrom="column">
                  <wp:posOffset>43815</wp:posOffset>
                </wp:positionH>
                <wp:positionV relativeFrom="paragraph">
                  <wp:posOffset>103505</wp:posOffset>
                </wp:positionV>
                <wp:extent cx="6162675" cy="259080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0F7B" w14:textId="77777777" w:rsidR="00FB12B2" w:rsidRPr="0058147A" w:rsidRDefault="006C18A7" w:rsidP="006C18A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37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Острые кишечные инфекции (ОКИ)</w:t>
                            </w:r>
                            <w:r w:rsidR="00FB12B2" w:rsidRPr="005814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- это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32C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.45pt;margin-top:8.15pt;width:485.2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">
                <v:textbox>
                  <w:txbxContent>
                    <w:p w14:paraId="484D0F7B" w14:textId="77777777" w:rsidR="00FB12B2" w:rsidRPr="0058147A" w:rsidRDefault="006C18A7" w:rsidP="006C18A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37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Острые кишечные инфекции (ОКИ)</w:t>
                      </w:r>
                      <w:r w:rsidR="00FB12B2" w:rsidRPr="005814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- это</w:t>
                      </w:r>
                    </w:p>
                  </w:txbxContent>
                </v:textbox>
              </v:shape>
            </w:pict>
          </mc:Fallback>
        </mc:AlternateContent>
      </w:r>
    </w:p>
    <w:p w14:paraId="42161295" w14:textId="77777777" w:rsidR="00FB12B2" w:rsidRPr="00B65C32" w:rsidRDefault="00FB12B2" w:rsidP="00FB12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3D3A5FC" w14:textId="77777777" w:rsidR="00FB12B2" w:rsidRDefault="00FB12B2" w:rsidP="00FB12B2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99395CE" w14:textId="77777777" w:rsidR="00FB12B2" w:rsidRDefault="00FB12B2" w:rsidP="00FB12B2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DE6D0D5" w14:textId="77777777" w:rsidR="00FB12B2" w:rsidRDefault="00FB12B2" w:rsidP="00FB12B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AE662C7" w14:textId="77777777" w:rsidR="00FB12B2" w:rsidRDefault="00FB12B2" w:rsidP="00FB12B2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3685F9B" w14:textId="77777777" w:rsidR="001E1E0D" w:rsidRDefault="001E1E0D"/>
    <w:p w14:paraId="6628AC0D" w14:textId="77777777" w:rsidR="006C18A7" w:rsidRDefault="006C18A7"/>
    <w:p w14:paraId="415D5A65" w14:textId="76AD9A84" w:rsidR="006C18A7" w:rsidRPr="00F00721" w:rsidRDefault="00542A52" w:rsidP="00F00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1</w:t>
      </w:r>
      <w:proofErr w:type="gramStart"/>
      <w:r>
        <w:rPr>
          <w:rFonts w:ascii="Times New Roman" w:hAnsi="Times New Roman" w:cs="Times New Roman"/>
          <w:sz w:val="24"/>
          <w:szCs w:val="24"/>
        </w:rPr>
        <w:t>: Перечислить</w:t>
      </w:r>
      <w:proofErr w:type="gramEnd"/>
      <w:r w:rsidR="006C18A7" w:rsidRPr="00F00721">
        <w:rPr>
          <w:rFonts w:ascii="Times New Roman" w:hAnsi="Times New Roman" w:cs="Times New Roman"/>
          <w:sz w:val="24"/>
          <w:szCs w:val="24"/>
        </w:rPr>
        <w:t xml:space="preserve"> </w:t>
      </w:r>
      <w:r w:rsidR="00E85A92">
        <w:rPr>
          <w:rFonts w:ascii="Times New Roman" w:hAnsi="Times New Roman" w:cs="Times New Roman"/>
          <w:sz w:val="24"/>
          <w:szCs w:val="24"/>
        </w:rPr>
        <w:t>бактерии</w:t>
      </w:r>
      <w:r w:rsidR="00F00721" w:rsidRPr="00F00721">
        <w:rPr>
          <w:rFonts w:ascii="Times New Roman" w:hAnsi="Times New Roman" w:cs="Times New Roman"/>
          <w:sz w:val="24"/>
          <w:szCs w:val="24"/>
        </w:rPr>
        <w:t>-</w:t>
      </w:r>
      <w:r w:rsidR="006C18A7" w:rsidRPr="00F00721">
        <w:rPr>
          <w:rFonts w:ascii="Times New Roman" w:hAnsi="Times New Roman" w:cs="Times New Roman"/>
          <w:sz w:val="24"/>
          <w:szCs w:val="24"/>
        </w:rPr>
        <w:t>возбудител</w:t>
      </w:r>
      <w:r w:rsidR="00E85A92">
        <w:rPr>
          <w:rFonts w:ascii="Times New Roman" w:hAnsi="Times New Roman" w:cs="Times New Roman"/>
          <w:sz w:val="24"/>
          <w:szCs w:val="24"/>
        </w:rPr>
        <w:t>и</w:t>
      </w:r>
      <w:r w:rsidR="006C18A7" w:rsidRPr="00F00721">
        <w:rPr>
          <w:rFonts w:ascii="Times New Roman" w:hAnsi="Times New Roman" w:cs="Times New Roman"/>
          <w:sz w:val="24"/>
          <w:szCs w:val="24"/>
        </w:rPr>
        <w:t xml:space="preserve"> ОКИ с фекально-оральным механизмом передачи:</w:t>
      </w:r>
    </w:p>
    <w:p w14:paraId="3561AF35" w14:textId="77777777" w:rsidR="006C18A7" w:rsidRPr="00F00721" w:rsidRDefault="006C18A7" w:rsidP="00F0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21">
        <w:rPr>
          <w:rFonts w:ascii="Times New Roman" w:hAnsi="Times New Roman" w:cs="Times New Roman"/>
          <w:sz w:val="24"/>
          <w:szCs w:val="24"/>
        </w:rPr>
        <w:t>1)</w:t>
      </w:r>
    </w:p>
    <w:p w14:paraId="7F8B47E9" w14:textId="77777777" w:rsidR="006C18A7" w:rsidRPr="00F00721" w:rsidRDefault="006C18A7" w:rsidP="00F0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21">
        <w:rPr>
          <w:rFonts w:ascii="Times New Roman" w:hAnsi="Times New Roman" w:cs="Times New Roman"/>
          <w:sz w:val="24"/>
          <w:szCs w:val="24"/>
        </w:rPr>
        <w:t>2)</w:t>
      </w:r>
    </w:p>
    <w:p w14:paraId="1D52B6AC" w14:textId="77777777" w:rsidR="006C18A7" w:rsidRPr="00F00721" w:rsidRDefault="006C18A7" w:rsidP="00F0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21">
        <w:rPr>
          <w:rFonts w:ascii="Times New Roman" w:hAnsi="Times New Roman" w:cs="Times New Roman"/>
          <w:sz w:val="24"/>
          <w:szCs w:val="24"/>
        </w:rPr>
        <w:t>3)</w:t>
      </w:r>
    </w:p>
    <w:p w14:paraId="0936B63C" w14:textId="77777777" w:rsidR="006C18A7" w:rsidRPr="00F00721" w:rsidRDefault="006C18A7" w:rsidP="00F00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21">
        <w:rPr>
          <w:rFonts w:ascii="Times New Roman" w:hAnsi="Times New Roman" w:cs="Times New Roman"/>
          <w:sz w:val="24"/>
          <w:szCs w:val="24"/>
        </w:rPr>
        <w:t>4</w:t>
      </w:r>
      <w:r w:rsidR="00F00721" w:rsidRPr="00F00721">
        <w:rPr>
          <w:rFonts w:ascii="Times New Roman" w:hAnsi="Times New Roman" w:cs="Times New Roman"/>
          <w:sz w:val="24"/>
          <w:szCs w:val="24"/>
        </w:rPr>
        <w:t>)</w:t>
      </w:r>
    </w:p>
    <w:p w14:paraId="12F9D5CB" w14:textId="77777777" w:rsidR="006C18A7" w:rsidRPr="00F00721" w:rsidRDefault="006C18A7" w:rsidP="00F00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8B96DA" w14:textId="77777777" w:rsidR="006C18A7" w:rsidRPr="00542A52" w:rsidRDefault="00542A52" w:rsidP="0054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2: Заполнить</w:t>
      </w:r>
      <w:r w:rsidRPr="00542A52">
        <w:rPr>
          <w:rFonts w:ascii="Times New Roman" w:hAnsi="Times New Roman" w:cs="Times New Roman"/>
          <w:sz w:val="24"/>
          <w:szCs w:val="24"/>
        </w:rPr>
        <w:t xml:space="preserve"> таблицу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00721" w:rsidRPr="00542A52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="00F00721" w:rsidRPr="00542A52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="00F00721" w:rsidRPr="00542A5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721" w:rsidRPr="00542A52">
        <w:rPr>
          <w:rFonts w:ascii="Times New Roman" w:hAnsi="Times New Roman" w:cs="Times New Roman"/>
          <w:sz w:val="24"/>
          <w:szCs w:val="24"/>
        </w:rPr>
        <w:t>возбудителей ОКИ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00721" w14:paraId="089A0856" w14:textId="77777777" w:rsidTr="00F00721">
        <w:tc>
          <w:tcPr>
            <w:tcW w:w="2802" w:type="dxa"/>
          </w:tcPr>
          <w:p w14:paraId="2726F553" w14:textId="77777777" w:rsidR="00F00721" w:rsidRDefault="00F00721" w:rsidP="00F00721">
            <w:pPr>
              <w:jc w:val="center"/>
            </w:pPr>
            <w:r>
              <w:t>Таксономия</w:t>
            </w:r>
          </w:p>
        </w:tc>
        <w:tc>
          <w:tcPr>
            <w:tcW w:w="6769" w:type="dxa"/>
          </w:tcPr>
          <w:p w14:paraId="1C9E399C" w14:textId="77777777" w:rsidR="00F00721" w:rsidRDefault="00F00721" w:rsidP="00F00721">
            <w:r>
              <w:t>Класс:</w:t>
            </w:r>
          </w:p>
          <w:p w14:paraId="7D14E1F2" w14:textId="77777777" w:rsidR="00F00721" w:rsidRDefault="00F00721" w:rsidP="00F00721">
            <w:r>
              <w:t>Порядок:</w:t>
            </w:r>
          </w:p>
          <w:p w14:paraId="252CFDAC" w14:textId="77777777" w:rsidR="00F00721" w:rsidRDefault="00F00721" w:rsidP="00F00721">
            <w:r>
              <w:t>Семейство:</w:t>
            </w:r>
          </w:p>
          <w:p w14:paraId="4A0C7398" w14:textId="77777777" w:rsidR="00F00721" w:rsidRDefault="00F00721" w:rsidP="00F00721">
            <w:r>
              <w:t>Род (патогенные представители):</w:t>
            </w:r>
          </w:p>
          <w:p w14:paraId="5ABB6C54" w14:textId="77777777" w:rsidR="00516B06" w:rsidRDefault="00516B06" w:rsidP="00F00721">
            <w:r>
              <w:t>1)</w:t>
            </w:r>
          </w:p>
          <w:p w14:paraId="6337B1BF" w14:textId="77777777" w:rsidR="00516B06" w:rsidRDefault="00516B06" w:rsidP="00F00721">
            <w:r>
              <w:t>2)</w:t>
            </w:r>
          </w:p>
          <w:p w14:paraId="6AAAE76B" w14:textId="77777777" w:rsidR="00516B06" w:rsidRDefault="00516B06" w:rsidP="00F00721">
            <w:r>
              <w:t>3)</w:t>
            </w:r>
          </w:p>
          <w:p w14:paraId="397CD774" w14:textId="77777777" w:rsidR="00516B06" w:rsidRDefault="00516B06" w:rsidP="00F00721">
            <w:r>
              <w:t>4)</w:t>
            </w:r>
          </w:p>
          <w:p w14:paraId="05623FFB" w14:textId="77777777" w:rsidR="00516B06" w:rsidRDefault="00516B06" w:rsidP="00F00721">
            <w:r>
              <w:t>Род (Условно-патогенные представители)</w:t>
            </w:r>
          </w:p>
          <w:p w14:paraId="253D348F" w14:textId="77777777" w:rsidR="00516B06" w:rsidRDefault="00516B06" w:rsidP="00F00721">
            <w:r>
              <w:t>1)</w:t>
            </w:r>
          </w:p>
          <w:p w14:paraId="38162A84" w14:textId="77777777" w:rsidR="00516B06" w:rsidRDefault="00516B06" w:rsidP="00F00721">
            <w:r>
              <w:t>2)</w:t>
            </w:r>
          </w:p>
          <w:p w14:paraId="4569D841" w14:textId="77777777" w:rsidR="00516B06" w:rsidRDefault="00516B06" w:rsidP="00F00721">
            <w:r>
              <w:t>3)</w:t>
            </w:r>
          </w:p>
        </w:tc>
      </w:tr>
      <w:tr w:rsidR="00F00721" w14:paraId="0C87123B" w14:textId="77777777" w:rsidTr="00F00721">
        <w:tc>
          <w:tcPr>
            <w:tcW w:w="2802" w:type="dxa"/>
          </w:tcPr>
          <w:p w14:paraId="183E931A" w14:textId="77777777" w:rsidR="00F00721" w:rsidRDefault="00F00721" w:rsidP="00F00721">
            <w:pPr>
              <w:jc w:val="center"/>
            </w:pPr>
            <w:r>
              <w:t>Морфология</w:t>
            </w:r>
          </w:p>
        </w:tc>
        <w:tc>
          <w:tcPr>
            <w:tcW w:w="6769" w:type="dxa"/>
          </w:tcPr>
          <w:p w14:paraId="339E0757" w14:textId="77777777" w:rsidR="00F00721" w:rsidRDefault="00F00721" w:rsidP="00F00721">
            <w:r>
              <w:t>Окраска по грамму:</w:t>
            </w:r>
          </w:p>
          <w:p w14:paraId="508C659A" w14:textId="77777777" w:rsidR="00F00721" w:rsidRDefault="00F00721" w:rsidP="00F00721">
            <w:r>
              <w:t>Форма:</w:t>
            </w:r>
          </w:p>
          <w:p w14:paraId="3522AC59" w14:textId="77777777" w:rsidR="00F00721" w:rsidRDefault="00F00721" w:rsidP="00F00721">
            <w:r>
              <w:t>Жгутики:</w:t>
            </w:r>
          </w:p>
          <w:p w14:paraId="0E3A9F49" w14:textId="77777777" w:rsidR="00F00721" w:rsidRDefault="00F00721" w:rsidP="00F00721">
            <w:r>
              <w:t>Капсула:</w:t>
            </w:r>
          </w:p>
          <w:p w14:paraId="79FD7BE6" w14:textId="77777777" w:rsidR="00F00721" w:rsidRDefault="00F00721" w:rsidP="00F00721">
            <w:r>
              <w:t>Спора:</w:t>
            </w:r>
          </w:p>
        </w:tc>
      </w:tr>
      <w:tr w:rsidR="00F00721" w14:paraId="7B7E09C6" w14:textId="77777777" w:rsidTr="00516B06">
        <w:trPr>
          <w:trHeight w:val="867"/>
        </w:trPr>
        <w:tc>
          <w:tcPr>
            <w:tcW w:w="2802" w:type="dxa"/>
          </w:tcPr>
          <w:p w14:paraId="34D315A9" w14:textId="77777777" w:rsidR="00F00721" w:rsidRDefault="00516B06" w:rsidP="00F00721">
            <w:pPr>
              <w:jc w:val="center"/>
            </w:pPr>
            <w:r>
              <w:t>Энергетический метаболизм</w:t>
            </w:r>
          </w:p>
        </w:tc>
        <w:tc>
          <w:tcPr>
            <w:tcW w:w="6769" w:type="dxa"/>
          </w:tcPr>
          <w:p w14:paraId="20F2BF06" w14:textId="77777777" w:rsidR="00F00721" w:rsidRDefault="00516B06" w:rsidP="00516B06">
            <w:r>
              <w:t>Факультативный анаэроб</w:t>
            </w:r>
          </w:p>
          <w:p w14:paraId="1B971FB9" w14:textId="77777777" w:rsidR="00516B06" w:rsidRDefault="00516B06" w:rsidP="00516B06">
            <w:r>
              <w:t>Облигатный анаэроб</w:t>
            </w:r>
          </w:p>
          <w:p w14:paraId="0FA8CE2F" w14:textId="77777777" w:rsidR="00516B06" w:rsidRDefault="00516B06" w:rsidP="00516B06">
            <w:r>
              <w:t>Облигатный аэроб</w:t>
            </w:r>
          </w:p>
          <w:p w14:paraId="59FA899C" w14:textId="77777777" w:rsidR="00516B06" w:rsidRDefault="00516B06" w:rsidP="00516B06"/>
        </w:tc>
      </w:tr>
      <w:tr w:rsidR="00F00721" w14:paraId="1E35B845" w14:textId="77777777" w:rsidTr="00F00721">
        <w:tc>
          <w:tcPr>
            <w:tcW w:w="2802" w:type="dxa"/>
          </w:tcPr>
          <w:p w14:paraId="2D49E48C" w14:textId="77777777" w:rsidR="00F00721" w:rsidRDefault="00516B06" w:rsidP="00F00721">
            <w:pPr>
              <w:jc w:val="center"/>
            </w:pPr>
            <w:proofErr w:type="spellStart"/>
            <w:r>
              <w:t>Культуральные</w:t>
            </w:r>
            <w:proofErr w:type="spellEnd"/>
            <w:r>
              <w:t xml:space="preserve"> свойства</w:t>
            </w:r>
          </w:p>
        </w:tc>
        <w:tc>
          <w:tcPr>
            <w:tcW w:w="6769" w:type="dxa"/>
          </w:tcPr>
          <w:p w14:paraId="06D18CD4" w14:textId="77777777" w:rsidR="00F00721" w:rsidRDefault="00516B06" w:rsidP="00516B06">
            <w:r>
              <w:t>Питательные среды:</w:t>
            </w:r>
          </w:p>
          <w:p w14:paraId="30145CCF" w14:textId="77777777" w:rsidR="00516B06" w:rsidRDefault="00516B06" w:rsidP="00516B06">
            <w:r>
              <w:t>Температура культивирования:</w:t>
            </w:r>
          </w:p>
          <w:p w14:paraId="18394918" w14:textId="77777777" w:rsidR="00516B06" w:rsidRDefault="00516B06" w:rsidP="00516B06">
            <w:r>
              <w:t>Время инкубации посевов:</w:t>
            </w:r>
          </w:p>
          <w:p w14:paraId="68B5D3AA" w14:textId="77777777" w:rsidR="00516B06" w:rsidRDefault="00516B06" w:rsidP="00516B06">
            <w:r>
              <w:t>Характеристика образуемых колоний:</w:t>
            </w:r>
          </w:p>
          <w:p w14:paraId="22861892" w14:textId="77777777" w:rsidR="00516B06" w:rsidRDefault="00516B06" w:rsidP="00516B06"/>
          <w:p w14:paraId="0D695D87" w14:textId="77777777" w:rsidR="00516B06" w:rsidRDefault="00516B06" w:rsidP="00516B06"/>
        </w:tc>
      </w:tr>
      <w:tr w:rsidR="00F00721" w14:paraId="1C89610D" w14:textId="77777777" w:rsidTr="00F00721">
        <w:tc>
          <w:tcPr>
            <w:tcW w:w="2802" w:type="dxa"/>
          </w:tcPr>
          <w:p w14:paraId="0DEAF9B3" w14:textId="77777777" w:rsidR="00F00721" w:rsidRDefault="00516B06" w:rsidP="00F00721">
            <w:pPr>
              <w:jc w:val="center"/>
            </w:pPr>
            <w:r>
              <w:t>Биохимические свойства</w:t>
            </w:r>
          </w:p>
        </w:tc>
        <w:tc>
          <w:tcPr>
            <w:tcW w:w="6769" w:type="dxa"/>
          </w:tcPr>
          <w:p w14:paraId="0A79F836" w14:textId="77777777" w:rsidR="00F00721" w:rsidRDefault="00516B06" w:rsidP="00516B06">
            <w:r>
              <w:t>Способность образовывать газ при ферментации глюкозы:</w:t>
            </w:r>
          </w:p>
          <w:p w14:paraId="0433DB3B" w14:textId="77777777" w:rsidR="00516B06" w:rsidRDefault="00516B06" w:rsidP="00516B06"/>
          <w:p w14:paraId="546E0EF8" w14:textId="77777777" w:rsidR="00516B06" w:rsidRDefault="00516B06" w:rsidP="00516B06">
            <w:r>
              <w:t>Способность расщеплять лактозу:</w:t>
            </w:r>
          </w:p>
          <w:p w14:paraId="1D412433" w14:textId="77777777" w:rsidR="00FC683A" w:rsidRDefault="00FC683A" w:rsidP="00516B06"/>
          <w:p w14:paraId="671685C7" w14:textId="77777777" w:rsidR="00516B06" w:rsidRDefault="00516B06" w:rsidP="00516B06">
            <w:r>
              <w:t>Продукция сероводорода:</w:t>
            </w:r>
          </w:p>
          <w:p w14:paraId="6617078C" w14:textId="77777777" w:rsidR="00FC683A" w:rsidRDefault="00FC683A" w:rsidP="00516B06"/>
        </w:tc>
      </w:tr>
      <w:tr w:rsidR="00F00721" w14:paraId="40ABB609" w14:textId="77777777" w:rsidTr="00F00721">
        <w:tc>
          <w:tcPr>
            <w:tcW w:w="2802" w:type="dxa"/>
          </w:tcPr>
          <w:p w14:paraId="5D5CE55F" w14:textId="77777777" w:rsidR="00F00721" w:rsidRDefault="00FC683A" w:rsidP="00F00721">
            <w:pPr>
              <w:jc w:val="center"/>
            </w:pPr>
            <w:r>
              <w:t>Антигенная структура</w:t>
            </w:r>
          </w:p>
        </w:tc>
        <w:tc>
          <w:tcPr>
            <w:tcW w:w="6769" w:type="dxa"/>
          </w:tcPr>
          <w:p w14:paraId="4FD84973" w14:textId="77777777" w:rsidR="00FC683A" w:rsidRDefault="00FC683A" w:rsidP="00FC683A">
            <w:r>
              <w:t>1)АГ</w:t>
            </w:r>
          </w:p>
          <w:p w14:paraId="378695BF" w14:textId="77777777" w:rsidR="00FC683A" w:rsidRDefault="00FC683A" w:rsidP="00FC683A">
            <w:r>
              <w:t>2)АГ</w:t>
            </w:r>
          </w:p>
          <w:p w14:paraId="412B997A" w14:textId="77777777" w:rsidR="00FC683A" w:rsidRDefault="00FC683A" w:rsidP="00FC683A">
            <w:r>
              <w:t>3)АГ</w:t>
            </w:r>
          </w:p>
        </w:tc>
      </w:tr>
      <w:tr w:rsidR="00F00721" w14:paraId="652398DE" w14:textId="77777777" w:rsidTr="00F00721">
        <w:tc>
          <w:tcPr>
            <w:tcW w:w="2802" w:type="dxa"/>
          </w:tcPr>
          <w:p w14:paraId="16735382" w14:textId="77777777" w:rsidR="00F00721" w:rsidRDefault="00FC683A" w:rsidP="00F00721">
            <w:pPr>
              <w:jc w:val="center"/>
            </w:pPr>
            <w:r>
              <w:t>Эпидемиология</w:t>
            </w:r>
          </w:p>
        </w:tc>
        <w:tc>
          <w:tcPr>
            <w:tcW w:w="6769" w:type="dxa"/>
          </w:tcPr>
          <w:p w14:paraId="61576CB4" w14:textId="77777777" w:rsidR="00F00721" w:rsidRDefault="00FC683A" w:rsidP="00FC683A">
            <w:pPr>
              <w:pStyle w:val="a3"/>
              <w:numPr>
                <w:ilvl w:val="0"/>
                <w:numId w:val="7"/>
              </w:numPr>
            </w:pPr>
            <w:r>
              <w:t>Источник инфекции:</w:t>
            </w:r>
          </w:p>
          <w:p w14:paraId="71F2245B" w14:textId="77777777" w:rsidR="00FC683A" w:rsidRDefault="00FC683A" w:rsidP="00FC683A">
            <w:pPr>
              <w:pStyle w:val="a3"/>
              <w:numPr>
                <w:ilvl w:val="0"/>
                <w:numId w:val="7"/>
              </w:numPr>
            </w:pPr>
            <w:r>
              <w:t>Механизм передачи:</w:t>
            </w:r>
          </w:p>
          <w:p w14:paraId="7169B7A2" w14:textId="77777777" w:rsidR="00FC683A" w:rsidRDefault="00FC683A" w:rsidP="00FC683A">
            <w:pPr>
              <w:pStyle w:val="a3"/>
              <w:numPr>
                <w:ilvl w:val="0"/>
                <w:numId w:val="7"/>
              </w:numPr>
            </w:pPr>
            <w:r>
              <w:t>Пути передачи:</w:t>
            </w:r>
          </w:p>
          <w:p w14:paraId="7FB6B65D" w14:textId="77777777" w:rsidR="00FC683A" w:rsidRDefault="00FC683A" w:rsidP="00FC683A">
            <w:pPr>
              <w:pStyle w:val="a3"/>
              <w:numPr>
                <w:ilvl w:val="0"/>
                <w:numId w:val="7"/>
              </w:numPr>
            </w:pPr>
            <w:r>
              <w:t>Факторы передачи:</w:t>
            </w:r>
          </w:p>
          <w:p w14:paraId="1F7EF903" w14:textId="77777777" w:rsidR="00FC683A" w:rsidRDefault="00FC683A" w:rsidP="00FC683A">
            <w:pPr>
              <w:pStyle w:val="a3"/>
              <w:numPr>
                <w:ilvl w:val="0"/>
                <w:numId w:val="7"/>
              </w:numPr>
            </w:pPr>
            <w:r>
              <w:t>Восприимчивый коллектив:</w:t>
            </w:r>
          </w:p>
        </w:tc>
      </w:tr>
      <w:tr w:rsidR="00FC683A" w14:paraId="0A1D03D9" w14:textId="77777777" w:rsidTr="00F00721">
        <w:tc>
          <w:tcPr>
            <w:tcW w:w="2802" w:type="dxa"/>
            <w:vMerge w:val="restart"/>
          </w:tcPr>
          <w:p w14:paraId="21AC6001" w14:textId="77777777" w:rsidR="00FC683A" w:rsidRDefault="00FC683A" w:rsidP="00F00721">
            <w:pPr>
              <w:jc w:val="center"/>
            </w:pPr>
            <w:r>
              <w:t>Факторы патогенности</w:t>
            </w:r>
          </w:p>
        </w:tc>
        <w:tc>
          <w:tcPr>
            <w:tcW w:w="6769" w:type="dxa"/>
          </w:tcPr>
          <w:p w14:paraId="6CEBDAA8" w14:textId="77777777" w:rsidR="00FC683A" w:rsidRDefault="00FC683A" w:rsidP="00FC683A">
            <w:pPr>
              <w:pStyle w:val="a3"/>
              <w:numPr>
                <w:ilvl w:val="0"/>
                <w:numId w:val="10"/>
              </w:numPr>
              <w:jc w:val="both"/>
            </w:pPr>
            <w:r>
              <w:t>Адгезия:</w:t>
            </w:r>
          </w:p>
          <w:p w14:paraId="2F304622" w14:textId="77777777" w:rsidR="00FC683A" w:rsidRDefault="00FC683A" w:rsidP="00FC683A">
            <w:pPr>
              <w:pStyle w:val="a3"/>
              <w:numPr>
                <w:ilvl w:val="0"/>
                <w:numId w:val="10"/>
              </w:numPr>
              <w:jc w:val="both"/>
            </w:pPr>
            <w:r>
              <w:t>Инвазия:</w:t>
            </w:r>
          </w:p>
          <w:p w14:paraId="69FF5DCA" w14:textId="77777777" w:rsidR="00FC683A" w:rsidRDefault="00FC683A" w:rsidP="00FC683A">
            <w:pPr>
              <w:pStyle w:val="a3"/>
              <w:numPr>
                <w:ilvl w:val="0"/>
                <w:numId w:val="10"/>
              </w:numPr>
              <w:jc w:val="both"/>
            </w:pPr>
            <w:proofErr w:type="spellStart"/>
            <w:r>
              <w:t>Антифагоцитарные</w:t>
            </w:r>
            <w:proofErr w:type="spellEnd"/>
            <w:r>
              <w:t xml:space="preserve"> факторы:</w:t>
            </w:r>
          </w:p>
          <w:p w14:paraId="04BE0D9D" w14:textId="77777777" w:rsidR="00FC683A" w:rsidRDefault="00FC683A" w:rsidP="00FC683A">
            <w:pPr>
              <w:pStyle w:val="a3"/>
              <w:ind w:left="360"/>
              <w:jc w:val="both"/>
            </w:pPr>
          </w:p>
        </w:tc>
      </w:tr>
      <w:tr w:rsidR="00FC683A" w14:paraId="4EF1A15C" w14:textId="77777777" w:rsidTr="00F00721">
        <w:tc>
          <w:tcPr>
            <w:tcW w:w="2802" w:type="dxa"/>
            <w:vMerge/>
          </w:tcPr>
          <w:p w14:paraId="16295E12" w14:textId="77777777" w:rsidR="00FC683A" w:rsidRDefault="00FC683A" w:rsidP="00F00721">
            <w:pPr>
              <w:jc w:val="center"/>
            </w:pPr>
          </w:p>
        </w:tc>
        <w:tc>
          <w:tcPr>
            <w:tcW w:w="6769" w:type="dxa"/>
          </w:tcPr>
          <w:p w14:paraId="4C0AA1E5" w14:textId="77777777" w:rsidR="00FC683A" w:rsidRDefault="00FC683A" w:rsidP="00FC683A">
            <w:pPr>
              <w:pStyle w:val="a3"/>
              <w:numPr>
                <w:ilvl w:val="0"/>
                <w:numId w:val="10"/>
              </w:numPr>
            </w:pPr>
            <w:r>
              <w:t>Эндотоксины  (механизм действия)</w:t>
            </w:r>
          </w:p>
        </w:tc>
      </w:tr>
      <w:tr w:rsidR="00FC683A" w14:paraId="1A2A4FE9" w14:textId="77777777" w:rsidTr="00F00721">
        <w:tc>
          <w:tcPr>
            <w:tcW w:w="2802" w:type="dxa"/>
            <w:vMerge/>
          </w:tcPr>
          <w:p w14:paraId="26C83817" w14:textId="77777777" w:rsidR="00FC683A" w:rsidRDefault="00FC683A" w:rsidP="00F00721">
            <w:pPr>
              <w:jc w:val="center"/>
            </w:pPr>
          </w:p>
        </w:tc>
        <w:tc>
          <w:tcPr>
            <w:tcW w:w="6769" w:type="dxa"/>
          </w:tcPr>
          <w:p w14:paraId="6A1C92E2" w14:textId="77777777" w:rsidR="00FC683A" w:rsidRDefault="00FC683A" w:rsidP="00FC683A">
            <w:pPr>
              <w:pStyle w:val="a3"/>
              <w:numPr>
                <w:ilvl w:val="0"/>
                <w:numId w:val="10"/>
              </w:numPr>
            </w:pPr>
            <w:proofErr w:type="gramStart"/>
            <w:r>
              <w:t>Экзотоксины :</w:t>
            </w:r>
            <w:proofErr w:type="gramEnd"/>
          </w:p>
          <w:p w14:paraId="653BE1B5" w14:textId="77777777" w:rsidR="00FC683A" w:rsidRDefault="00FC683A" w:rsidP="00FC683A">
            <w:pPr>
              <w:pStyle w:val="a3"/>
              <w:ind w:left="360"/>
            </w:pPr>
            <w:r>
              <w:t>А)</w:t>
            </w:r>
          </w:p>
          <w:p w14:paraId="454ED563" w14:textId="77777777" w:rsidR="00542A52" w:rsidRDefault="00542A52" w:rsidP="00FC683A">
            <w:pPr>
              <w:pStyle w:val="a3"/>
              <w:ind w:left="360"/>
            </w:pPr>
          </w:p>
          <w:p w14:paraId="7C5D21BC" w14:textId="77777777" w:rsidR="00FC683A" w:rsidRDefault="00FC683A" w:rsidP="00FC683A">
            <w:pPr>
              <w:pStyle w:val="a3"/>
              <w:ind w:left="360"/>
            </w:pPr>
            <w:r>
              <w:t>Б)</w:t>
            </w:r>
          </w:p>
          <w:p w14:paraId="1BE42348" w14:textId="77777777" w:rsidR="00542A52" w:rsidRDefault="00542A52" w:rsidP="00542A52"/>
        </w:tc>
      </w:tr>
    </w:tbl>
    <w:p w14:paraId="64484D72" w14:textId="77777777" w:rsidR="00F00721" w:rsidRPr="003F37A4" w:rsidRDefault="00542A52" w:rsidP="00F00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7A4">
        <w:rPr>
          <w:rFonts w:ascii="Times New Roman" w:hAnsi="Times New Roman" w:cs="Times New Roman"/>
          <w:sz w:val="24"/>
          <w:szCs w:val="24"/>
        </w:rPr>
        <w:lastRenderedPageBreak/>
        <w:t>Задание 3: заполнить таблицу «Механизмы взаимодействия возбудителей ОКИ с поверхностным эпителием кишечника»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3951"/>
        <w:gridCol w:w="2393"/>
      </w:tblGrid>
      <w:tr w:rsidR="00542A52" w:rsidRPr="003F37A4" w14:paraId="7663E43B" w14:textId="77777777" w:rsidTr="003F37A4">
        <w:tc>
          <w:tcPr>
            <w:tcW w:w="1242" w:type="dxa"/>
          </w:tcPr>
          <w:p w14:paraId="44D00A45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A4">
              <w:rPr>
                <w:rFonts w:ascii="Times New Roman" w:hAnsi="Times New Roman" w:cs="Times New Roman"/>
                <w:sz w:val="24"/>
                <w:szCs w:val="24"/>
              </w:rPr>
              <w:t>Тип взаимодействия</w:t>
            </w:r>
          </w:p>
        </w:tc>
        <w:tc>
          <w:tcPr>
            <w:tcW w:w="1985" w:type="dxa"/>
          </w:tcPr>
          <w:p w14:paraId="7C26DC91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A4">
              <w:rPr>
                <w:rFonts w:ascii="Times New Roman" w:hAnsi="Times New Roman" w:cs="Times New Roman"/>
                <w:sz w:val="24"/>
                <w:szCs w:val="24"/>
              </w:rPr>
              <w:t>Возбудитель</w:t>
            </w:r>
          </w:p>
        </w:tc>
        <w:tc>
          <w:tcPr>
            <w:tcW w:w="3951" w:type="dxa"/>
          </w:tcPr>
          <w:p w14:paraId="79E8AF44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A4">
              <w:rPr>
                <w:rFonts w:ascii="Times New Roman" w:hAnsi="Times New Roman" w:cs="Times New Roman"/>
                <w:sz w:val="24"/>
                <w:szCs w:val="24"/>
              </w:rPr>
              <w:t>Механизм взаимодействия</w:t>
            </w:r>
          </w:p>
        </w:tc>
        <w:tc>
          <w:tcPr>
            <w:tcW w:w="2393" w:type="dxa"/>
          </w:tcPr>
          <w:p w14:paraId="6E98C8FF" w14:textId="77777777" w:rsidR="00542A52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A4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взаимодействия</w:t>
            </w:r>
          </w:p>
        </w:tc>
      </w:tr>
      <w:tr w:rsidR="00542A52" w:rsidRPr="003F37A4" w14:paraId="2FD12479" w14:textId="77777777" w:rsidTr="003F37A4">
        <w:tc>
          <w:tcPr>
            <w:tcW w:w="1242" w:type="dxa"/>
          </w:tcPr>
          <w:p w14:paraId="7137A68A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A4">
              <w:rPr>
                <w:rFonts w:ascii="Times New Roman" w:hAnsi="Times New Roman" w:cs="Times New Roman"/>
                <w:sz w:val="24"/>
                <w:szCs w:val="24"/>
              </w:rPr>
              <w:t>1-й тип</w:t>
            </w:r>
          </w:p>
        </w:tc>
        <w:tc>
          <w:tcPr>
            <w:tcW w:w="1985" w:type="dxa"/>
          </w:tcPr>
          <w:p w14:paraId="7EFCE6C1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14:paraId="472D663C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7E9D5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268A5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5ABB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9B24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A7A70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7E3AC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195EDD0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52" w:rsidRPr="003F37A4" w14:paraId="790A16AC" w14:textId="77777777" w:rsidTr="003F37A4">
        <w:tc>
          <w:tcPr>
            <w:tcW w:w="1242" w:type="dxa"/>
          </w:tcPr>
          <w:p w14:paraId="0570FC9E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A4">
              <w:rPr>
                <w:rFonts w:ascii="Times New Roman" w:hAnsi="Times New Roman" w:cs="Times New Roman"/>
                <w:sz w:val="24"/>
                <w:szCs w:val="24"/>
              </w:rPr>
              <w:t>2-й тип</w:t>
            </w:r>
          </w:p>
        </w:tc>
        <w:tc>
          <w:tcPr>
            <w:tcW w:w="1985" w:type="dxa"/>
          </w:tcPr>
          <w:p w14:paraId="5A97F7E3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14:paraId="130DAC0A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DB6AE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E9C8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67CD2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F2BC7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F4091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DB41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54451FD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52" w:rsidRPr="003F37A4" w14:paraId="0C8C2DA5" w14:textId="77777777" w:rsidTr="003F37A4">
        <w:tc>
          <w:tcPr>
            <w:tcW w:w="1242" w:type="dxa"/>
          </w:tcPr>
          <w:p w14:paraId="1314B46E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A4">
              <w:rPr>
                <w:rFonts w:ascii="Times New Roman" w:hAnsi="Times New Roman" w:cs="Times New Roman"/>
                <w:sz w:val="24"/>
                <w:szCs w:val="24"/>
              </w:rPr>
              <w:t>3-й тип</w:t>
            </w:r>
          </w:p>
        </w:tc>
        <w:tc>
          <w:tcPr>
            <w:tcW w:w="1985" w:type="dxa"/>
          </w:tcPr>
          <w:p w14:paraId="1C5AA1D3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14:paraId="5BFEE887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B6AD1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DC3B8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A43FB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EE1BB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68BD7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F86D5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704570B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52" w:rsidRPr="003F37A4" w14:paraId="417ACCBB" w14:textId="77777777" w:rsidTr="003F37A4">
        <w:tc>
          <w:tcPr>
            <w:tcW w:w="1242" w:type="dxa"/>
          </w:tcPr>
          <w:p w14:paraId="78BFD4F3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A4">
              <w:rPr>
                <w:rFonts w:ascii="Times New Roman" w:hAnsi="Times New Roman" w:cs="Times New Roman"/>
                <w:sz w:val="24"/>
                <w:szCs w:val="24"/>
              </w:rPr>
              <w:t>4-й тип</w:t>
            </w:r>
          </w:p>
        </w:tc>
        <w:tc>
          <w:tcPr>
            <w:tcW w:w="1985" w:type="dxa"/>
          </w:tcPr>
          <w:p w14:paraId="72596F73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14:paraId="6C1594AC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57B1B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06E95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37AC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B0E7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A6B94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DE88E" w14:textId="77777777" w:rsidR="003F37A4" w:rsidRPr="003F37A4" w:rsidRDefault="003F37A4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20F569F" w14:textId="77777777" w:rsidR="00542A52" w:rsidRPr="003F37A4" w:rsidRDefault="00542A52" w:rsidP="00F0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CF9E7" w14:textId="77777777" w:rsidR="003F37A4" w:rsidRDefault="000146E3" w:rsidP="003F3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4000D01" wp14:editId="50FFA558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593344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98" y="21479"/>
                <wp:lineTo x="214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и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A4">
        <w:rPr>
          <w:rFonts w:ascii="Times New Roman" w:hAnsi="Times New Roman" w:cs="Times New Roman"/>
          <w:sz w:val="24"/>
          <w:szCs w:val="24"/>
        </w:rPr>
        <w:t xml:space="preserve">Задание 4: </w:t>
      </w:r>
      <w:r>
        <w:rPr>
          <w:rFonts w:ascii="Times New Roman" w:hAnsi="Times New Roman" w:cs="Times New Roman"/>
          <w:sz w:val="24"/>
          <w:szCs w:val="24"/>
        </w:rPr>
        <w:t>Заполнить схему «Микробиологическая диагностика ОКИ»</w:t>
      </w:r>
    </w:p>
    <w:p w14:paraId="4FDBCFD6" w14:textId="77777777" w:rsidR="000146E3" w:rsidRPr="002A56BC" w:rsidRDefault="000146E3" w:rsidP="000146E3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Брюшной тиф и паратиф</w:t>
      </w:r>
    </w:p>
    <w:p w14:paraId="3EC11212" w14:textId="77777777" w:rsidR="000146E3" w:rsidRPr="00EB6936" w:rsidRDefault="000146E3" w:rsidP="000146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7713D5" wp14:editId="4540BDAD">
                <wp:simplePos x="0" y="0"/>
                <wp:positionH relativeFrom="column">
                  <wp:posOffset>4832350</wp:posOffset>
                </wp:positionH>
                <wp:positionV relativeFrom="paragraph">
                  <wp:posOffset>441325</wp:posOffset>
                </wp:positionV>
                <wp:extent cx="1228725" cy="1054100"/>
                <wp:effectExtent l="0" t="0" r="28575" b="12700"/>
                <wp:wrapSquare wrapText="bothSides"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1054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8E756" id="Овал 4" o:spid="_x0000_s1026" style="position:absolute;margin-left:380.5pt;margin-top:34.75pt;width:96.75pt;height:8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" fillcolor="white [3201]" strokecolor="black [3200]" strokeweight="2pt">
                <v:path arrowok="t"/>
                <w10:wrap type="square"/>
              </v:oval>
            </w:pict>
          </mc:Fallback>
        </mc:AlternateContent>
      </w:r>
      <w:r w:rsidRPr="0041389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B6936">
        <w:rPr>
          <w:rFonts w:ascii="Times New Roman" w:hAnsi="Times New Roman" w:cs="Times New Roman"/>
          <w:b/>
          <w:i/>
          <w:sz w:val="24"/>
          <w:szCs w:val="24"/>
        </w:rPr>
        <w:t>Брюшной тиф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B6936" w:rsidRPr="00EB6936">
        <w:rPr>
          <w:rFonts w:ascii="Times New Roman" w:hAnsi="Times New Roman" w:cs="Times New Roman"/>
        </w:rPr>
        <w:t xml:space="preserve">острое </w:t>
      </w:r>
      <w:proofErr w:type="spellStart"/>
      <w:r w:rsidR="00EB6936" w:rsidRPr="00EB6936">
        <w:rPr>
          <w:rFonts w:ascii="Times New Roman" w:hAnsi="Times New Roman" w:cs="Times New Roman"/>
        </w:rPr>
        <w:t>антропонозное</w:t>
      </w:r>
      <w:proofErr w:type="spellEnd"/>
      <w:r w:rsidR="00EB6936" w:rsidRPr="00EB6936">
        <w:rPr>
          <w:rFonts w:ascii="Times New Roman" w:hAnsi="Times New Roman" w:cs="Times New Roman"/>
        </w:rPr>
        <w:t xml:space="preserve"> инфекционное заболевание с фекально-оральным механизмом передачи. Протекает в генерализованной форме с поражением лимфатического аппарата кишечника, </w:t>
      </w:r>
      <w:proofErr w:type="spellStart"/>
      <w:r w:rsidR="00EB6936" w:rsidRPr="00EB6936">
        <w:rPr>
          <w:rFonts w:ascii="Times New Roman" w:hAnsi="Times New Roman" w:cs="Times New Roman"/>
        </w:rPr>
        <w:t>мезентериальных</w:t>
      </w:r>
      <w:proofErr w:type="spellEnd"/>
      <w:r w:rsidR="00EB6936" w:rsidRPr="00EB6936">
        <w:rPr>
          <w:rFonts w:ascii="Times New Roman" w:hAnsi="Times New Roman" w:cs="Times New Roman"/>
        </w:rPr>
        <w:t xml:space="preserve"> лимфатических узлов, паренхиматозных органов, с бактериемией. Характеризуется циклическим </w:t>
      </w:r>
      <w:proofErr w:type="spellStart"/>
      <w:proofErr w:type="gramStart"/>
      <w:r w:rsidR="00EB6936" w:rsidRPr="00EB6936">
        <w:rPr>
          <w:rFonts w:ascii="Times New Roman" w:hAnsi="Times New Roman" w:cs="Times New Roman"/>
        </w:rPr>
        <w:t>течением.Название</w:t>
      </w:r>
      <w:proofErr w:type="spellEnd"/>
      <w:proofErr w:type="gramEnd"/>
      <w:r w:rsidR="00EB6936" w:rsidRPr="00EB6936">
        <w:rPr>
          <w:rFonts w:ascii="Times New Roman" w:hAnsi="Times New Roman" w:cs="Times New Roman"/>
        </w:rPr>
        <w:t xml:space="preserve"> болезни введено Гиппократом, оно происходит от греческого слова </w:t>
      </w:r>
      <w:proofErr w:type="spellStart"/>
      <w:r w:rsidR="00EB6936" w:rsidRPr="00EB6936">
        <w:rPr>
          <w:rFonts w:ascii="Times New Roman" w:hAnsi="Times New Roman" w:cs="Times New Roman"/>
        </w:rPr>
        <w:t>typhos</w:t>
      </w:r>
      <w:proofErr w:type="spellEnd"/>
      <w:r w:rsidR="00EB6936" w:rsidRPr="00EB6936">
        <w:rPr>
          <w:rFonts w:ascii="Times New Roman" w:hAnsi="Times New Roman" w:cs="Times New Roman"/>
        </w:rPr>
        <w:t xml:space="preserve"> — «туман, спутанное сознание»</w:t>
      </w:r>
    </w:p>
    <w:p w14:paraId="0FDF0167" w14:textId="77777777" w:rsidR="000146E3" w:rsidRPr="00821594" w:rsidRDefault="000146E3" w:rsidP="000146E3">
      <w:pPr>
        <w:pStyle w:val="a3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Таксономическое положение, морфологические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тинкториальные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свойства.</w:t>
      </w:r>
    </w:p>
    <w:p w14:paraId="79457D1E" w14:textId="77777777" w:rsidR="000146E3" w:rsidRPr="000F79E7" w:rsidRDefault="000146E3" w:rsidP="000146E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Отдел___________________________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9DDEAA5" w14:textId="77777777" w:rsidR="000146E3" w:rsidRPr="006C6FDE" w:rsidRDefault="000146E3" w:rsidP="000146E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Семейство______________________                                                </w:t>
      </w:r>
      <w:r>
        <w:rPr>
          <w:rFonts w:ascii="Times New Roman" w:hAnsi="Times New Roman" w:cs="Times New Roman"/>
        </w:rPr>
        <w:t xml:space="preserve">Ок-ка по </w:t>
      </w:r>
      <w:proofErr w:type="spellStart"/>
      <w:r>
        <w:rPr>
          <w:rFonts w:ascii="Times New Roman" w:hAnsi="Times New Roman" w:cs="Times New Roman"/>
        </w:rPr>
        <w:t>Граму</w:t>
      </w:r>
      <w:proofErr w:type="spellEnd"/>
      <w:r>
        <w:rPr>
          <w:rFonts w:ascii="Times New Roman" w:hAnsi="Times New Roman" w:cs="Times New Roman"/>
        </w:rPr>
        <w:t>____</w:t>
      </w:r>
    </w:p>
    <w:p w14:paraId="517FBACB" w14:textId="77777777" w:rsidR="000146E3" w:rsidRPr="000F79E7" w:rsidRDefault="000146E3" w:rsidP="000146E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Род_____________________________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</w:rPr>
        <w:t xml:space="preserve">Форма  </w:t>
      </w:r>
      <w:r w:rsidRPr="000F79E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14:paraId="2C2DEB84" w14:textId="77777777" w:rsidR="000146E3" w:rsidRPr="00510D21" w:rsidRDefault="000146E3" w:rsidP="000146E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Виды____________________________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6FDE">
        <w:rPr>
          <w:rFonts w:ascii="Times New Roman" w:hAnsi="Times New Roman" w:cs="Times New Roman"/>
        </w:rPr>
        <w:t>Капсула</w:t>
      </w:r>
      <w:r>
        <w:rPr>
          <w:rFonts w:ascii="Times New Roman" w:hAnsi="Times New Roman" w:cs="Times New Roman"/>
        </w:rPr>
        <w:t xml:space="preserve"> </w:t>
      </w:r>
      <w:r w:rsidRPr="006C6FDE">
        <w:rPr>
          <w:rFonts w:ascii="Times New Roman" w:hAnsi="Times New Roman" w:cs="Times New Roman"/>
        </w:rPr>
        <w:t>__________</w:t>
      </w:r>
    </w:p>
    <w:p w14:paraId="78B104C3" w14:textId="77777777" w:rsidR="00EB6936" w:rsidRDefault="000146E3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6C0FB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0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</w:rPr>
        <w:t>Жгутики</w:t>
      </w:r>
      <w:r w:rsidR="00EB6936">
        <w:rPr>
          <w:rFonts w:ascii="Times New Roman" w:hAnsi="Times New Roman" w:cs="Times New Roman"/>
        </w:rPr>
        <w:t>__________</w:t>
      </w:r>
      <w:r w:rsidRPr="009C5E98">
        <w:rPr>
          <w:rFonts w:ascii="Times New Roman" w:hAnsi="Times New Roman" w:cs="Times New Roman"/>
        </w:rPr>
        <w:t xml:space="preserve"> </w:t>
      </w:r>
    </w:p>
    <w:p w14:paraId="3A109690" w14:textId="77777777" w:rsidR="00EB6936" w:rsidRDefault="00EB6936" w:rsidP="00EB6936">
      <w:pPr>
        <w:pStyle w:val="a3"/>
        <w:ind w:left="0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Спора_______________</w:t>
      </w:r>
      <w:r w:rsidR="000146E3" w:rsidRPr="009C5E9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296CF78B" w14:textId="77777777" w:rsidR="00EB6936" w:rsidRDefault="00EB6936" w:rsidP="00EB6936">
      <w:pPr>
        <w:pStyle w:val="a3"/>
        <w:ind w:left="0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B973E2" wp14:editId="689F7D5D">
                <wp:simplePos x="0" y="0"/>
                <wp:positionH relativeFrom="column">
                  <wp:posOffset>129540</wp:posOffset>
                </wp:positionH>
                <wp:positionV relativeFrom="paragraph">
                  <wp:posOffset>139700</wp:posOffset>
                </wp:positionV>
                <wp:extent cx="3590925" cy="8858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D4E77" id="Прямоугольник 3" o:spid="_x0000_s1026" style="position:absolute;margin-left:10.2pt;margin-top:11pt;width:282.75pt;height:6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" fillcolor="white [3201]" strokecolor="black [3200]" strokeweight="2pt">
                <v:path arrowok="t"/>
              </v:rect>
            </w:pict>
          </mc:Fallback>
        </mc:AlternateContent>
      </w:r>
    </w:p>
    <w:p w14:paraId="5461522E" w14:textId="77777777" w:rsidR="00EB6936" w:rsidRPr="00EB6936" w:rsidRDefault="000146E3" w:rsidP="00EB69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B6936">
        <w:rPr>
          <w:rFonts w:ascii="Times New Roman" w:hAnsi="Times New Roman" w:cs="Times New Roman"/>
          <w:b/>
          <w:sz w:val="18"/>
          <w:szCs w:val="18"/>
        </w:rPr>
        <w:t>ИСТОРИЧЕСКАЯ СПРАВКА</w:t>
      </w:r>
      <w:r w:rsidR="00EB6936" w:rsidRPr="00EB69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B6936">
        <w:rPr>
          <w:rFonts w:ascii="Times New Roman" w:hAnsi="Times New Roman" w:cs="Times New Roman"/>
          <w:b/>
          <w:sz w:val="18"/>
          <w:szCs w:val="18"/>
        </w:rPr>
        <w:t xml:space="preserve">– </w:t>
      </w:r>
    </w:p>
    <w:p w14:paraId="349AA1E0" w14:textId="77777777" w:rsidR="00A91EF4" w:rsidRDefault="00EB6936" w:rsidP="00A91EF4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91EF4">
        <w:rPr>
          <w:rFonts w:ascii="Times New Roman" w:hAnsi="Times New Roman" w:cs="Times New Roman"/>
          <w:b/>
          <w:i/>
          <w:sz w:val="18"/>
          <w:szCs w:val="18"/>
        </w:rPr>
        <w:t xml:space="preserve">1874 S. </w:t>
      </w:r>
      <w:proofErr w:type="spellStart"/>
      <w:r w:rsidRPr="00A91EF4">
        <w:rPr>
          <w:rFonts w:ascii="Times New Roman" w:hAnsi="Times New Roman" w:cs="Times New Roman"/>
          <w:b/>
          <w:i/>
          <w:sz w:val="18"/>
          <w:szCs w:val="18"/>
        </w:rPr>
        <w:t>Typhi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в</w:t>
      </w:r>
      <w:r w:rsidRPr="00EB6936">
        <w:rPr>
          <w:rFonts w:ascii="Times New Roman" w:hAnsi="Times New Roman" w:cs="Times New Roman"/>
          <w:b/>
          <w:i/>
          <w:sz w:val="18"/>
          <w:szCs w:val="18"/>
        </w:rPr>
        <w:t xml:space="preserve">первые </w:t>
      </w:r>
      <w:proofErr w:type="gramStart"/>
      <w:r w:rsidRPr="00EB6936">
        <w:rPr>
          <w:rFonts w:ascii="Times New Roman" w:hAnsi="Times New Roman" w:cs="Times New Roman"/>
          <w:b/>
          <w:i/>
          <w:sz w:val="18"/>
          <w:szCs w:val="18"/>
        </w:rPr>
        <w:t>обнару</w:t>
      </w:r>
      <w:r w:rsidR="00A91EF4">
        <w:rPr>
          <w:rFonts w:ascii="Times New Roman" w:hAnsi="Times New Roman" w:cs="Times New Roman"/>
          <w:b/>
          <w:i/>
          <w:sz w:val="18"/>
          <w:szCs w:val="18"/>
        </w:rPr>
        <w:t>жена</w:t>
      </w:r>
      <w:r w:rsidRPr="00EB6936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="00A91EF4">
        <w:rPr>
          <w:rFonts w:ascii="Times New Roman" w:hAnsi="Times New Roman" w:cs="Times New Roman"/>
          <w:b/>
          <w:i/>
          <w:sz w:val="18"/>
          <w:szCs w:val="18"/>
        </w:rPr>
        <w:t>(</w:t>
      </w:r>
      <w:proofErr w:type="gramEnd"/>
      <w:r w:rsidR="00A91EF4">
        <w:rPr>
          <w:rFonts w:ascii="Times New Roman" w:hAnsi="Times New Roman" w:cs="Times New Roman"/>
          <w:b/>
          <w:i/>
          <w:sz w:val="18"/>
          <w:szCs w:val="18"/>
        </w:rPr>
        <w:t xml:space="preserve">Т. </w:t>
      </w:r>
      <w:proofErr w:type="spellStart"/>
      <w:r w:rsidR="00A91EF4">
        <w:rPr>
          <w:rFonts w:ascii="Times New Roman" w:hAnsi="Times New Roman" w:cs="Times New Roman"/>
          <w:b/>
          <w:i/>
          <w:sz w:val="18"/>
          <w:szCs w:val="18"/>
        </w:rPr>
        <w:t>Брович</w:t>
      </w:r>
      <w:proofErr w:type="spellEnd"/>
      <w:r w:rsidR="00A91EF4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2B40EF2F" w14:textId="77777777" w:rsidR="00A91EF4" w:rsidRDefault="00EB6936" w:rsidP="00A91EF4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91EF4">
        <w:rPr>
          <w:rFonts w:ascii="Times New Roman" w:hAnsi="Times New Roman" w:cs="Times New Roman"/>
          <w:b/>
          <w:i/>
          <w:sz w:val="18"/>
          <w:szCs w:val="18"/>
        </w:rPr>
        <w:t xml:space="preserve">1884 г. </w:t>
      </w:r>
      <w:proofErr w:type="spellStart"/>
      <w:r w:rsidRPr="00A91EF4">
        <w:rPr>
          <w:rFonts w:ascii="Times New Roman" w:hAnsi="Times New Roman" w:cs="Times New Roman"/>
          <w:b/>
          <w:i/>
          <w:sz w:val="18"/>
          <w:szCs w:val="18"/>
        </w:rPr>
        <w:t>выделил</w:t>
      </w:r>
      <w:r w:rsidR="00A91EF4">
        <w:rPr>
          <w:rFonts w:ascii="Times New Roman" w:hAnsi="Times New Roman" w:cs="Times New Roman"/>
          <w:b/>
          <w:i/>
          <w:sz w:val="18"/>
          <w:szCs w:val="18"/>
        </w:rPr>
        <w:t>ена</w:t>
      </w:r>
      <w:proofErr w:type="spellEnd"/>
      <w:r w:rsidR="00A91EF4">
        <w:rPr>
          <w:rFonts w:ascii="Times New Roman" w:hAnsi="Times New Roman" w:cs="Times New Roman"/>
          <w:b/>
          <w:i/>
          <w:sz w:val="18"/>
          <w:szCs w:val="18"/>
        </w:rPr>
        <w:t xml:space="preserve"> чистая культура (</w:t>
      </w:r>
      <w:r w:rsidR="00A91EF4" w:rsidRPr="00A91EF4">
        <w:rPr>
          <w:rFonts w:ascii="Times New Roman" w:hAnsi="Times New Roman" w:cs="Times New Roman"/>
          <w:b/>
          <w:i/>
          <w:sz w:val="18"/>
          <w:szCs w:val="18"/>
        </w:rPr>
        <w:t xml:space="preserve">Т. </w:t>
      </w:r>
      <w:proofErr w:type="spellStart"/>
      <w:r w:rsidR="00A91EF4" w:rsidRPr="00A91EF4">
        <w:rPr>
          <w:rFonts w:ascii="Times New Roman" w:hAnsi="Times New Roman" w:cs="Times New Roman"/>
          <w:b/>
          <w:i/>
          <w:sz w:val="18"/>
          <w:szCs w:val="18"/>
        </w:rPr>
        <w:t>Гаффки</w:t>
      </w:r>
      <w:proofErr w:type="spellEnd"/>
      <w:r w:rsidR="00A91EF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Pr="00A91EF4">
        <w:rPr>
          <w:rFonts w:ascii="Times New Roman" w:hAnsi="Times New Roman" w:cs="Times New Roman"/>
          <w:b/>
          <w:i/>
          <w:sz w:val="18"/>
          <w:szCs w:val="18"/>
        </w:rPr>
        <w:t xml:space="preserve">. </w:t>
      </w:r>
    </w:p>
    <w:p w14:paraId="7524AB9F" w14:textId="77777777" w:rsidR="00EB6936" w:rsidRPr="00EE64D3" w:rsidRDefault="00EE64D3" w:rsidP="00EE64D3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1885г</w:t>
      </w:r>
      <w:r w:rsidR="00EB6936" w:rsidRPr="00EE64D3">
        <w:rPr>
          <w:rFonts w:ascii="Times New Roman" w:hAnsi="Times New Roman" w:cs="Times New Roman"/>
          <w:b/>
          <w:i/>
        </w:rPr>
        <w:t>.</w:t>
      </w:r>
      <w:r w:rsidR="000146E3" w:rsidRPr="00EE64D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описаны свойства возбудителя </w:t>
      </w: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( Д.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Сэльмон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1AD8F2E4" w14:textId="77777777" w:rsidR="000146E3" w:rsidRDefault="000146E3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0FEADFAF" w14:textId="77777777" w:rsidR="00A91EF4" w:rsidRPr="00A91EF4" w:rsidRDefault="00A91EF4" w:rsidP="00A91EF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F4">
        <w:rPr>
          <w:rFonts w:ascii="Times New Roman" w:hAnsi="Times New Roman" w:cs="Times New Roman"/>
          <w:b/>
          <w:sz w:val="24"/>
          <w:szCs w:val="24"/>
        </w:rPr>
        <w:t>Антигенная структура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316"/>
        <w:gridCol w:w="2721"/>
        <w:gridCol w:w="2755"/>
      </w:tblGrid>
      <w:tr w:rsidR="00CE3D23" w14:paraId="2A5FB381" w14:textId="77777777" w:rsidTr="00CE3D23">
        <w:trPr>
          <w:trHeight w:val="642"/>
        </w:trPr>
        <w:tc>
          <w:tcPr>
            <w:tcW w:w="2316" w:type="dxa"/>
          </w:tcPr>
          <w:p w14:paraId="409401A9" w14:textId="77777777" w:rsidR="00CE3D23" w:rsidRDefault="00CE3D23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Антиген</w:t>
            </w:r>
          </w:p>
        </w:tc>
        <w:tc>
          <w:tcPr>
            <w:tcW w:w="2721" w:type="dxa"/>
          </w:tcPr>
          <w:p w14:paraId="09107602" w14:textId="77777777" w:rsidR="00CE3D23" w:rsidRDefault="00CE3D23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</w:t>
            </w:r>
          </w:p>
        </w:tc>
        <w:tc>
          <w:tcPr>
            <w:tcW w:w="2755" w:type="dxa"/>
          </w:tcPr>
          <w:p w14:paraId="578BD463" w14:textId="77777777" w:rsidR="00CE3D23" w:rsidRDefault="00CE3D23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природа</w:t>
            </w:r>
          </w:p>
        </w:tc>
      </w:tr>
      <w:tr w:rsidR="00CE3D23" w14:paraId="500A9E67" w14:textId="77777777" w:rsidTr="00CE3D23">
        <w:trPr>
          <w:trHeight w:val="587"/>
        </w:trPr>
        <w:tc>
          <w:tcPr>
            <w:tcW w:w="2316" w:type="dxa"/>
          </w:tcPr>
          <w:p w14:paraId="34763807" w14:textId="77777777" w:rsidR="00CE3D23" w:rsidRDefault="00CE3D23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О-антиген</w:t>
            </w:r>
          </w:p>
        </w:tc>
        <w:tc>
          <w:tcPr>
            <w:tcW w:w="2721" w:type="dxa"/>
          </w:tcPr>
          <w:p w14:paraId="3650280E" w14:textId="77777777" w:rsidR="00CE3D23" w:rsidRDefault="00CE3D23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3C1D6DD0" w14:textId="77777777" w:rsidR="00CE3D23" w:rsidRDefault="00CE3D23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D23" w14:paraId="671B11C9" w14:textId="77777777" w:rsidTr="00CE3D23">
        <w:trPr>
          <w:trHeight w:val="509"/>
        </w:trPr>
        <w:tc>
          <w:tcPr>
            <w:tcW w:w="2316" w:type="dxa"/>
          </w:tcPr>
          <w:p w14:paraId="426BA717" w14:textId="77777777" w:rsidR="00CE3D23" w:rsidRPr="00A91EF4" w:rsidRDefault="00CE3D23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EE64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Антиген</w:t>
            </w:r>
          </w:p>
        </w:tc>
        <w:tc>
          <w:tcPr>
            <w:tcW w:w="2721" w:type="dxa"/>
          </w:tcPr>
          <w:p w14:paraId="36F5F6BF" w14:textId="77777777" w:rsidR="00CE3D23" w:rsidRDefault="00CE3D23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1507CB9D" w14:textId="77777777" w:rsidR="00CE3D23" w:rsidRDefault="00CE3D23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D23" w14:paraId="452E4B34" w14:textId="77777777" w:rsidTr="00CE3D23">
        <w:trPr>
          <w:trHeight w:val="303"/>
        </w:trPr>
        <w:tc>
          <w:tcPr>
            <w:tcW w:w="2316" w:type="dxa"/>
          </w:tcPr>
          <w:p w14:paraId="14863E5D" w14:textId="77777777" w:rsidR="00CE3D23" w:rsidRPr="00A91EF4" w:rsidRDefault="00CE3D23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EE64D3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Антиген</w:t>
            </w:r>
          </w:p>
        </w:tc>
        <w:tc>
          <w:tcPr>
            <w:tcW w:w="2721" w:type="dxa"/>
          </w:tcPr>
          <w:p w14:paraId="7D13304D" w14:textId="77777777" w:rsidR="00CE3D23" w:rsidRDefault="00CE3D23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6430F4DA" w14:textId="77777777" w:rsidR="00CE3D23" w:rsidRDefault="00CE3D23" w:rsidP="000146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07D4F9" w14:textId="77777777" w:rsidR="00A91EF4" w:rsidRDefault="00CE3D23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99957F0" wp14:editId="1ACF7565">
            <wp:simplePos x="0" y="0"/>
            <wp:positionH relativeFrom="column">
              <wp:posOffset>177165</wp:posOffset>
            </wp:positionH>
            <wp:positionV relativeFrom="paragraph">
              <wp:posOffset>100965</wp:posOffset>
            </wp:positionV>
            <wp:extent cx="512445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20" y="21473"/>
                <wp:lineTo x="2152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20814" w14:textId="77777777" w:rsidR="00CE3D23" w:rsidRDefault="00CE3D23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5E7CED3C" w14:textId="77777777" w:rsidR="00CE3D23" w:rsidRDefault="00CE3D23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79A60E4E" w14:textId="77777777" w:rsidR="00CE3D23" w:rsidRDefault="00CE3D23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727FBBAC" w14:textId="77777777" w:rsidR="00CE3D23" w:rsidRPr="009C5E98" w:rsidRDefault="00CE3D23" w:rsidP="000146E3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14:paraId="294FA0B5" w14:textId="77777777" w:rsidR="000146E3" w:rsidRDefault="000146E3" w:rsidP="003F3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516E5" w14:textId="77777777" w:rsidR="000146E3" w:rsidRPr="003F37A4" w:rsidRDefault="000146E3" w:rsidP="003F3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C328B" w14:textId="77777777" w:rsidR="00542A52" w:rsidRDefault="00542A52" w:rsidP="003F37A4">
      <w:pPr>
        <w:rPr>
          <w:rFonts w:ascii="Times New Roman" w:hAnsi="Times New Roman" w:cs="Times New Roman"/>
          <w:sz w:val="24"/>
          <w:szCs w:val="24"/>
        </w:rPr>
      </w:pPr>
    </w:p>
    <w:p w14:paraId="3D8BF94E" w14:textId="77777777" w:rsidR="00CE3D23" w:rsidRDefault="00CE3D23" w:rsidP="003F37A4">
      <w:pPr>
        <w:rPr>
          <w:rFonts w:ascii="Times New Roman" w:hAnsi="Times New Roman" w:cs="Times New Roman"/>
          <w:sz w:val="24"/>
          <w:szCs w:val="24"/>
        </w:rPr>
      </w:pPr>
    </w:p>
    <w:p w14:paraId="3DE7F416" w14:textId="77777777" w:rsidR="00CE3D23" w:rsidRDefault="00CE3D23" w:rsidP="003F37A4">
      <w:pPr>
        <w:rPr>
          <w:rFonts w:ascii="Times New Roman" w:hAnsi="Times New Roman" w:cs="Times New Roman"/>
          <w:sz w:val="24"/>
          <w:szCs w:val="24"/>
        </w:rPr>
      </w:pPr>
    </w:p>
    <w:p w14:paraId="068BC62A" w14:textId="77777777" w:rsidR="00CE3D23" w:rsidRDefault="00CE3D23" w:rsidP="003F37A4">
      <w:pPr>
        <w:rPr>
          <w:rFonts w:ascii="Times New Roman" w:hAnsi="Times New Roman" w:cs="Times New Roman"/>
          <w:sz w:val="24"/>
          <w:szCs w:val="24"/>
        </w:rPr>
      </w:pPr>
    </w:p>
    <w:p w14:paraId="3B3DE863" w14:textId="77777777" w:rsidR="00CE3D23" w:rsidRPr="007F6C25" w:rsidRDefault="00CE3D23" w:rsidP="00CE3D23">
      <w:pPr>
        <w:pStyle w:val="a3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F37FB">
        <w:rPr>
          <w:rFonts w:ascii="Times New Roman" w:hAnsi="Times New Roman" w:cs="Times New Roman"/>
        </w:rPr>
        <w:lastRenderedPageBreak/>
        <w:t>4</w:t>
      </w:r>
      <w:r w:rsidRPr="00ED74DD">
        <w:rPr>
          <w:rFonts w:ascii="Times New Roman" w:hAnsi="Times New Roman" w:cs="Times New Roman"/>
          <w:b/>
        </w:rPr>
        <w:t xml:space="preserve">Биохимические и  </w:t>
      </w:r>
      <w:proofErr w:type="spellStart"/>
      <w:r w:rsidRPr="00ED74DD">
        <w:rPr>
          <w:rFonts w:ascii="Times New Roman" w:hAnsi="Times New Roman" w:cs="Times New Roman"/>
          <w:b/>
        </w:rPr>
        <w:t>культуральные</w:t>
      </w:r>
      <w:proofErr w:type="spellEnd"/>
      <w:r w:rsidRPr="00ED74DD">
        <w:rPr>
          <w:rFonts w:ascii="Times New Roman" w:hAnsi="Times New Roman" w:cs="Times New Roman"/>
          <w:b/>
        </w:rPr>
        <w:t xml:space="preserve"> свойства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9868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1490"/>
        <w:gridCol w:w="745"/>
        <w:gridCol w:w="3239"/>
        <w:gridCol w:w="567"/>
        <w:gridCol w:w="567"/>
        <w:gridCol w:w="425"/>
        <w:gridCol w:w="425"/>
        <w:gridCol w:w="426"/>
        <w:gridCol w:w="283"/>
        <w:gridCol w:w="851"/>
        <w:gridCol w:w="850"/>
      </w:tblGrid>
      <w:tr w:rsidR="00C71162" w14:paraId="4378A2CA" w14:textId="77777777" w:rsidTr="00C71162">
        <w:trPr>
          <w:trHeight w:val="265"/>
        </w:trPr>
        <w:tc>
          <w:tcPr>
            <w:tcW w:w="1490" w:type="dxa"/>
            <w:vMerge w:val="restart"/>
          </w:tcPr>
          <w:p w14:paraId="51090178" w14:textId="77777777" w:rsidR="00C71162" w:rsidRPr="00FF59C4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45" w:type="dxa"/>
            <w:vMerge w:val="restart"/>
            <w:textDirection w:val="btLr"/>
          </w:tcPr>
          <w:p w14:paraId="618A3AD3" w14:textId="77777777" w:rsidR="00C71162" w:rsidRPr="00222BD8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>Тип дыхания</w:t>
            </w:r>
          </w:p>
        </w:tc>
        <w:tc>
          <w:tcPr>
            <w:tcW w:w="3239" w:type="dxa"/>
            <w:vMerge w:val="restart"/>
          </w:tcPr>
          <w:p w14:paraId="0EFF8F84" w14:textId="77777777" w:rsidR="00C71162" w:rsidRPr="00222BD8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>Элективные питательные среды</w:t>
            </w:r>
          </w:p>
          <w:p w14:paraId="7D316CC7" w14:textId="77777777" w:rsidR="00C71162" w:rsidRPr="00222BD8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(название, состав, характер роста)</w:t>
            </w:r>
          </w:p>
        </w:tc>
        <w:tc>
          <w:tcPr>
            <w:tcW w:w="567" w:type="dxa"/>
            <w:vMerge w:val="restart"/>
            <w:textDirection w:val="btLr"/>
          </w:tcPr>
          <w:p w14:paraId="6C27067A" w14:textId="77777777" w:rsidR="00C71162" w:rsidRPr="00222BD8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 xml:space="preserve">Оптимум </w:t>
            </w: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30305DA6" w14:textId="77777777" w:rsidR="00C71162" w:rsidRPr="00222BD8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2126" w:type="dxa"/>
            <w:gridSpan w:val="5"/>
          </w:tcPr>
          <w:p w14:paraId="4A856F5D" w14:textId="77777777" w:rsidR="00C71162" w:rsidRPr="00222BD8" w:rsidRDefault="00C71162" w:rsidP="00076B1B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Ферментация</w:t>
            </w:r>
          </w:p>
        </w:tc>
        <w:tc>
          <w:tcPr>
            <w:tcW w:w="1701" w:type="dxa"/>
            <w:gridSpan w:val="2"/>
          </w:tcPr>
          <w:p w14:paraId="7C0E1640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</w:t>
            </w:r>
          </w:p>
        </w:tc>
      </w:tr>
      <w:tr w:rsidR="00C71162" w14:paraId="7A22B542" w14:textId="77777777" w:rsidTr="00C71162">
        <w:trPr>
          <w:cantSplit/>
          <w:trHeight w:val="1272"/>
        </w:trPr>
        <w:tc>
          <w:tcPr>
            <w:tcW w:w="1490" w:type="dxa"/>
            <w:vMerge/>
          </w:tcPr>
          <w:p w14:paraId="0609FDDF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</w:tcPr>
          <w:p w14:paraId="485D095C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14:paraId="343CF4DA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18A0E4A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4852DE1C" w14:textId="77777777" w:rsidR="00C71162" w:rsidRP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глюкоза</w:t>
            </w:r>
          </w:p>
        </w:tc>
        <w:tc>
          <w:tcPr>
            <w:tcW w:w="425" w:type="dxa"/>
            <w:textDirection w:val="btLr"/>
          </w:tcPr>
          <w:p w14:paraId="2E1FBEFA" w14:textId="77777777" w:rsidR="00C71162" w:rsidRPr="00222BD8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лактоза</w:t>
            </w:r>
          </w:p>
        </w:tc>
        <w:tc>
          <w:tcPr>
            <w:tcW w:w="425" w:type="dxa"/>
            <w:textDirection w:val="btLr"/>
          </w:tcPr>
          <w:p w14:paraId="12EE3864" w14:textId="77777777" w:rsidR="00C71162" w:rsidRPr="00222BD8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мальтоза</w:t>
            </w:r>
          </w:p>
        </w:tc>
        <w:tc>
          <w:tcPr>
            <w:tcW w:w="426" w:type="dxa"/>
            <w:textDirection w:val="btLr"/>
          </w:tcPr>
          <w:p w14:paraId="57F61750" w14:textId="77777777" w:rsidR="00C71162" w:rsidRPr="00222BD8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сахароза</w:t>
            </w:r>
          </w:p>
        </w:tc>
        <w:tc>
          <w:tcPr>
            <w:tcW w:w="283" w:type="dxa"/>
            <w:textDirection w:val="btLr"/>
          </w:tcPr>
          <w:p w14:paraId="16E940BD" w14:textId="77777777" w:rsidR="00C71162" w:rsidRPr="00222BD8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маннит</w:t>
            </w:r>
          </w:p>
        </w:tc>
        <w:tc>
          <w:tcPr>
            <w:tcW w:w="851" w:type="dxa"/>
            <w:textDirection w:val="btLr"/>
          </w:tcPr>
          <w:p w14:paraId="0D6562FD" w14:textId="77777777" w:rsidR="00C71162" w:rsidRPr="00222BD8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индол</w:t>
            </w:r>
          </w:p>
        </w:tc>
        <w:tc>
          <w:tcPr>
            <w:tcW w:w="850" w:type="dxa"/>
            <w:textDirection w:val="btLr"/>
          </w:tcPr>
          <w:p w14:paraId="05932C9A" w14:textId="77777777" w:rsidR="00C71162" w:rsidRPr="00222BD8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сероводород</w:t>
            </w:r>
          </w:p>
        </w:tc>
      </w:tr>
      <w:tr w:rsidR="00C71162" w14:paraId="66321801" w14:textId="77777777" w:rsidTr="00C71162">
        <w:trPr>
          <w:cantSplit/>
          <w:trHeight w:val="1345"/>
        </w:trPr>
        <w:tc>
          <w:tcPr>
            <w:tcW w:w="1490" w:type="dxa"/>
          </w:tcPr>
          <w:p w14:paraId="2090905A" w14:textId="77777777" w:rsidR="00C71162" w:rsidRPr="00CE3D23" w:rsidRDefault="00C71162" w:rsidP="00076B1B">
            <w:pPr>
              <w:pStyle w:val="a3"/>
              <w:ind w:left="0" w:firstLine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typhi</w:t>
            </w:r>
          </w:p>
        </w:tc>
        <w:tc>
          <w:tcPr>
            <w:tcW w:w="745" w:type="dxa"/>
          </w:tcPr>
          <w:p w14:paraId="64FE8B69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14:paraId="14371643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5DB706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46431AE0" w14:textId="77777777" w:rsidR="00C71162" w:rsidRPr="00222BD8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176AD7F9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78EC21B4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15D5E3B7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498D978E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57FC05A4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14:paraId="7A71435C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162" w14:paraId="4CBE8C34" w14:textId="77777777" w:rsidTr="00C71162">
        <w:trPr>
          <w:cantSplit/>
          <w:trHeight w:val="1174"/>
        </w:trPr>
        <w:tc>
          <w:tcPr>
            <w:tcW w:w="1490" w:type="dxa"/>
          </w:tcPr>
          <w:p w14:paraId="2ACFDAAC" w14:textId="77777777" w:rsidR="00C71162" w:rsidRPr="00C303F9" w:rsidRDefault="00C71162" w:rsidP="00076B1B">
            <w:pPr>
              <w:pStyle w:val="a3"/>
              <w:ind w:left="0" w:firstLine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S.paratiphi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745" w:type="dxa"/>
          </w:tcPr>
          <w:p w14:paraId="0304B914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14:paraId="673CD768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2091E5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1089B1E5" w14:textId="77777777" w:rsidR="00C71162" w:rsidRPr="00222BD8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0D7A5E69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2A8488CF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39813C8D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2DFCAE69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51BBCD08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14:paraId="2CB59269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162" w14:paraId="32F3A252" w14:textId="77777777" w:rsidTr="00C71162">
        <w:trPr>
          <w:cantSplit/>
          <w:trHeight w:val="1174"/>
        </w:trPr>
        <w:tc>
          <w:tcPr>
            <w:tcW w:w="1490" w:type="dxa"/>
          </w:tcPr>
          <w:p w14:paraId="45157A5C" w14:textId="77777777" w:rsidR="00C71162" w:rsidRDefault="00C71162" w:rsidP="00076B1B">
            <w:pPr>
              <w:pStyle w:val="a3"/>
              <w:ind w:left="0" w:firstLine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S.paratiphi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</w:t>
            </w:r>
          </w:p>
        </w:tc>
        <w:tc>
          <w:tcPr>
            <w:tcW w:w="745" w:type="dxa"/>
          </w:tcPr>
          <w:p w14:paraId="64040299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14:paraId="08E485FF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F53604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77262200" w14:textId="77777777" w:rsidR="00C71162" w:rsidRPr="00222BD8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0CF33F15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6AC7BD73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0BBBE728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429F9F1B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00A7A3C8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14:paraId="3A42E262" w14:textId="77777777" w:rsidR="00C71162" w:rsidRDefault="00C71162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A6E520" w14:textId="77777777" w:rsidR="00C71162" w:rsidRPr="00ED74DD" w:rsidRDefault="00C71162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 xml:space="preserve">5. Резистентность </w:t>
      </w:r>
    </w:p>
    <w:tbl>
      <w:tblPr>
        <w:tblStyle w:val="a8"/>
        <w:tblW w:w="9791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2526"/>
        <w:gridCol w:w="1796"/>
        <w:gridCol w:w="1846"/>
        <w:gridCol w:w="1108"/>
        <w:gridCol w:w="1348"/>
        <w:gridCol w:w="1167"/>
      </w:tblGrid>
      <w:tr w:rsidR="00C71162" w14:paraId="7B64A8A0" w14:textId="77777777" w:rsidTr="00C71162">
        <w:trPr>
          <w:trHeight w:val="811"/>
        </w:trPr>
        <w:tc>
          <w:tcPr>
            <w:tcW w:w="2526" w:type="dxa"/>
          </w:tcPr>
          <w:p w14:paraId="68B0E573" w14:textId="77777777" w:rsidR="00C71162" w:rsidRP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>Высушивание</w:t>
            </w:r>
          </w:p>
        </w:tc>
        <w:tc>
          <w:tcPr>
            <w:tcW w:w="1796" w:type="dxa"/>
          </w:tcPr>
          <w:p w14:paraId="655F4B09" w14:textId="77777777" w:rsidR="00C71162" w:rsidRP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1846" w:type="dxa"/>
          </w:tcPr>
          <w:p w14:paraId="13CE8571" w14:textId="77777777" w:rsidR="00C71162" w:rsidRPr="00C71162" w:rsidRDefault="00C71162" w:rsidP="00C71162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>Кипячение</w:t>
            </w:r>
          </w:p>
        </w:tc>
        <w:tc>
          <w:tcPr>
            <w:tcW w:w="1108" w:type="dxa"/>
          </w:tcPr>
          <w:p w14:paraId="74E20C7A" w14:textId="77777777" w:rsidR="00C71162" w:rsidRP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>УФ</w:t>
            </w:r>
          </w:p>
        </w:tc>
        <w:tc>
          <w:tcPr>
            <w:tcW w:w="1348" w:type="dxa"/>
          </w:tcPr>
          <w:p w14:paraId="1F0588A7" w14:textId="77777777" w:rsidR="00C71162" w:rsidRP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1167" w:type="dxa"/>
          </w:tcPr>
          <w:p w14:paraId="32582A89" w14:textId="77777777" w:rsidR="00C71162" w:rsidRPr="00C71162" w:rsidRDefault="00C71162" w:rsidP="00C71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</w:t>
            </w:r>
          </w:p>
        </w:tc>
      </w:tr>
      <w:tr w:rsidR="00C71162" w14:paraId="3F2F41F5" w14:textId="77777777" w:rsidTr="00C71162">
        <w:trPr>
          <w:trHeight w:val="629"/>
        </w:trPr>
        <w:tc>
          <w:tcPr>
            <w:tcW w:w="2526" w:type="dxa"/>
          </w:tcPr>
          <w:p w14:paraId="5FA600AD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7E74E51B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65862B1A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67306CAB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47C5CF5C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14:paraId="0AB0E433" w14:textId="77777777" w:rsidR="00C71162" w:rsidRDefault="00C71162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022E25" w14:textId="77777777" w:rsidR="00C71162" w:rsidRDefault="00C71162" w:rsidP="00C71162">
      <w:pPr>
        <w:jc w:val="both"/>
        <w:rPr>
          <w:rFonts w:ascii="Times New Roman" w:hAnsi="Times New Roman" w:cs="Times New Roman"/>
          <w:b/>
        </w:rPr>
      </w:pPr>
    </w:p>
    <w:p w14:paraId="55B1089F" w14:textId="77777777" w:rsidR="00C71162" w:rsidRPr="00C71162" w:rsidRDefault="00C71162" w:rsidP="00C71162">
      <w:pPr>
        <w:jc w:val="both"/>
        <w:rPr>
          <w:rFonts w:ascii="Times New Roman" w:hAnsi="Times New Roman" w:cs="Times New Roman"/>
          <w:b/>
        </w:rPr>
      </w:pPr>
      <w:r w:rsidRPr="00C71162">
        <w:rPr>
          <w:rFonts w:ascii="Times New Roman" w:hAnsi="Times New Roman" w:cs="Times New Roman"/>
          <w:b/>
        </w:rPr>
        <w:t xml:space="preserve">6. Факторы патогенности   </w:t>
      </w:r>
    </w:p>
    <w:tbl>
      <w:tblPr>
        <w:tblStyle w:val="a8"/>
        <w:tblW w:w="10490" w:type="dxa"/>
        <w:tblInd w:w="-486" w:type="dxa"/>
        <w:tblLook w:val="04A0" w:firstRow="1" w:lastRow="0" w:firstColumn="1" w:lastColumn="0" w:noHBand="0" w:noVBand="1"/>
      </w:tblPr>
      <w:tblGrid>
        <w:gridCol w:w="3818"/>
        <w:gridCol w:w="6672"/>
      </w:tblGrid>
      <w:tr w:rsidR="00C71162" w:rsidRPr="006C6FDE" w14:paraId="07110185" w14:textId="77777777" w:rsidTr="00C71162">
        <w:trPr>
          <w:trHeight w:val="237"/>
        </w:trPr>
        <w:tc>
          <w:tcPr>
            <w:tcW w:w="3818" w:type="dxa"/>
          </w:tcPr>
          <w:p w14:paraId="03A4AB09" w14:textId="77777777" w:rsidR="00C71162" w:rsidRPr="00A81631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Фактор</w:t>
            </w:r>
          </w:p>
        </w:tc>
        <w:tc>
          <w:tcPr>
            <w:tcW w:w="6672" w:type="dxa"/>
          </w:tcPr>
          <w:p w14:paraId="5F4221A1" w14:textId="77777777" w:rsidR="00C71162" w:rsidRPr="00A81631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Эффект</w:t>
            </w:r>
          </w:p>
        </w:tc>
      </w:tr>
      <w:tr w:rsidR="00C71162" w:rsidRPr="006C6FDE" w14:paraId="29D402F5" w14:textId="77777777" w:rsidTr="00C71162">
        <w:trPr>
          <w:trHeight w:val="283"/>
        </w:trPr>
        <w:tc>
          <w:tcPr>
            <w:tcW w:w="10490" w:type="dxa"/>
            <w:gridSpan w:val="2"/>
          </w:tcPr>
          <w:p w14:paraId="3274119A" w14:textId="77777777" w:rsidR="00C71162" w:rsidRPr="00674939" w:rsidRDefault="00C71162" w:rsidP="00076B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674939">
              <w:rPr>
                <w:rFonts w:ascii="Times New Roman" w:hAnsi="Times New Roman" w:cs="Times New Roman"/>
                <w:b/>
              </w:rPr>
              <w:t>Факторы адгезии</w:t>
            </w:r>
          </w:p>
        </w:tc>
      </w:tr>
      <w:tr w:rsidR="00C71162" w:rsidRPr="006C6FDE" w14:paraId="28FB40D7" w14:textId="77777777" w:rsidTr="00C71162">
        <w:trPr>
          <w:trHeight w:val="335"/>
        </w:trPr>
        <w:tc>
          <w:tcPr>
            <w:tcW w:w="3818" w:type="dxa"/>
          </w:tcPr>
          <w:p w14:paraId="45824BD1" w14:textId="77777777" w:rsidR="00C71162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2A37076" w14:textId="77777777" w:rsidR="00C71162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31E290C" w14:textId="77777777" w:rsidR="00C71162" w:rsidRPr="006C6FDE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</w:tcPr>
          <w:p w14:paraId="77198474" w14:textId="77777777" w:rsidR="00C71162" w:rsidRPr="006C6FDE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162" w:rsidRPr="006C6FDE" w14:paraId="14A1995A" w14:textId="77777777" w:rsidTr="00C71162">
        <w:trPr>
          <w:trHeight w:val="257"/>
        </w:trPr>
        <w:tc>
          <w:tcPr>
            <w:tcW w:w="10490" w:type="dxa"/>
            <w:gridSpan w:val="2"/>
          </w:tcPr>
          <w:p w14:paraId="49F344C2" w14:textId="77777777" w:rsidR="00C71162" w:rsidRPr="00674939" w:rsidRDefault="00C71162" w:rsidP="00076B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4939">
              <w:rPr>
                <w:rFonts w:ascii="Times New Roman" w:hAnsi="Times New Roman" w:cs="Times New Roman"/>
                <w:b/>
              </w:rPr>
              <w:t xml:space="preserve">                                               Факторы инвазии</w:t>
            </w:r>
          </w:p>
        </w:tc>
      </w:tr>
      <w:tr w:rsidR="00C71162" w:rsidRPr="006C6FDE" w14:paraId="63A36D90" w14:textId="77777777" w:rsidTr="00C71162">
        <w:trPr>
          <w:trHeight w:val="396"/>
        </w:trPr>
        <w:tc>
          <w:tcPr>
            <w:tcW w:w="3818" w:type="dxa"/>
          </w:tcPr>
          <w:p w14:paraId="1684C121" w14:textId="77777777" w:rsidR="00C71162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DF1C1A3" w14:textId="77777777" w:rsidR="00372CA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E9E8253" w14:textId="77777777" w:rsidR="00372CA8" w:rsidRPr="006C6FDE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</w:tcPr>
          <w:p w14:paraId="61FA8A95" w14:textId="77777777" w:rsidR="00C71162" w:rsidRPr="006C6FDE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162" w:rsidRPr="006C6FDE" w14:paraId="4BC5D167" w14:textId="77777777" w:rsidTr="00C71162">
        <w:trPr>
          <w:trHeight w:val="229"/>
        </w:trPr>
        <w:tc>
          <w:tcPr>
            <w:tcW w:w="10490" w:type="dxa"/>
            <w:gridSpan w:val="2"/>
          </w:tcPr>
          <w:p w14:paraId="0FAF1BAF" w14:textId="77777777" w:rsidR="00C71162" w:rsidRPr="00674939" w:rsidRDefault="00C71162" w:rsidP="00076B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4939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proofErr w:type="spellStart"/>
            <w:r w:rsidRPr="00674939">
              <w:rPr>
                <w:rFonts w:ascii="Times New Roman" w:hAnsi="Times New Roman" w:cs="Times New Roman"/>
                <w:b/>
              </w:rPr>
              <w:t>Антифагоцитарные</w:t>
            </w:r>
            <w:proofErr w:type="spellEnd"/>
            <w:r w:rsidRPr="00674939">
              <w:rPr>
                <w:rFonts w:ascii="Times New Roman" w:hAnsi="Times New Roman" w:cs="Times New Roman"/>
                <w:b/>
              </w:rPr>
              <w:t xml:space="preserve"> факторы</w:t>
            </w:r>
          </w:p>
        </w:tc>
      </w:tr>
      <w:tr w:rsidR="00C71162" w:rsidRPr="006C6FDE" w14:paraId="4F65CF4B" w14:textId="77777777" w:rsidTr="00C71162">
        <w:trPr>
          <w:trHeight w:val="396"/>
        </w:trPr>
        <w:tc>
          <w:tcPr>
            <w:tcW w:w="3818" w:type="dxa"/>
          </w:tcPr>
          <w:p w14:paraId="7EFF4B88" w14:textId="77777777" w:rsidR="00C71162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301AEEC" w14:textId="77777777" w:rsidR="00372CA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2A059CC" w14:textId="77777777" w:rsidR="00372CA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CA19438" w14:textId="77777777" w:rsidR="00372CA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DBFE928" w14:textId="77777777" w:rsidR="00372CA8" w:rsidRPr="006C6FDE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</w:tcPr>
          <w:p w14:paraId="566081F1" w14:textId="77777777" w:rsidR="00C71162" w:rsidRPr="006C6FDE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162" w:rsidRPr="006C6FDE" w14:paraId="7A7E02D2" w14:textId="77777777" w:rsidTr="00C71162">
        <w:trPr>
          <w:trHeight w:val="202"/>
        </w:trPr>
        <w:tc>
          <w:tcPr>
            <w:tcW w:w="10490" w:type="dxa"/>
            <w:gridSpan w:val="2"/>
          </w:tcPr>
          <w:p w14:paraId="0FCE5ACC" w14:textId="77777777" w:rsidR="00C71162" w:rsidRPr="006C0FB8" w:rsidRDefault="00C71162" w:rsidP="00076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0FB8">
              <w:rPr>
                <w:rFonts w:ascii="Times New Roman" w:hAnsi="Times New Roman" w:cs="Times New Roman"/>
                <w:b/>
              </w:rPr>
              <w:t>Токсические субстанции</w:t>
            </w:r>
          </w:p>
        </w:tc>
      </w:tr>
      <w:tr w:rsidR="00C71162" w:rsidRPr="006C6FDE" w14:paraId="4260AD10" w14:textId="77777777" w:rsidTr="00C71162">
        <w:trPr>
          <w:trHeight w:val="541"/>
        </w:trPr>
        <w:tc>
          <w:tcPr>
            <w:tcW w:w="3818" w:type="dxa"/>
          </w:tcPr>
          <w:p w14:paraId="4F3F33C4" w14:textId="77777777" w:rsidR="00C71162" w:rsidRPr="006C0FB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Эндотоксин</w:t>
            </w:r>
          </w:p>
        </w:tc>
        <w:tc>
          <w:tcPr>
            <w:tcW w:w="6672" w:type="dxa"/>
          </w:tcPr>
          <w:p w14:paraId="46B1BB3F" w14:textId="77777777" w:rsidR="00C71162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B693FF2" w14:textId="77777777" w:rsidR="00372CA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FC6FB81" w14:textId="77777777" w:rsidR="00372CA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FAB86D7" w14:textId="77777777" w:rsidR="00372CA8" w:rsidRPr="006C6FDE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162" w:rsidRPr="006C6FDE" w14:paraId="2B873FF5" w14:textId="77777777" w:rsidTr="00C71162">
        <w:trPr>
          <w:trHeight w:val="541"/>
        </w:trPr>
        <w:tc>
          <w:tcPr>
            <w:tcW w:w="3818" w:type="dxa"/>
          </w:tcPr>
          <w:p w14:paraId="11DC192E" w14:textId="77777777" w:rsidR="00C71162" w:rsidRPr="006C0FB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Энтеротоксин</w:t>
            </w:r>
          </w:p>
        </w:tc>
        <w:tc>
          <w:tcPr>
            <w:tcW w:w="6672" w:type="dxa"/>
          </w:tcPr>
          <w:p w14:paraId="43BEAF6F" w14:textId="77777777" w:rsidR="00C71162" w:rsidRDefault="00C71162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55D183C" w14:textId="77777777" w:rsidR="00372CA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F776048" w14:textId="77777777" w:rsidR="00372CA8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1B583A0" w14:textId="77777777" w:rsidR="00372CA8" w:rsidRPr="006C6FDE" w:rsidRDefault="00372CA8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AD61A2" w14:textId="77777777" w:rsidR="00372CA8" w:rsidRDefault="00500AA3" w:rsidP="00372CA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3D76A0D" wp14:editId="1A0C3DB5">
            <wp:simplePos x="0" y="0"/>
            <wp:positionH relativeFrom="column">
              <wp:posOffset>-299085</wp:posOffset>
            </wp:positionH>
            <wp:positionV relativeFrom="paragraph">
              <wp:posOffset>184785</wp:posOffset>
            </wp:positionV>
            <wp:extent cx="64770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536" y="21514"/>
                <wp:lineTo x="2153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ьм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A8" w:rsidRPr="00ED74DD">
        <w:rPr>
          <w:rFonts w:ascii="Times New Roman" w:hAnsi="Times New Roman" w:cs="Times New Roman"/>
          <w:b/>
        </w:rPr>
        <w:t>7. Эпидемиология</w:t>
      </w:r>
      <w:r w:rsidR="00372CA8">
        <w:rPr>
          <w:rFonts w:ascii="Times New Roman" w:hAnsi="Times New Roman" w:cs="Times New Roman"/>
          <w:b/>
        </w:rPr>
        <w:t xml:space="preserve"> </w:t>
      </w:r>
      <w:r w:rsidR="00372CA8" w:rsidRPr="00ED74DD">
        <w:rPr>
          <w:rFonts w:ascii="Times New Roman" w:hAnsi="Times New Roman" w:cs="Times New Roman"/>
          <w:b/>
        </w:rPr>
        <w:t xml:space="preserve"> </w:t>
      </w:r>
    </w:p>
    <w:p w14:paraId="5C878D91" w14:textId="77777777" w:rsidR="00500AA3" w:rsidRPr="00ED74DD" w:rsidRDefault="00500AA3" w:rsidP="00372CA8">
      <w:pPr>
        <w:pStyle w:val="a3"/>
        <w:jc w:val="both"/>
        <w:rPr>
          <w:rFonts w:ascii="Times New Roman" w:hAnsi="Times New Roman" w:cs="Times New Roman"/>
          <w:b/>
        </w:rPr>
      </w:pPr>
    </w:p>
    <w:p w14:paraId="574EEE7B" w14:textId="77777777" w:rsidR="00500AA3" w:rsidRDefault="008355F2" w:rsidP="00500AA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2A7F915" wp14:editId="610B7A89">
            <wp:simplePos x="0" y="0"/>
            <wp:positionH relativeFrom="column">
              <wp:posOffset>-123825</wp:posOffset>
            </wp:positionH>
            <wp:positionV relativeFrom="paragraph">
              <wp:posOffset>179070</wp:posOffset>
            </wp:positionV>
            <wp:extent cx="6166485" cy="6697980"/>
            <wp:effectExtent l="0" t="0" r="5715" b="7620"/>
            <wp:wrapTight wrapText="bothSides">
              <wp:wrapPolygon edited="0">
                <wp:start x="0" y="0"/>
                <wp:lineTo x="0" y="21563"/>
                <wp:lineTo x="21553" y="21563"/>
                <wp:lineTo x="2155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ьм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85" cy="669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AA3" w:rsidRPr="00ED74DD">
        <w:rPr>
          <w:rFonts w:ascii="Times New Roman" w:hAnsi="Times New Roman" w:cs="Times New Roman"/>
          <w:b/>
        </w:rPr>
        <w:t>8. Патогенез</w:t>
      </w:r>
      <w:r w:rsidR="00F22A1B">
        <w:rPr>
          <w:rFonts w:ascii="Times New Roman" w:hAnsi="Times New Roman" w:cs="Times New Roman"/>
          <w:b/>
        </w:rPr>
        <w:t xml:space="preserve"> брюшного тифа</w:t>
      </w:r>
    </w:p>
    <w:p w14:paraId="0A1FD9BA" w14:textId="77777777" w:rsidR="008355F2" w:rsidRPr="00ED74DD" w:rsidRDefault="008355F2" w:rsidP="008355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8C6CB" wp14:editId="1E9F183D">
                <wp:simplePos x="0" y="0"/>
                <wp:positionH relativeFrom="column">
                  <wp:posOffset>-219075</wp:posOffset>
                </wp:positionH>
                <wp:positionV relativeFrom="paragraph">
                  <wp:posOffset>236220</wp:posOffset>
                </wp:positionV>
                <wp:extent cx="6447790" cy="1247775"/>
                <wp:effectExtent l="0" t="0" r="1016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7790" cy="124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753DD" w14:textId="77777777" w:rsidR="008355F2" w:rsidRDefault="008355F2" w:rsidP="00835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C6CB" id="Поле 12" o:spid="_x0000_s1027" type="#_x0000_t202" style="position:absolute;left:0;text-align:left;margin-left:-17.25pt;margin-top:18.6pt;width:507.7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" fillcolor="white [3201]" strokecolor="black [3200]" strokeweight="2pt">
                <v:path arrowok="t"/>
                <v:textbox>
                  <w:txbxContent>
                    <w:p w14:paraId="754753DD" w14:textId="77777777" w:rsidR="008355F2" w:rsidRDefault="008355F2" w:rsidP="008355F2"/>
                  </w:txbxContent>
                </v:textbox>
              </v:shape>
            </w:pict>
          </mc:Fallback>
        </mc:AlternateContent>
      </w:r>
      <w:r w:rsidRPr="00ED74DD">
        <w:rPr>
          <w:rFonts w:ascii="Times New Roman" w:hAnsi="Times New Roman" w:cs="Times New Roman"/>
          <w:b/>
        </w:rPr>
        <w:t>9. Иммунитет по</w:t>
      </w:r>
      <w:r>
        <w:rPr>
          <w:rFonts w:ascii="Times New Roman" w:hAnsi="Times New Roman" w:cs="Times New Roman"/>
          <w:b/>
        </w:rPr>
        <w:t xml:space="preserve">сле перенесенной </w:t>
      </w:r>
      <w:r w:rsidRPr="00ED74DD">
        <w:rPr>
          <w:rFonts w:ascii="Times New Roman" w:hAnsi="Times New Roman" w:cs="Times New Roman"/>
          <w:b/>
        </w:rPr>
        <w:t xml:space="preserve"> инфекции</w:t>
      </w:r>
    </w:p>
    <w:p w14:paraId="02F05D69" w14:textId="77777777" w:rsidR="008355F2" w:rsidRDefault="008355F2" w:rsidP="008355F2">
      <w:pPr>
        <w:pStyle w:val="a3"/>
        <w:jc w:val="both"/>
        <w:rPr>
          <w:rFonts w:ascii="Times New Roman" w:hAnsi="Times New Roman" w:cs="Times New Roman"/>
        </w:rPr>
      </w:pPr>
    </w:p>
    <w:p w14:paraId="5A3C3865" w14:textId="77777777" w:rsidR="008355F2" w:rsidRDefault="008355F2" w:rsidP="008355F2">
      <w:pPr>
        <w:pStyle w:val="a3"/>
        <w:jc w:val="both"/>
        <w:rPr>
          <w:rFonts w:ascii="Times New Roman" w:hAnsi="Times New Roman" w:cs="Times New Roman"/>
        </w:rPr>
      </w:pPr>
    </w:p>
    <w:p w14:paraId="534C5DD3" w14:textId="77777777" w:rsidR="008355F2" w:rsidRDefault="008355F2" w:rsidP="008355F2">
      <w:pPr>
        <w:pStyle w:val="a3"/>
        <w:jc w:val="both"/>
        <w:rPr>
          <w:rFonts w:ascii="Times New Roman" w:hAnsi="Times New Roman" w:cs="Times New Roman"/>
        </w:rPr>
      </w:pPr>
    </w:p>
    <w:p w14:paraId="33B83E0C" w14:textId="77777777" w:rsidR="008355F2" w:rsidRDefault="008355F2" w:rsidP="008355F2">
      <w:pPr>
        <w:pStyle w:val="a3"/>
        <w:jc w:val="both"/>
        <w:rPr>
          <w:rFonts w:ascii="Times New Roman" w:hAnsi="Times New Roman" w:cs="Times New Roman"/>
        </w:rPr>
      </w:pPr>
    </w:p>
    <w:p w14:paraId="3E311665" w14:textId="77777777" w:rsidR="008355F2" w:rsidRDefault="008355F2" w:rsidP="008355F2">
      <w:pPr>
        <w:pStyle w:val="a3"/>
        <w:jc w:val="both"/>
        <w:rPr>
          <w:rFonts w:ascii="Times New Roman" w:hAnsi="Times New Roman" w:cs="Times New Roman"/>
        </w:rPr>
      </w:pPr>
    </w:p>
    <w:p w14:paraId="7C34F7D4" w14:textId="77777777" w:rsidR="008355F2" w:rsidRDefault="008355F2" w:rsidP="008355F2">
      <w:pPr>
        <w:pStyle w:val="a3"/>
        <w:jc w:val="both"/>
        <w:rPr>
          <w:rFonts w:ascii="Times New Roman" w:hAnsi="Times New Roman" w:cs="Times New Roman"/>
        </w:rPr>
      </w:pPr>
    </w:p>
    <w:p w14:paraId="171489BD" w14:textId="77777777" w:rsidR="008355F2" w:rsidRDefault="008355F2" w:rsidP="008355F2">
      <w:pPr>
        <w:pStyle w:val="a3"/>
        <w:jc w:val="both"/>
        <w:rPr>
          <w:rFonts w:ascii="Times New Roman" w:hAnsi="Times New Roman" w:cs="Times New Roman"/>
        </w:rPr>
      </w:pPr>
    </w:p>
    <w:p w14:paraId="09F4C5BF" w14:textId="77777777" w:rsidR="008355F2" w:rsidRDefault="008355F2" w:rsidP="008355F2">
      <w:pPr>
        <w:pStyle w:val="a3"/>
        <w:jc w:val="both"/>
        <w:rPr>
          <w:rFonts w:ascii="Times New Roman" w:hAnsi="Times New Roman" w:cs="Times New Roman"/>
        </w:rPr>
      </w:pPr>
    </w:p>
    <w:p w14:paraId="0E52D8B4" w14:textId="77777777" w:rsidR="00EE64D3" w:rsidRPr="00825A7A" w:rsidRDefault="00EE64D3" w:rsidP="00825A7A">
      <w:pPr>
        <w:jc w:val="both"/>
        <w:rPr>
          <w:rFonts w:ascii="Times New Roman" w:hAnsi="Times New Roman" w:cs="Times New Roman"/>
          <w:b/>
        </w:rPr>
      </w:pPr>
      <w:r w:rsidRPr="00825A7A">
        <w:rPr>
          <w:rFonts w:ascii="Times New Roman" w:hAnsi="Times New Roman" w:cs="Times New Roman"/>
          <w:b/>
        </w:rPr>
        <w:t>11. Лечение и профилактика</w:t>
      </w:r>
    </w:p>
    <w:p w14:paraId="1B501A3B" w14:textId="77777777" w:rsidR="00EE64D3" w:rsidRPr="003A59B2" w:rsidRDefault="00EE64D3" w:rsidP="00EE64D3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</w:t>
      </w:r>
      <w:r w:rsidRPr="003A59B2">
        <w:rPr>
          <w:rFonts w:ascii="Times New Roman" w:hAnsi="Times New Roman" w:cs="Times New Roman"/>
          <w:i/>
        </w:rPr>
        <w:t xml:space="preserve">Антибиотикотерапия с учетом чувствительности </w:t>
      </w:r>
    </w:p>
    <w:p w14:paraId="6B0AFCAF" w14:textId="77777777" w:rsidR="008355F2" w:rsidRDefault="00EE64D3" w:rsidP="008355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1A25E" wp14:editId="1A6ED18F">
                <wp:simplePos x="0" y="0"/>
                <wp:positionH relativeFrom="column">
                  <wp:posOffset>343223</wp:posOffset>
                </wp:positionH>
                <wp:positionV relativeFrom="paragraph">
                  <wp:posOffset>140155</wp:posOffset>
                </wp:positionV>
                <wp:extent cx="4761782" cy="1328468"/>
                <wp:effectExtent l="0" t="0" r="20320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82" cy="13284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AD6FF" id="Прямоугольник 15" o:spid="_x0000_s1026" style="position:absolute;margin-left:27.05pt;margin-top:11.05pt;width:374.95pt;height:104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" fillcolor="white [3201]" strokecolor="black [3200]" strokeweight="2pt"/>
            </w:pict>
          </mc:Fallback>
        </mc:AlternateContent>
      </w:r>
    </w:p>
    <w:p w14:paraId="1F8CA8B5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7230E737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59232369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34126BDB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41C07BF0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105F75B1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3932B010" w14:textId="77777777" w:rsidR="003C1EE0" w:rsidRPr="00EE64D3" w:rsidRDefault="003C1EE0" w:rsidP="00EE64D3">
      <w:pPr>
        <w:jc w:val="both"/>
        <w:rPr>
          <w:rFonts w:ascii="Times New Roman" w:hAnsi="Times New Roman" w:cs="Times New Roman"/>
        </w:rPr>
      </w:pPr>
    </w:p>
    <w:p w14:paraId="68992875" w14:textId="77777777" w:rsidR="00EE64D3" w:rsidRPr="003A59B2" w:rsidRDefault="00EE64D3" w:rsidP="00EE64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9B2">
        <w:rPr>
          <w:rFonts w:ascii="Times New Roman" w:hAnsi="Times New Roman" w:cs="Times New Roman"/>
          <w:i/>
          <w:sz w:val="24"/>
          <w:szCs w:val="24"/>
        </w:rPr>
        <w:t>2) Биопрепараты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профилактики брюшного тифа </w:t>
      </w:r>
      <w:r w:rsidRPr="003A59B2">
        <w:rPr>
          <w:rFonts w:ascii="Times New Roman" w:hAnsi="Times New Roman" w:cs="Times New Roman"/>
          <w:i/>
          <w:sz w:val="24"/>
          <w:szCs w:val="24"/>
        </w:rPr>
        <w:t>инфекций</w:t>
      </w:r>
    </w:p>
    <w:tbl>
      <w:tblPr>
        <w:tblStyle w:val="a8"/>
        <w:tblW w:w="9960" w:type="dxa"/>
        <w:tblLook w:val="04A0" w:firstRow="1" w:lastRow="0" w:firstColumn="1" w:lastColumn="0" w:noHBand="0" w:noVBand="1"/>
      </w:tblPr>
      <w:tblGrid>
        <w:gridCol w:w="2692"/>
        <w:gridCol w:w="4041"/>
        <w:gridCol w:w="3227"/>
      </w:tblGrid>
      <w:tr w:rsidR="00EE64D3" w14:paraId="1B9FA39E" w14:textId="77777777" w:rsidTr="00EE64D3">
        <w:trPr>
          <w:trHeight w:val="487"/>
        </w:trPr>
        <w:tc>
          <w:tcPr>
            <w:tcW w:w="2692" w:type="dxa"/>
          </w:tcPr>
          <w:p w14:paraId="56B1F7C1" w14:textId="77777777" w:rsidR="00EE64D3" w:rsidRDefault="00EE64D3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биопрепарата</w:t>
            </w:r>
          </w:p>
        </w:tc>
        <w:tc>
          <w:tcPr>
            <w:tcW w:w="4041" w:type="dxa"/>
          </w:tcPr>
          <w:p w14:paraId="047A8C7F" w14:textId="77777777" w:rsidR="00EE64D3" w:rsidRPr="003A59B2" w:rsidRDefault="00EE64D3" w:rsidP="00076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получение</w:t>
            </w:r>
          </w:p>
        </w:tc>
        <w:tc>
          <w:tcPr>
            <w:tcW w:w="3227" w:type="dxa"/>
          </w:tcPr>
          <w:p w14:paraId="6C6C8E65" w14:textId="77777777" w:rsidR="00EE64D3" w:rsidRPr="003A59B2" w:rsidRDefault="00EE64D3" w:rsidP="00076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EE64D3" w14:paraId="211BC811" w14:textId="77777777" w:rsidTr="00905DCB">
        <w:trPr>
          <w:trHeight w:val="998"/>
        </w:trPr>
        <w:tc>
          <w:tcPr>
            <w:tcW w:w="2692" w:type="dxa"/>
          </w:tcPr>
          <w:p w14:paraId="56549FAA" w14:textId="77777777" w:rsidR="00EE64D3" w:rsidRPr="00905DCB" w:rsidRDefault="00EE64D3" w:rsidP="00EE64D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CB">
              <w:rPr>
                <w:rFonts w:ascii="Times New Roman" w:hAnsi="Times New Roman" w:cs="Times New Roman"/>
                <w:sz w:val="24"/>
                <w:szCs w:val="24"/>
              </w:rPr>
              <w:t>Вакцина б</w:t>
            </w:r>
            <w:r w:rsidR="00905DCB" w:rsidRPr="00905DCB">
              <w:rPr>
                <w:rFonts w:ascii="Times New Roman" w:hAnsi="Times New Roman" w:cs="Times New Roman"/>
                <w:sz w:val="24"/>
                <w:szCs w:val="24"/>
              </w:rPr>
              <w:t>рюшнотифозная Ви-полисахаридная</w:t>
            </w:r>
          </w:p>
        </w:tc>
        <w:tc>
          <w:tcPr>
            <w:tcW w:w="4041" w:type="dxa"/>
          </w:tcPr>
          <w:p w14:paraId="077E309A" w14:textId="77777777" w:rsidR="00EE64D3" w:rsidRPr="003A59B2" w:rsidRDefault="00EE64D3" w:rsidP="00076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14:paraId="0F1B3062" w14:textId="77777777" w:rsidR="00EE64D3" w:rsidRPr="003A59B2" w:rsidRDefault="00EE64D3" w:rsidP="00076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DCB" w14:paraId="581D02DB" w14:textId="77777777" w:rsidTr="00905DCB">
        <w:trPr>
          <w:trHeight w:val="998"/>
        </w:trPr>
        <w:tc>
          <w:tcPr>
            <w:tcW w:w="2692" w:type="dxa"/>
          </w:tcPr>
          <w:p w14:paraId="41D6EAF3" w14:textId="77777777" w:rsidR="00905DCB" w:rsidRPr="00905DCB" w:rsidRDefault="00905DCB" w:rsidP="00905DC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DCB">
              <w:rPr>
                <w:rFonts w:ascii="Times New Roman" w:hAnsi="Times New Roman" w:cs="Times New Roman"/>
                <w:sz w:val="24"/>
                <w:szCs w:val="24"/>
              </w:rPr>
              <w:t>Вакцина брюшнотифозная спиртовая</w:t>
            </w:r>
          </w:p>
        </w:tc>
        <w:tc>
          <w:tcPr>
            <w:tcW w:w="4041" w:type="dxa"/>
          </w:tcPr>
          <w:p w14:paraId="6D003DA6" w14:textId="77777777" w:rsidR="00905DCB" w:rsidRPr="003A59B2" w:rsidRDefault="00905DCB" w:rsidP="00076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14:paraId="3D49ED2F" w14:textId="77777777" w:rsidR="00905DCB" w:rsidRPr="003A59B2" w:rsidRDefault="00905DCB" w:rsidP="00076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038324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5DCAF862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4EA7AEA1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11E326F7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525A885A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762DCE7E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5657A3E5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7B376639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17599757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630F972E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6827B0DA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55B87FAC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2206D994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7BD5D269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54F60991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7DD9F097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2CEFC6CB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05AA2FFE" w14:textId="77777777" w:rsidR="003C1EE0" w:rsidRDefault="00825A7A" w:rsidP="008355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A1386" wp14:editId="087BB47B">
                <wp:simplePos x="0" y="0"/>
                <wp:positionH relativeFrom="column">
                  <wp:posOffset>-584835</wp:posOffset>
                </wp:positionH>
                <wp:positionV relativeFrom="paragraph">
                  <wp:posOffset>-415290</wp:posOffset>
                </wp:positionV>
                <wp:extent cx="6559550" cy="292100"/>
                <wp:effectExtent l="0" t="0" r="12700" b="1270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95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E3DB6" w14:textId="77777777" w:rsidR="003C1EE0" w:rsidRPr="00825A7A" w:rsidRDefault="003C1EE0" w:rsidP="00D9775A">
                            <w:pPr>
                              <w:ind w:left="709" w:firstLine="142"/>
                              <w:jc w:val="center"/>
                              <w:rPr>
                                <w:b/>
                              </w:rPr>
                            </w:pPr>
                            <w:r w:rsidRPr="00825A7A">
                              <w:rPr>
                                <w:b/>
                              </w:rPr>
                              <w:t>10. Микробиологическая диагностика  Брюшного тифа и паратифов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A1386" id="Поле 54" o:spid="_x0000_s1028" type="#_x0000_t202" style="position:absolute;left:0;text-align:left;margin-left:-46.05pt;margin-top:-32.7pt;width:516.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" fillcolor="white [3201]" strokeweight=".5pt">
                <v:path arrowok="t"/>
                <v:textbox>
                  <w:txbxContent>
                    <w:p w14:paraId="7ADE3DB6" w14:textId="77777777" w:rsidR="003C1EE0" w:rsidRPr="00825A7A" w:rsidRDefault="003C1EE0" w:rsidP="00D9775A">
                      <w:pPr>
                        <w:ind w:left="709" w:firstLine="142"/>
                        <w:jc w:val="center"/>
                        <w:rPr>
                          <w:b/>
                        </w:rPr>
                      </w:pPr>
                      <w:r w:rsidRPr="00825A7A">
                        <w:rPr>
                          <w:b/>
                        </w:rPr>
                        <w:t>10. Микробиологическая диагностика  Брюшного тифа и паратифов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CFFD95F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2E42F0E6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592063DF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4AA44451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1ADDBD42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47B23AAF" w14:textId="77777777" w:rsidR="003C1EE0" w:rsidRDefault="00825A7A" w:rsidP="008355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CC77A06" wp14:editId="5BA0F984">
            <wp:simplePos x="0" y="0"/>
            <wp:positionH relativeFrom="margin">
              <wp:posOffset>-1209040</wp:posOffset>
            </wp:positionH>
            <wp:positionV relativeFrom="margin">
              <wp:posOffset>1172845</wp:posOffset>
            </wp:positionV>
            <wp:extent cx="7736840" cy="6501765"/>
            <wp:effectExtent l="7937" t="0" r="5398" b="5397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ьм мбд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36840" cy="650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21DC6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69BCF25E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10AAFE42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0AE8D1FE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20CCB09A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679FC7AE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77BC3FD7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0BEA0EF3" w14:textId="77777777" w:rsidR="003C1EE0" w:rsidRDefault="003C1EE0" w:rsidP="008355F2">
      <w:pPr>
        <w:pStyle w:val="a3"/>
        <w:jc w:val="both"/>
        <w:rPr>
          <w:rFonts w:ascii="Times New Roman" w:hAnsi="Times New Roman" w:cs="Times New Roman"/>
        </w:rPr>
      </w:pPr>
    </w:p>
    <w:p w14:paraId="2D4C2CDC" w14:textId="77777777" w:rsidR="008355F2" w:rsidRPr="00ED74DD" w:rsidRDefault="008355F2" w:rsidP="00500AA3">
      <w:pPr>
        <w:pStyle w:val="a3"/>
        <w:jc w:val="both"/>
        <w:rPr>
          <w:rFonts w:ascii="Times New Roman" w:hAnsi="Times New Roman" w:cs="Times New Roman"/>
          <w:b/>
        </w:rPr>
      </w:pPr>
    </w:p>
    <w:p w14:paraId="5E61D0AE" w14:textId="77777777" w:rsidR="00C71162" w:rsidRDefault="00C71162" w:rsidP="00C7116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</w:p>
    <w:p w14:paraId="698F9E77" w14:textId="77777777" w:rsidR="00CE3D23" w:rsidRDefault="00CE3D23" w:rsidP="003F37A4">
      <w:pPr>
        <w:rPr>
          <w:rFonts w:ascii="Times New Roman" w:hAnsi="Times New Roman" w:cs="Times New Roman"/>
          <w:sz w:val="24"/>
          <w:szCs w:val="24"/>
        </w:rPr>
      </w:pPr>
    </w:p>
    <w:p w14:paraId="45BF33B7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532FD051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6C578F49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7620D7E1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6506D663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525B7359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1964FFF1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52BB7586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7C987FA0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01651730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1E373BDF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48008CAA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58213301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0CAE9C69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21B322F7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705127C2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746F28FF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6784B1A6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68A0269D" w14:textId="77777777" w:rsidR="00825A7A" w:rsidRPr="002A56BC" w:rsidRDefault="00825A7A" w:rsidP="00825A7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Шигеллез</w:t>
      </w:r>
      <w:proofErr w:type="spellEnd"/>
    </w:p>
    <w:p w14:paraId="62F631CB" w14:textId="77777777" w:rsidR="00825A7A" w:rsidRPr="00EB6936" w:rsidRDefault="00825A7A" w:rsidP="00825A7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9125C7" wp14:editId="6063218D">
                <wp:simplePos x="0" y="0"/>
                <wp:positionH relativeFrom="column">
                  <wp:posOffset>4832350</wp:posOffset>
                </wp:positionH>
                <wp:positionV relativeFrom="paragraph">
                  <wp:posOffset>441325</wp:posOffset>
                </wp:positionV>
                <wp:extent cx="1228725" cy="1054100"/>
                <wp:effectExtent l="0" t="0" r="28575" b="12700"/>
                <wp:wrapSquare wrapText="bothSides"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1054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29024" id="Овал 16" o:spid="_x0000_s1026" style="position:absolute;margin-left:380.5pt;margin-top:34.75pt;width:96.75pt;height:8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" fillcolor="white [3201]" strokecolor="black [3200]" strokeweight="2pt">
                <v:path arrowok="t"/>
                <w10:wrap type="square"/>
              </v:oval>
            </w:pict>
          </mc:Fallback>
        </mc:AlternateContent>
      </w:r>
      <w:r w:rsidRPr="0041389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Дизентерия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шигеллез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37FB">
        <w:rPr>
          <w:rFonts w:ascii="Times New Roman" w:hAnsi="Times New Roman" w:cs="Times New Roman"/>
          <w:b/>
          <w:i/>
        </w:rPr>
        <w:t xml:space="preserve">острое </w:t>
      </w:r>
      <w:proofErr w:type="spellStart"/>
      <w:r w:rsidRPr="007F37FB">
        <w:rPr>
          <w:rFonts w:ascii="Times New Roman" w:hAnsi="Times New Roman" w:cs="Times New Roman"/>
          <w:b/>
          <w:i/>
        </w:rPr>
        <w:t>антропонозное</w:t>
      </w:r>
      <w:proofErr w:type="spellEnd"/>
      <w:r w:rsidRPr="007F37FB">
        <w:rPr>
          <w:rFonts w:ascii="Times New Roman" w:hAnsi="Times New Roman" w:cs="Times New Roman"/>
          <w:b/>
          <w:i/>
        </w:rPr>
        <w:t xml:space="preserve"> инфекционное заболевание с фекальн</w:t>
      </w:r>
      <w:r w:rsidR="007F37FB" w:rsidRPr="007F37FB">
        <w:rPr>
          <w:rFonts w:ascii="Times New Roman" w:hAnsi="Times New Roman" w:cs="Times New Roman"/>
          <w:b/>
          <w:i/>
        </w:rPr>
        <w:t>о-оральным механизмом передачи</w:t>
      </w:r>
      <w:r w:rsidR="007F37FB" w:rsidRPr="007F37FB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, характеризующееся признаками интоксикации организма, преимущественным функциональным и морфологическим поражением толстой кишки.</w:t>
      </w:r>
    </w:p>
    <w:p w14:paraId="19E13401" w14:textId="77777777" w:rsidR="00825A7A" w:rsidRPr="007F37FB" w:rsidRDefault="00825A7A" w:rsidP="007F37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FB">
        <w:rPr>
          <w:rFonts w:ascii="Times New Roman" w:hAnsi="Times New Roman" w:cs="Times New Roman"/>
          <w:b/>
          <w:sz w:val="24"/>
          <w:szCs w:val="24"/>
        </w:rPr>
        <w:t xml:space="preserve">Таксономическое положение, морфологические и </w:t>
      </w:r>
      <w:proofErr w:type="spellStart"/>
      <w:r w:rsidRPr="007F37FB">
        <w:rPr>
          <w:rFonts w:ascii="Times New Roman" w:hAnsi="Times New Roman" w:cs="Times New Roman"/>
          <w:b/>
          <w:sz w:val="24"/>
          <w:szCs w:val="24"/>
        </w:rPr>
        <w:t>тинкториальные</w:t>
      </w:r>
      <w:proofErr w:type="spellEnd"/>
      <w:r w:rsidRPr="007F37FB">
        <w:rPr>
          <w:rFonts w:ascii="Times New Roman" w:hAnsi="Times New Roman" w:cs="Times New Roman"/>
          <w:b/>
          <w:sz w:val="24"/>
          <w:szCs w:val="24"/>
        </w:rPr>
        <w:t xml:space="preserve"> свойства.</w:t>
      </w:r>
    </w:p>
    <w:p w14:paraId="6F94DC7B" w14:textId="77777777" w:rsidR="00825A7A" w:rsidRPr="000F79E7" w:rsidRDefault="00825A7A" w:rsidP="00825A7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Отдел___________________________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DB5DE2" w14:textId="77777777" w:rsidR="007F37FB" w:rsidRDefault="00825A7A" w:rsidP="00825A7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Семейство______________________                                          </w:t>
      </w:r>
      <w:r w:rsidR="007F37F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AD830A" w14:textId="77777777" w:rsidR="00825A7A" w:rsidRPr="006C6FDE" w:rsidRDefault="007F37FB" w:rsidP="00825A7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25A7A">
        <w:rPr>
          <w:rFonts w:ascii="Times New Roman" w:hAnsi="Times New Roman" w:cs="Times New Roman"/>
        </w:rPr>
        <w:t xml:space="preserve">Ок-ка по </w:t>
      </w:r>
      <w:proofErr w:type="spellStart"/>
      <w:r w:rsidR="00825A7A">
        <w:rPr>
          <w:rFonts w:ascii="Times New Roman" w:hAnsi="Times New Roman" w:cs="Times New Roman"/>
        </w:rPr>
        <w:t>Граму</w:t>
      </w:r>
      <w:proofErr w:type="spellEnd"/>
      <w:r w:rsidR="00825A7A">
        <w:rPr>
          <w:rFonts w:ascii="Times New Roman" w:hAnsi="Times New Roman" w:cs="Times New Roman"/>
        </w:rPr>
        <w:t>____</w:t>
      </w:r>
    </w:p>
    <w:p w14:paraId="0988EB9B" w14:textId="77777777" w:rsidR="00825A7A" w:rsidRPr="000F79E7" w:rsidRDefault="00825A7A" w:rsidP="00825A7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Род_____________________________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</w:rPr>
        <w:t xml:space="preserve">Форма  </w:t>
      </w:r>
      <w:r w:rsidRPr="000F79E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14:paraId="64C34C08" w14:textId="77777777" w:rsidR="00825A7A" w:rsidRPr="00510D21" w:rsidRDefault="00825A7A" w:rsidP="00825A7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FDE">
        <w:rPr>
          <w:rFonts w:ascii="Times New Roman" w:hAnsi="Times New Roman" w:cs="Times New Roman"/>
          <w:sz w:val="24"/>
          <w:szCs w:val="24"/>
        </w:rPr>
        <w:t xml:space="preserve">Виды____________________________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6FDE">
        <w:rPr>
          <w:rFonts w:ascii="Times New Roman" w:hAnsi="Times New Roman" w:cs="Times New Roman"/>
        </w:rPr>
        <w:t>Капсула</w:t>
      </w:r>
      <w:r>
        <w:rPr>
          <w:rFonts w:ascii="Times New Roman" w:hAnsi="Times New Roman" w:cs="Times New Roman"/>
        </w:rPr>
        <w:t xml:space="preserve"> </w:t>
      </w:r>
      <w:r w:rsidRPr="006C6FDE">
        <w:rPr>
          <w:rFonts w:ascii="Times New Roman" w:hAnsi="Times New Roman" w:cs="Times New Roman"/>
        </w:rPr>
        <w:t>__________</w:t>
      </w:r>
    </w:p>
    <w:p w14:paraId="3348CDFC" w14:textId="77777777" w:rsidR="00825A7A" w:rsidRDefault="00825A7A" w:rsidP="00825A7A">
      <w:pPr>
        <w:pStyle w:val="a3"/>
        <w:ind w:left="0" w:firstLine="284"/>
        <w:jc w:val="both"/>
        <w:rPr>
          <w:rFonts w:ascii="Times New Roman" w:hAnsi="Times New Roman" w:cs="Times New Roman"/>
        </w:rPr>
      </w:pPr>
      <w:r w:rsidRPr="006C0FB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0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</w:rPr>
        <w:t>Жгутики__________</w:t>
      </w:r>
      <w:r w:rsidRPr="009C5E98">
        <w:rPr>
          <w:rFonts w:ascii="Times New Roman" w:hAnsi="Times New Roman" w:cs="Times New Roman"/>
        </w:rPr>
        <w:t xml:space="preserve"> </w:t>
      </w:r>
    </w:p>
    <w:p w14:paraId="0B1318CA" w14:textId="77777777" w:rsidR="00825A7A" w:rsidRDefault="00825A7A" w:rsidP="00825A7A">
      <w:pPr>
        <w:pStyle w:val="a3"/>
        <w:ind w:left="0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Спора_______________</w:t>
      </w:r>
      <w:r w:rsidRPr="009C5E9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76AAA17F" w14:textId="77777777" w:rsidR="00825A7A" w:rsidRDefault="00825A7A" w:rsidP="00825A7A">
      <w:pPr>
        <w:pStyle w:val="a3"/>
        <w:ind w:left="0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0B0B64" wp14:editId="00C0EE1F">
                <wp:simplePos x="0" y="0"/>
                <wp:positionH relativeFrom="column">
                  <wp:posOffset>129540</wp:posOffset>
                </wp:positionH>
                <wp:positionV relativeFrom="paragraph">
                  <wp:posOffset>138431</wp:posOffset>
                </wp:positionV>
                <wp:extent cx="3590925" cy="5143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09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A7217" id="Прямоугольник 17" o:spid="_x0000_s1026" style="position:absolute;margin-left:10.2pt;margin-top:10.9pt;width:282.75pt;height:40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" fillcolor="white [3201]" strokecolor="black [3200]" strokeweight="2pt">
                <v:path arrowok="t"/>
              </v:rect>
            </w:pict>
          </mc:Fallback>
        </mc:AlternateContent>
      </w:r>
    </w:p>
    <w:p w14:paraId="0B02741C" w14:textId="77777777" w:rsidR="007F37FB" w:rsidRPr="007F37FB" w:rsidRDefault="00825A7A" w:rsidP="007F37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B6936">
        <w:rPr>
          <w:rFonts w:ascii="Times New Roman" w:hAnsi="Times New Roman" w:cs="Times New Roman"/>
          <w:b/>
          <w:sz w:val="18"/>
          <w:szCs w:val="18"/>
        </w:rPr>
        <w:t xml:space="preserve">ИСТОРИЧЕСКАЯ СПРАВКА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</w:p>
    <w:p w14:paraId="782D0A18" w14:textId="77777777" w:rsidR="007F37FB" w:rsidRPr="007F37FB" w:rsidRDefault="007F37FB" w:rsidP="007F37FB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1898</w:t>
      </w:r>
      <w:r w:rsidR="00825A7A" w:rsidRPr="007F37FB">
        <w:rPr>
          <w:rFonts w:ascii="Times New Roman" w:hAnsi="Times New Roman" w:cs="Times New Roman"/>
          <w:b/>
          <w:i/>
          <w:sz w:val="18"/>
          <w:szCs w:val="18"/>
        </w:rPr>
        <w:t>г</w:t>
      </w:r>
      <w:r w:rsidR="00825A7A" w:rsidRPr="007F37FB">
        <w:rPr>
          <w:rFonts w:ascii="Times New Roman" w:hAnsi="Times New Roman" w:cs="Times New Roman"/>
          <w:b/>
          <w:i/>
        </w:rPr>
        <w:t>.</w:t>
      </w:r>
      <w:r w:rsidR="00825A7A" w:rsidRPr="007F37FB">
        <w:rPr>
          <w:rFonts w:ascii="Times New Roman" w:hAnsi="Times New Roman" w:cs="Times New Roman"/>
          <w:b/>
          <w:i/>
          <w:sz w:val="18"/>
          <w:szCs w:val="18"/>
        </w:rPr>
        <w:t xml:space="preserve"> описаны с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войства возбудителя </w:t>
      </w: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( К.</w:t>
      </w:r>
      <w:proofErr w:type="gramEnd"/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Шига</w:t>
      </w:r>
      <w:proofErr w:type="spellEnd"/>
      <w:r w:rsidR="00825A7A" w:rsidRPr="007F37FB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72E93633" w14:textId="77777777" w:rsidR="007F37FB" w:rsidRPr="007F37FB" w:rsidRDefault="007F37FB" w:rsidP="007F37FB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77D1298D" w14:textId="77777777" w:rsidR="00825A7A" w:rsidRPr="007F37FB" w:rsidRDefault="00825A7A" w:rsidP="007F37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F37FB">
        <w:rPr>
          <w:rFonts w:ascii="Times New Roman" w:hAnsi="Times New Roman" w:cs="Times New Roman"/>
          <w:b/>
          <w:sz w:val="24"/>
          <w:szCs w:val="24"/>
        </w:rPr>
        <w:t>Антигенная структура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316"/>
        <w:gridCol w:w="2721"/>
        <w:gridCol w:w="2755"/>
      </w:tblGrid>
      <w:tr w:rsidR="00825A7A" w14:paraId="1F5D147B" w14:textId="77777777" w:rsidTr="00076B1B">
        <w:trPr>
          <w:trHeight w:val="642"/>
        </w:trPr>
        <w:tc>
          <w:tcPr>
            <w:tcW w:w="2316" w:type="dxa"/>
          </w:tcPr>
          <w:p w14:paraId="2E33FD23" w14:textId="77777777" w:rsidR="00825A7A" w:rsidRDefault="00825A7A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Антиген</w:t>
            </w:r>
          </w:p>
        </w:tc>
        <w:tc>
          <w:tcPr>
            <w:tcW w:w="2721" w:type="dxa"/>
          </w:tcPr>
          <w:p w14:paraId="1B82E562" w14:textId="77777777" w:rsidR="00825A7A" w:rsidRDefault="00825A7A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</w:t>
            </w:r>
          </w:p>
        </w:tc>
        <w:tc>
          <w:tcPr>
            <w:tcW w:w="2755" w:type="dxa"/>
          </w:tcPr>
          <w:p w14:paraId="07A6A6E3" w14:textId="77777777" w:rsidR="00825A7A" w:rsidRDefault="00825A7A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природа</w:t>
            </w:r>
          </w:p>
        </w:tc>
      </w:tr>
      <w:tr w:rsidR="00825A7A" w14:paraId="7D2D5509" w14:textId="77777777" w:rsidTr="00076B1B">
        <w:trPr>
          <w:trHeight w:val="587"/>
        </w:trPr>
        <w:tc>
          <w:tcPr>
            <w:tcW w:w="2316" w:type="dxa"/>
          </w:tcPr>
          <w:p w14:paraId="50E76722" w14:textId="77777777" w:rsidR="00825A7A" w:rsidRDefault="00825A7A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О-антиген</w:t>
            </w:r>
          </w:p>
        </w:tc>
        <w:tc>
          <w:tcPr>
            <w:tcW w:w="2721" w:type="dxa"/>
          </w:tcPr>
          <w:p w14:paraId="586C62E2" w14:textId="77777777" w:rsidR="00825A7A" w:rsidRDefault="00825A7A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511A68A5" w14:textId="77777777" w:rsidR="00825A7A" w:rsidRDefault="00825A7A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5A7A" w14:paraId="5ABDFDC5" w14:textId="77777777" w:rsidTr="00076B1B">
        <w:trPr>
          <w:trHeight w:val="509"/>
        </w:trPr>
        <w:tc>
          <w:tcPr>
            <w:tcW w:w="2316" w:type="dxa"/>
          </w:tcPr>
          <w:p w14:paraId="4F2424F8" w14:textId="77777777" w:rsidR="00825A7A" w:rsidRPr="00A91EF4" w:rsidRDefault="007F37FB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5A7A" w:rsidRPr="00EE64D3">
              <w:rPr>
                <w:rFonts w:ascii="Times New Roman" w:hAnsi="Times New Roman" w:cs="Times New Roman"/>
              </w:rPr>
              <w:t>-</w:t>
            </w:r>
            <w:r w:rsidR="00825A7A">
              <w:rPr>
                <w:rFonts w:ascii="Times New Roman" w:hAnsi="Times New Roman" w:cs="Times New Roman"/>
              </w:rPr>
              <w:t>Антиген</w:t>
            </w:r>
          </w:p>
        </w:tc>
        <w:tc>
          <w:tcPr>
            <w:tcW w:w="2721" w:type="dxa"/>
          </w:tcPr>
          <w:p w14:paraId="38AB0ABF" w14:textId="77777777" w:rsidR="00825A7A" w:rsidRDefault="00825A7A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14C81443" w14:textId="77777777" w:rsidR="00825A7A" w:rsidRDefault="00825A7A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5BD4795" w14:textId="77777777" w:rsidR="007F37FB" w:rsidRDefault="007F37FB" w:rsidP="007F37FB">
      <w:pPr>
        <w:pStyle w:val="a3"/>
        <w:jc w:val="both"/>
        <w:rPr>
          <w:rFonts w:ascii="Times New Roman" w:hAnsi="Times New Roman" w:cs="Times New Roman"/>
          <w:b/>
        </w:rPr>
      </w:pPr>
    </w:p>
    <w:p w14:paraId="096FF0E1" w14:textId="77777777" w:rsidR="007F37FB" w:rsidRPr="007F37FB" w:rsidRDefault="007F37FB" w:rsidP="007F37F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F37FB">
        <w:rPr>
          <w:rFonts w:ascii="Times New Roman" w:hAnsi="Times New Roman" w:cs="Times New Roman"/>
          <w:b/>
        </w:rPr>
        <w:t xml:space="preserve">Биохимические и  </w:t>
      </w:r>
      <w:proofErr w:type="spellStart"/>
      <w:r w:rsidRPr="007F37FB">
        <w:rPr>
          <w:rFonts w:ascii="Times New Roman" w:hAnsi="Times New Roman" w:cs="Times New Roman"/>
          <w:b/>
        </w:rPr>
        <w:t>культуральные</w:t>
      </w:r>
      <w:proofErr w:type="spellEnd"/>
      <w:r w:rsidRPr="007F37FB">
        <w:rPr>
          <w:rFonts w:ascii="Times New Roman" w:hAnsi="Times New Roman" w:cs="Times New Roman"/>
          <w:b/>
        </w:rPr>
        <w:t xml:space="preserve"> свойства</w:t>
      </w:r>
      <w:r w:rsidRPr="007F37FB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9868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1490"/>
        <w:gridCol w:w="745"/>
        <w:gridCol w:w="3239"/>
        <w:gridCol w:w="567"/>
        <w:gridCol w:w="567"/>
        <w:gridCol w:w="425"/>
        <w:gridCol w:w="425"/>
        <w:gridCol w:w="426"/>
        <w:gridCol w:w="283"/>
        <w:gridCol w:w="851"/>
        <w:gridCol w:w="850"/>
      </w:tblGrid>
      <w:tr w:rsidR="007F37FB" w14:paraId="41BF73E3" w14:textId="77777777" w:rsidTr="00076B1B">
        <w:trPr>
          <w:trHeight w:val="265"/>
        </w:trPr>
        <w:tc>
          <w:tcPr>
            <w:tcW w:w="1490" w:type="dxa"/>
            <w:vMerge w:val="restart"/>
          </w:tcPr>
          <w:p w14:paraId="2678A1BC" w14:textId="77777777" w:rsidR="007F37FB" w:rsidRPr="00FF59C4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45" w:type="dxa"/>
            <w:vMerge w:val="restart"/>
            <w:textDirection w:val="btLr"/>
          </w:tcPr>
          <w:p w14:paraId="7CE17366" w14:textId="77777777" w:rsidR="007F37FB" w:rsidRPr="00222BD8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>Тип дыхания</w:t>
            </w:r>
          </w:p>
        </w:tc>
        <w:tc>
          <w:tcPr>
            <w:tcW w:w="3239" w:type="dxa"/>
            <w:vMerge w:val="restart"/>
          </w:tcPr>
          <w:p w14:paraId="7015028B" w14:textId="77777777" w:rsidR="007F37FB" w:rsidRPr="00222BD8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>Элективные питательные среды</w:t>
            </w:r>
          </w:p>
          <w:p w14:paraId="710F7D50" w14:textId="77777777" w:rsidR="007F37FB" w:rsidRPr="00222BD8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(название, состав, характер роста)</w:t>
            </w:r>
          </w:p>
        </w:tc>
        <w:tc>
          <w:tcPr>
            <w:tcW w:w="567" w:type="dxa"/>
            <w:vMerge w:val="restart"/>
            <w:textDirection w:val="btLr"/>
          </w:tcPr>
          <w:p w14:paraId="7A4758C6" w14:textId="77777777" w:rsidR="007F37FB" w:rsidRPr="00222BD8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</w:rPr>
              <w:t xml:space="preserve">Оптимум </w:t>
            </w: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1E25A7BB" w14:textId="77777777" w:rsidR="007F37FB" w:rsidRPr="00222BD8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B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2126" w:type="dxa"/>
            <w:gridSpan w:val="5"/>
          </w:tcPr>
          <w:p w14:paraId="25A077E5" w14:textId="77777777" w:rsidR="007F37FB" w:rsidRPr="00222BD8" w:rsidRDefault="007F37FB" w:rsidP="00076B1B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Ферментация</w:t>
            </w:r>
          </w:p>
        </w:tc>
        <w:tc>
          <w:tcPr>
            <w:tcW w:w="1701" w:type="dxa"/>
            <w:gridSpan w:val="2"/>
          </w:tcPr>
          <w:p w14:paraId="18244032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</w:t>
            </w:r>
          </w:p>
        </w:tc>
      </w:tr>
      <w:tr w:rsidR="007F37FB" w14:paraId="14CB3A38" w14:textId="77777777" w:rsidTr="00076B1B">
        <w:trPr>
          <w:cantSplit/>
          <w:trHeight w:val="1272"/>
        </w:trPr>
        <w:tc>
          <w:tcPr>
            <w:tcW w:w="1490" w:type="dxa"/>
            <w:vMerge/>
          </w:tcPr>
          <w:p w14:paraId="68CDAE5E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</w:tcPr>
          <w:p w14:paraId="35A7435C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</w:tcPr>
          <w:p w14:paraId="6CCFF9E2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1B24EAA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3080711A" w14:textId="77777777" w:rsidR="007F37FB" w:rsidRPr="00C71162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глюкоза</w:t>
            </w:r>
          </w:p>
        </w:tc>
        <w:tc>
          <w:tcPr>
            <w:tcW w:w="425" w:type="dxa"/>
            <w:textDirection w:val="btLr"/>
          </w:tcPr>
          <w:p w14:paraId="4A7FC5C5" w14:textId="77777777" w:rsidR="007F37FB" w:rsidRPr="00222BD8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лактоза</w:t>
            </w:r>
          </w:p>
        </w:tc>
        <w:tc>
          <w:tcPr>
            <w:tcW w:w="425" w:type="dxa"/>
            <w:textDirection w:val="btLr"/>
          </w:tcPr>
          <w:p w14:paraId="22D2E073" w14:textId="77777777" w:rsidR="007F37FB" w:rsidRPr="00222BD8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мальтоза</w:t>
            </w:r>
          </w:p>
        </w:tc>
        <w:tc>
          <w:tcPr>
            <w:tcW w:w="426" w:type="dxa"/>
            <w:textDirection w:val="btLr"/>
          </w:tcPr>
          <w:p w14:paraId="0EF95301" w14:textId="77777777" w:rsidR="007F37FB" w:rsidRPr="00222BD8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сахароза</w:t>
            </w:r>
          </w:p>
        </w:tc>
        <w:tc>
          <w:tcPr>
            <w:tcW w:w="283" w:type="dxa"/>
            <w:textDirection w:val="btLr"/>
          </w:tcPr>
          <w:p w14:paraId="0DF1FBD2" w14:textId="77777777" w:rsidR="007F37FB" w:rsidRPr="00222BD8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маннит</w:t>
            </w:r>
          </w:p>
        </w:tc>
        <w:tc>
          <w:tcPr>
            <w:tcW w:w="851" w:type="dxa"/>
            <w:textDirection w:val="btLr"/>
          </w:tcPr>
          <w:p w14:paraId="17567272" w14:textId="77777777" w:rsidR="007F37FB" w:rsidRPr="00222BD8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индол</w:t>
            </w:r>
          </w:p>
        </w:tc>
        <w:tc>
          <w:tcPr>
            <w:tcW w:w="850" w:type="dxa"/>
            <w:textDirection w:val="btLr"/>
          </w:tcPr>
          <w:p w14:paraId="6A713A01" w14:textId="77777777" w:rsidR="007F37FB" w:rsidRPr="00222BD8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сероводород</w:t>
            </w:r>
          </w:p>
        </w:tc>
      </w:tr>
      <w:tr w:rsidR="007F37FB" w14:paraId="1D29527D" w14:textId="77777777" w:rsidTr="00076B1B">
        <w:trPr>
          <w:cantSplit/>
          <w:trHeight w:val="1345"/>
        </w:trPr>
        <w:tc>
          <w:tcPr>
            <w:tcW w:w="1490" w:type="dxa"/>
          </w:tcPr>
          <w:p w14:paraId="53852180" w14:textId="77777777" w:rsidR="007F37FB" w:rsidRPr="00A12825" w:rsidRDefault="007F37FB" w:rsidP="00076B1B">
            <w:pPr>
              <w:pStyle w:val="a3"/>
              <w:ind w:left="0" w:firstLine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12825">
              <w:rPr>
                <w:rFonts w:ascii="Times New Roman" w:hAnsi="Times New Roman" w:cs="Times New Roman"/>
                <w:i/>
                <w:sz w:val="18"/>
                <w:szCs w:val="18"/>
              </w:rPr>
              <w:t>S.dysenteriae</w:t>
            </w:r>
            <w:proofErr w:type="spellEnd"/>
          </w:p>
        </w:tc>
        <w:tc>
          <w:tcPr>
            <w:tcW w:w="745" w:type="dxa"/>
          </w:tcPr>
          <w:p w14:paraId="35631D51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14:paraId="366882E5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725631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57618F2F" w14:textId="77777777" w:rsidR="007F37FB" w:rsidRPr="00222BD8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54BEE1CE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39E96C9C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4AF86F2B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37CD9DF0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6630C771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14:paraId="78603049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7FB" w14:paraId="3C45105E" w14:textId="77777777" w:rsidTr="00076B1B">
        <w:trPr>
          <w:cantSplit/>
          <w:trHeight w:val="1174"/>
        </w:trPr>
        <w:tc>
          <w:tcPr>
            <w:tcW w:w="1490" w:type="dxa"/>
          </w:tcPr>
          <w:p w14:paraId="554E4386" w14:textId="77777777" w:rsidR="007F37FB" w:rsidRPr="00A12825" w:rsidRDefault="00A12825" w:rsidP="00076B1B">
            <w:pPr>
              <w:pStyle w:val="a3"/>
              <w:ind w:left="0" w:firstLine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28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S. </w:t>
            </w:r>
            <w:proofErr w:type="spellStart"/>
            <w:r w:rsidRPr="00A12825">
              <w:rPr>
                <w:rFonts w:ascii="Times New Roman" w:hAnsi="Times New Roman" w:cs="Times New Roman"/>
                <w:i/>
                <w:sz w:val="18"/>
                <w:szCs w:val="18"/>
              </w:rPr>
              <w:t>fl</w:t>
            </w:r>
            <w:proofErr w:type="spellEnd"/>
            <w:r w:rsidRPr="00A128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12825">
              <w:rPr>
                <w:rFonts w:ascii="Times New Roman" w:hAnsi="Times New Roman" w:cs="Times New Roman"/>
                <w:i/>
                <w:sz w:val="18"/>
                <w:szCs w:val="18"/>
              </w:rPr>
              <w:t>exneri</w:t>
            </w:r>
            <w:proofErr w:type="spellEnd"/>
          </w:p>
        </w:tc>
        <w:tc>
          <w:tcPr>
            <w:tcW w:w="745" w:type="dxa"/>
          </w:tcPr>
          <w:p w14:paraId="36815BC6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14:paraId="1BAA8A95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932CD3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412B8B6B" w14:textId="77777777" w:rsidR="007F37FB" w:rsidRPr="00222BD8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3E906FF2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46237C38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5A6139FF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5EFADAAE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58A42664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14:paraId="2C61BAB9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7FB" w14:paraId="208410C3" w14:textId="77777777" w:rsidTr="00076B1B">
        <w:trPr>
          <w:cantSplit/>
          <w:trHeight w:val="1174"/>
        </w:trPr>
        <w:tc>
          <w:tcPr>
            <w:tcW w:w="1490" w:type="dxa"/>
          </w:tcPr>
          <w:p w14:paraId="4091B2BA" w14:textId="77777777" w:rsidR="007F37FB" w:rsidRPr="00A12825" w:rsidRDefault="00A12825" w:rsidP="00076B1B">
            <w:pPr>
              <w:pStyle w:val="a3"/>
              <w:ind w:left="0" w:firstLine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282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S. </w:t>
            </w:r>
            <w:proofErr w:type="spellStart"/>
            <w:r w:rsidRPr="00A12825">
              <w:rPr>
                <w:rFonts w:ascii="Times New Roman" w:hAnsi="Times New Roman" w:cs="Times New Roman"/>
                <w:i/>
                <w:sz w:val="18"/>
                <w:szCs w:val="18"/>
              </w:rPr>
              <w:t>sonnei</w:t>
            </w:r>
            <w:proofErr w:type="spellEnd"/>
          </w:p>
        </w:tc>
        <w:tc>
          <w:tcPr>
            <w:tcW w:w="745" w:type="dxa"/>
          </w:tcPr>
          <w:p w14:paraId="30825579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14:paraId="1315DCE0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C72FA7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14:paraId="1C7BEEF0" w14:textId="77777777" w:rsidR="007F37FB" w:rsidRPr="00222BD8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598A3BC9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27247C9E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3DCD70C5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0D6C1853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06EDEB11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14:paraId="705FA684" w14:textId="77777777" w:rsidR="007F37FB" w:rsidRDefault="007F37FB" w:rsidP="00076B1B">
            <w:pPr>
              <w:pStyle w:val="a3"/>
              <w:ind w:left="0" w:right="113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583D798" w14:textId="77777777" w:rsidR="007F37FB" w:rsidRPr="00ED74DD" w:rsidRDefault="007F37FB" w:rsidP="007F37FB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ED74DD">
        <w:rPr>
          <w:rFonts w:ascii="Times New Roman" w:hAnsi="Times New Roman" w:cs="Times New Roman"/>
          <w:b/>
        </w:rPr>
        <w:t xml:space="preserve">5. Резистентность </w:t>
      </w:r>
    </w:p>
    <w:tbl>
      <w:tblPr>
        <w:tblStyle w:val="a8"/>
        <w:tblW w:w="9791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2526"/>
        <w:gridCol w:w="1796"/>
        <w:gridCol w:w="1846"/>
        <w:gridCol w:w="1108"/>
        <w:gridCol w:w="1348"/>
        <w:gridCol w:w="1167"/>
      </w:tblGrid>
      <w:tr w:rsidR="007F37FB" w14:paraId="50A57F0F" w14:textId="77777777" w:rsidTr="00076B1B">
        <w:trPr>
          <w:trHeight w:val="811"/>
        </w:trPr>
        <w:tc>
          <w:tcPr>
            <w:tcW w:w="2526" w:type="dxa"/>
          </w:tcPr>
          <w:p w14:paraId="2DF29206" w14:textId="77777777" w:rsidR="007F37FB" w:rsidRPr="00C71162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>Высушивание</w:t>
            </w:r>
          </w:p>
        </w:tc>
        <w:tc>
          <w:tcPr>
            <w:tcW w:w="1796" w:type="dxa"/>
          </w:tcPr>
          <w:p w14:paraId="4DD8C5AC" w14:textId="77777777" w:rsidR="007F37FB" w:rsidRPr="00C71162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1846" w:type="dxa"/>
          </w:tcPr>
          <w:p w14:paraId="10243AFE" w14:textId="77777777" w:rsidR="007F37FB" w:rsidRPr="00C71162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>Кипячение</w:t>
            </w:r>
          </w:p>
        </w:tc>
        <w:tc>
          <w:tcPr>
            <w:tcW w:w="1108" w:type="dxa"/>
          </w:tcPr>
          <w:p w14:paraId="58F7DE24" w14:textId="77777777" w:rsidR="007F37FB" w:rsidRPr="00C71162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>УФ</w:t>
            </w:r>
          </w:p>
        </w:tc>
        <w:tc>
          <w:tcPr>
            <w:tcW w:w="1348" w:type="dxa"/>
          </w:tcPr>
          <w:p w14:paraId="3811E9F0" w14:textId="77777777" w:rsidR="007F37FB" w:rsidRPr="00C71162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62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1167" w:type="dxa"/>
          </w:tcPr>
          <w:p w14:paraId="22487461" w14:textId="77777777" w:rsidR="007F37FB" w:rsidRPr="00C71162" w:rsidRDefault="007F37FB" w:rsidP="0007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</w:t>
            </w:r>
          </w:p>
        </w:tc>
      </w:tr>
      <w:tr w:rsidR="007F37FB" w14:paraId="7B342636" w14:textId="77777777" w:rsidTr="00076B1B">
        <w:trPr>
          <w:trHeight w:val="629"/>
        </w:trPr>
        <w:tc>
          <w:tcPr>
            <w:tcW w:w="2526" w:type="dxa"/>
          </w:tcPr>
          <w:p w14:paraId="780849C6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71031D46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14:paraId="1F86F972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81C5D5D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14:paraId="13366F30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14:paraId="2A5432F8" w14:textId="77777777" w:rsidR="007F37FB" w:rsidRDefault="007F37FB" w:rsidP="00076B1B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AAE8D2" w14:textId="77777777" w:rsidR="00A12825" w:rsidRDefault="00A12825" w:rsidP="00A12825">
      <w:pPr>
        <w:jc w:val="both"/>
        <w:rPr>
          <w:rFonts w:ascii="Times New Roman" w:hAnsi="Times New Roman" w:cs="Times New Roman"/>
          <w:b/>
        </w:rPr>
      </w:pPr>
    </w:p>
    <w:p w14:paraId="29B275DD" w14:textId="77777777" w:rsidR="00A12825" w:rsidRPr="00C71162" w:rsidRDefault="00A12825" w:rsidP="00A12825">
      <w:pPr>
        <w:jc w:val="both"/>
        <w:rPr>
          <w:rFonts w:ascii="Times New Roman" w:hAnsi="Times New Roman" w:cs="Times New Roman"/>
          <w:b/>
        </w:rPr>
      </w:pPr>
      <w:r w:rsidRPr="00C71162">
        <w:rPr>
          <w:rFonts w:ascii="Times New Roman" w:hAnsi="Times New Roman" w:cs="Times New Roman"/>
          <w:b/>
        </w:rPr>
        <w:t xml:space="preserve">6. Факторы патогенности   </w:t>
      </w:r>
    </w:p>
    <w:tbl>
      <w:tblPr>
        <w:tblStyle w:val="a8"/>
        <w:tblW w:w="10490" w:type="dxa"/>
        <w:tblInd w:w="-486" w:type="dxa"/>
        <w:tblLook w:val="04A0" w:firstRow="1" w:lastRow="0" w:firstColumn="1" w:lastColumn="0" w:noHBand="0" w:noVBand="1"/>
      </w:tblPr>
      <w:tblGrid>
        <w:gridCol w:w="3818"/>
        <w:gridCol w:w="6672"/>
      </w:tblGrid>
      <w:tr w:rsidR="00A12825" w:rsidRPr="006C6FDE" w14:paraId="07FF641C" w14:textId="77777777" w:rsidTr="00076B1B">
        <w:trPr>
          <w:trHeight w:val="237"/>
        </w:trPr>
        <w:tc>
          <w:tcPr>
            <w:tcW w:w="3818" w:type="dxa"/>
          </w:tcPr>
          <w:p w14:paraId="3E607441" w14:textId="77777777" w:rsidR="00A12825" w:rsidRPr="00A81631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Фактор</w:t>
            </w:r>
          </w:p>
        </w:tc>
        <w:tc>
          <w:tcPr>
            <w:tcW w:w="6672" w:type="dxa"/>
          </w:tcPr>
          <w:p w14:paraId="1558BAB5" w14:textId="77777777" w:rsidR="00A12825" w:rsidRPr="00A81631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1631">
              <w:rPr>
                <w:rFonts w:ascii="Times New Roman" w:hAnsi="Times New Roman" w:cs="Times New Roman"/>
                <w:b/>
              </w:rPr>
              <w:t>Эффект</w:t>
            </w:r>
          </w:p>
        </w:tc>
      </w:tr>
      <w:tr w:rsidR="00A12825" w:rsidRPr="006C6FDE" w14:paraId="62FC62D6" w14:textId="77777777" w:rsidTr="00076B1B">
        <w:trPr>
          <w:trHeight w:val="283"/>
        </w:trPr>
        <w:tc>
          <w:tcPr>
            <w:tcW w:w="10490" w:type="dxa"/>
            <w:gridSpan w:val="2"/>
          </w:tcPr>
          <w:p w14:paraId="6BB03C0B" w14:textId="77777777" w:rsidR="00A12825" w:rsidRPr="00674939" w:rsidRDefault="00A12825" w:rsidP="00076B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674939">
              <w:rPr>
                <w:rFonts w:ascii="Times New Roman" w:hAnsi="Times New Roman" w:cs="Times New Roman"/>
                <w:b/>
              </w:rPr>
              <w:t>Факторы адгезии</w:t>
            </w:r>
          </w:p>
        </w:tc>
      </w:tr>
      <w:tr w:rsidR="00A12825" w:rsidRPr="006C6FDE" w14:paraId="09F73D24" w14:textId="77777777" w:rsidTr="00076B1B">
        <w:trPr>
          <w:trHeight w:val="335"/>
        </w:trPr>
        <w:tc>
          <w:tcPr>
            <w:tcW w:w="3818" w:type="dxa"/>
          </w:tcPr>
          <w:p w14:paraId="07689ADD" w14:textId="77777777" w:rsidR="00A12825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309D212" w14:textId="77777777" w:rsidR="00A12825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ACCE8D0" w14:textId="77777777" w:rsidR="00A12825" w:rsidRPr="006C6FDE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</w:tcPr>
          <w:p w14:paraId="620C3918" w14:textId="77777777" w:rsidR="00A12825" w:rsidRPr="006C6FDE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825" w:rsidRPr="006C6FDE" w14:paraId="7EFF4FA9" w14:textId="77777777" w:rsidTr="00076B1B">
        <w:trPr>
          <w:trHeight w:val="257"/>
        </w:trPr>
        <w:tc>
          <w:tcPr>
            <w:tcW w:w="10490" w:type="dxa"/>
            <w:gridSpan w:val="2"/>
          </w:tcPr>
          <w:p w14:paraId="6CF1455F" w14:textId="77777777" w:rsidR="00A12825" w:rsidRPr="00674939" w:rsidRDefault="00A12825" w:rsidP="00076B1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4939">
              <w:rPr>
                <w:rFonts w:ascii="Times New Roman" w:hAnsi="Times New Roman" w:cs="Times New Roman"/>
                <w:b/>
              </w:rPr>
              <w:t xml:space="preserve">                                               Факторы инвазии</w:t>
            </w:r>
          </w:p>
        </w:tc>
      </w:tr>
      <w:tr w:rsidR="00A12825" w:rsidRPr="006C6FDE" w14:paraId="1A7B3E90" w14:textId="77777777" w:rsidTr="00A12825">
        <w:trPr>
          <w:trHeight w:val="910"/>
        </w:trPr>
        <w:tc>
          <w:tcPr>
            <w:tcW w:w="3818" w:type="dxa"/>
          </w:tcPr>
          <w:p w14:paraId="239FF3DE" w14:textId="77777777" w:rsidR="00A12825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A5B4DA9" w14:textId="77777777" w:rsidR="00A12825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BBF2736" w14:textId="77777777" w:rsidR="00A12825" w:rsidRPr="006C6FDE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</w:tcPr>
          <w:p w14:paraId="5F4FFBC9" w14:textId="77777777" w:rsidR="00A12825" w:rsidRPr="006C6FDE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825" w:rsidRPr="006C6FDE" w14:paraId="1B6F997B" w14:textId="77777777" w:rsidTr="00076B1B">
        <w:trPr>
          <w:trHeight w:val="202"/>
        </w:trPr>
        <w:tc>
          <w:tcPr>
            <w:tcW w:w="10490" w:type="dxa"/>
            <w:gridSpan w:val="2"/>
          </w:tcPr>
          <w:p w14:paraId="051BED69" w14:textId="77777777" w:rsidR="00A12825" w:rsidRPr="006C0FB8" w:rsidRDefault="00A12825" w:rsidP="00A128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0FB8">
              <w:rPr>
                <w:rFonts w:ascii="Times New Roman" w:hAnsi="Times New Roman" w:cs="Times New Roman"/>
                <w:b/>
              </w:rPr>
              <w:t>Токсические субстанции</w:t>
            </w:r>
          </w:p>
        </w:tc>
      </w:tr>
      <w:tr w:rsidR="00A12825" w:rsidRPr="006C6FDE" w14:paraId="54907286" w14:textId="77777777" w:rsidTr="00076B1B">
        <w:trPr>
          <w:trHeight w:val="541"/>
        </w:trPr>
        <w:tc>
          <w:tcPr>
            <w:tcW w:w="3818" w:type="dxa"/>
          </w:tcPr>
          <w:p w14:paraId="235FD056" w14:textId="77777777" w:rsidR="00A12825" w:rsidRPr="006C0FB8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Эндотоксин</w:t>
            </w:r>
          </w:p>
        </w:tc>
        <w:tc>
          <w:tcPr>
            <w:tcW w:w="6672" w:type="dxa"/>
          </w:tcPr>
          <w:p w14:paraId="2DC8461D" w14:textId="77777777" w:rsidR="00A12825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7369C53" w14:textId="77777777" w:rsidR="00A12825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5181B89" w14:textId="77777777" w:rsidR="00A12825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8E50228" w14:textId="77777777" w:rsidR="00A12825" w:rsidRPr="006C6FDE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825" w:rsidRPr="006C6FDE" w14:paraId="3D0CEBC5" w14:textId="77777777" w:rsidTr="00A12825">
        <w:trPr>
          <w:trHeight w:val="4089"/>
        </w:trPr>
        <w:tc>
          <w:tcPr>
            <w:tcW w:w="3818" w:type="dxa"/>
          </w:tcPr>
          <w:p w14:paraId="44866F26" w14:textId="77777777" w:rsidR="00A12825" w:rsidRPr="006C0FB8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Шига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-токсин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шигаподобный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токсин</w:t>
            </w:r>
          </w:p>
        </w:tc>
        <w:tc>
          <w:tcPr>
            <w:tcW w:w="6672" w:type="dxa"/>
          </w:tcPr>
          <w:p w14:paraId="7462D0EE" w14:textId="77777777" w:rsidR="00A12825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Зарисовать и описать механизм действия</w:t>
            </w:r>
          </w:p>
          <w:p w14:paraId="0DF62949" w14:textId="77777777" w:rsidR="00A12825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79A7B82" w14:textId="77777777" w:rsidR="00A12825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C810796" w14:textId="77777777" w:rsidR="00A12825" w:rsidRPr="006C6FDE" w:rsidRDefault="00A12825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BDBC15" w14:textId="77777777" w:rsidR="00825A7A" w:rsidRDefault="00825A7A" w:rsidP="003F37A4">
      <w:pPr>
        <w:rPr>
          <w:rFonts w:ascii="Times New Roman" w:hAnsi="Times New Roman" w:cs="Times New Roman"/>
          <w:sz w:val="24"/>
          <w:szCs w:val="24"/>
        </w:rPr>
      </w:pPr>
    </w:p>
    <w:p w14:paraId="10E55177" w14:textId="77777777" w:rsidR="00A12825" w:rsidRDefault="00A12825" w:rsidP="003F37A4">
      <w:pPr>
        <w:rPr>
          <w:rFonts w:ascii="Times New Roman" w:hAnsi="Times New Roman" w:cs="Times New Roman"/>
          <w:sz w:val="24"/>
          <w:szCs w:val="24"/>
        </w:rPr>
      </w:pPr>
    </w:p>
    <w:p w14:paraId="487301EB" w14:textId="77777777" w:rsidR="00A12825" w:rsidRDefault="00A12825" w:rsidP="003F37A4">
      <w:pPr>
        <w:rPr>
          <w:rFonts w:ascii="Times New Roman" w:hAnsi="Times New Roman" w:cs="Times New Roman"/>
          <w:sz w:val="24"/>
          <w:szCs w:val="24"/>
        </w:rPr>
      </w:pPr>
    </w:p>
    <w:p w14:paraId="7F1D7D58" w14:textId="77777777" w:rsidR="00A12825" w:rsidRDefault="00A12825" w:rsidP="003F37A4">
      <w:pPr>
        <w:rPr>
          <w:rFonts w:ascii="Times New Roman" w:hAnsi="Times New Roman" w:cs="Times New Roman"/>
          <w:sz w:val="24"/>
          <w:szCs w:val="24"/>
        </w:rPr>
      </w:pPr>
    </w:p>
    <w:p w14:paraId="295E852B" w14:textId="77777777" w:rsidR="00A12825" w:rsidRDefault="00A12825" w:rsidP="003F37A4">
      <w:pPr>
        <w:rPr>
          <w:rFonts w:ascii="Times New Roman" w:hAnsi="Times New Roman" w:cs="Times New Roman"/>
          <w:sz w:val="24"/>
          <w:szCs w:val="24"/>
        </w:rPr>
      </w:pPr>
    </w:p>
    <w:p w14:paraId="2A278130" w14:textId="77777777" w:rsidR="00A12825" w:rsidRDefault="00A12825" w:rsidP="003F37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Pr="00ED74DD">
        <w:rPr>
          <w:rFonts w:ascii="Times New Roman" w:hAnsi="Times New Roman" w:cs="Times New Roman"/>
          <w:b/>
        </w:rPr>
        <w:t>. Эпидемиология</w:t>
      </w:r>
      <w:r>
        <w:rPr>
          <w:rFonts w:ascii="Times New Roman" w:hAnsi="Times New Roman" w:cs="Times New Roman"/>
          <w:b/>
        </w:rPr>
        <w:t xml:space="preserve"> </w:t>
      </w:r>
      <w:r w:rsidRPr="00ED74DD">
        <w:rPr>
          <w:rFonts w:ascii="Times New Roman" w:hAnsi="Times New Roman" w:cs="Times New Roman"/>
          <w:b/>
        </w:rPr>
        <w:t xml:space="preserve"> </w:t>
      </w:r>
    </w:p>
    <w:p w14:paraId="4893DB9D" w14:textId="77777777" w:rsidR="00BC3965" w:rsidRDefault="001B6463" w:rsidP="003F37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7BD93B" wp14:editId="1E49683B">
                <wp:simplePos x="0" y="0"/>
                <wp:positionH relativeFrom="column">
                  <wp:posOffset>3966878</wp:posOffset>
                </wp:positionH>
                <wp:positionV relativeFrom="paragraph">
                  <wp:posOffset>5852432</wp:posOffset>
                </wp:positionV>
                <wp:extent cx="1686296" cy="1270660"/>
                <wp:effectExtent l="0" t="0" r="28575" b="247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296" cy="1270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6379B" w14:textId="77777777" w:rsidR="001B6463" w:rsidRDefault="001B6463">
                            <w:r>
                              <w:t>Исход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BD93B" id="Поле 22" o:spid="_x0000_s1029" type="#_x0000_t202" style="position:absolute;margin-left:312.35pt;margin-top:460.8pt;width:132.8pt;height:10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" fillcolor="white [3201]" strokecolor="black [3200]" strokeweight="2pt">
                <v:textbox>
                  <w:txbxContent>
                    <w:p w14:paraId="7E16379B" w14:textId="77777777" w:rsidR="001B6463" w:rsidRDefault="001B6463">
                      <w:r>
                        <w:t>Исход</w:t>
                      </w:r>
                    </w:p>
                  </w:txbxContent>
                </v:textbox>
              </v:shape>
            </w:pict>
          </mc:Fallback>
        </mc:AlternateContent>
      </w:r>
      <w:r w:rsidR="00AD4F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01305C76" wp14:editId="3757D7D2">
            <wp:simplePos x="0" y="0"/>
            <wp:positionH relativeFrom="column">
              <wp:posOffset>5715</wp:posOffset>
            </wp:positionH>
            <wp:positionV relativeFrom="paragraph">
              <wp:posOffset>1920875</wp:posOffset>
            </wp:positionV>
            <wp:extent cx="5943600" cy="7296150"/>
            <wp:effectExtent l="0" t="0" r="0" b="0"/>
            <wp:wrapTight wrapText="bothSides">
              <wp:wrapPolygon edited="0">
                <wp:start x="0" y="0"/>
                <wp:lineTo x="0" y="21544"/>
                <wp:lineTo x="21531" y="21544"/>
                <wp:lineTo x="21531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г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65" w:rsidRPr="00ED74DD">
        <w:rPr>
          <w:rFonts w:ascii="Times New Roman" w:hAnsi="Times New Roman" w:cs="Times New Roman"/>
          <w:b/>
        </w:rPr>
        <w:t>8. Патогенез</w:t>
      </w:r>
      <w:r w:rsidR="00BC3965">
        <w:rPr>
          <w:rFonts w:ascii="Times New Roman" w:hAnsi="Times New Roman" w:cs="Times New Roman"/>
          <w:b/>
        </w:rPr>
        <w:t xml:space="preserve"> дизентерии</w:t>
      </w:r>
      <w:r w:rsidR="00BC39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3FFF7748" wp14:editId="468FE6A3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5940425" cy="1485265"/>
            <wp:effectExtent l="0" t="0" r="3175" b="635"/>
            <wp:wrapTight wrapText="bothSides">
              <wp:wrapPolygon edited="0">
                <wp:start x="0" y="0"/>
                <wp:lineTo x="0" y="21332"/>
                <wp:lineTo x="21542" y="21332"/>
                <wp:lineTo x="2154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CF352" w14:textId="77777777" w:rsidR="00AD4F69" w:rsidRPr="00ED74DD" w:rsidRDefault="00AD4F69" w:rsidP="00AD4F6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FE11F" wp14:editId="3FBC16F0">
                <wp:simplePos x="0" y="0"/>
                <wp:positionH relativeFrom="column">
                  <wp:posOffset>-219075</wp:posOffset>
                </wp:positionH>
                <wp:positionV relativeFrom="paragraph">
                  <wp:posOffset>236220</wp:posOffset>
                </wp:positionV>
                <wp:extent cx="6447790" cy="1247775"/>
                <wp:effectExtent l="0" t="0" r="10160" b="285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7790" cy="124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4FBDB" w14:textId="77777777" w:rsidR="00AD4F69" w:rsidRDefault="00AD4F69" w:rsidP="00AD4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E11F" id="Поле 20" o:spid="_x0000_s1030" type="#_x0000_t202" style="position:absolute;left:0;text-align:left;margin-left:-17.25pt;margin-top:18.6pt;width:507.7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" fillcolor="white [3201]" strokecolor="black [3200]" strokeweight="2pt">
                <v:path arrowok="t"/>
                <v:textbox>
                  <w:txbxContent>
                    <w:p w14:paraId="4384FBDB" w14:textId="77777777" w:rsidR="00AD4F69" w:rsidRDefault="00AD4F69" w:rsidP="00AD4F69"/>
                  </w:txbxContent>
                </v:textbox>
              </v:shape>
            </w:pict>
          </mc:Fallback>
        </mc:AlternateContent>
      </w:r>
      <w:r w:rsidRPr="00ED74DD">
        <w:rPr>
          <w:rFonts w:ascii="Times New Roman" w:hAnsi="Times New Roman" w:cs="Times New Roman"/>
          <w:b/>
        </w:rPr>
        <w:t>9. Иммунитет по</w:t>
      </w:r>
      <w:r>
        <w:rPr>
          <w:rFonts w:ascii="Times New Roman" w:hAnsi="Times New Roman" w:cs="Times New Roman"/>
          <w:b/>
        </w:rPr>
        <w:t xml:space="preserve">сле перенесенной </w:t>
      </w:r>
      <w:r w:rsidRPr="00ED74DD">
        <w:rPr>
          <w:rFonts w:ascii="Times New Roman" w:hAnsi="Times New Roman" w:cs="Times New Roman"/>
          <w:b/>
        </w:rPr>
        <w:t xml:space="preserve"> инфекции</w:t>
      </w:r>
    </w:p>
    <w:p w14:paraId="67EF7019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67AC4AB8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57BB544D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489DF78C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6F2E8D13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67E6FC39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23670D52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4376CADF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3F519CD0" w14:textId="77777777" w:rsidR="00AD4F69" w:rsidRPr="00825A7A" w:rsidRDefault="00AD4F69" w:rsidP="00AD4F69">
      <w:pPr>
        <w:jc w:val="both"/>
        <w:rPr>
          <w:rFonts w:ascii="Times New Roman" w:hAnsi="Times New Roman" w:cs="Times New Roman"/>
          <w:b/>
        </w:rPr>
      </w:pPr>
      <w:r w:rsidRPr="00825A7A">
        <w:rPr>
          <w:rFonts w:ascii="Times New Roman" w:hAnsi="Times New Roman" w:cs="Times New Roman"/>
          <w:b/>
        </w:rPr>
        <w:t>11. Лечение и профилактика</w:t>
      </w:r>
    </w:p>
    <w:p w14:paraId="38F99C33" w14:textId="77777777" w:rsidR="00AD4F69" w:rsidRPr="003A59B2" w:rsidRDefault="00AD4F69" w:rsidP="00AD4F69">
      <w:pPr>
        <w:pStyle w:val="a3"/>
        <w:ind w:left="0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</w:t>
      </w:r>
      <w:r w:rsidRPr="003A59B2">
        <w:rPr>
          <w:rFonts w:ascii="Times New Roman" w:hAnsi="Times New Roman" w:cs="Times New Roman"/>
          <w:i/>
        </w:rPr>
        <w:t xml:space="preserve">Антибиотикотерапия с учетом чувствительности </w:t>
      </w:r>
    </w:p>
    <w:p w14:paraId="5AEA12B0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8C344" wp14:editId="09F7C586">
                <wp:simplePos x="0" y="0"/>
                <wp:positionH relativeFrom="column">
                  <wp:posOffset>343223</wp:posOffset>
                </wp:positionH>
                <wp:positionV relativeFrom="paragraph">
                  <wp:posOffset>140155</wp:posOffset>
                </wp:positionV>
                <wp:extent cx="4761782" cy="1328468"/>
                <wp:effectExtent l="0" t="0" r="20320" b="241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82" cy="13284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C33DF" id="Прямоугольник 21" o:spid="_x0000_s1026" style="position:absolute;margin-left:27.05pt;margin-top:11.05pt;width:374.95pt;height:104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" fillcolor="white [3201]" strokecolor="black [3200]" strokeweight="2pt"/>
            </w:pict>
          </mc:Fallback>
        </mc:AlternateContent>
      </w:r>
    </w:p>
    <w:p w14:paraId="60DBD2B0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6C2E813A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4F207F5C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2CC2DED7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4AEB9F98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4C565A9E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27DF356B" w14:textId="77777777" w:rsidR="00AD4F69" w:rsidRPr="00EE64D3" w:rsidRDefault="00AD4F69" w:rsidP="00AD4F69">
      <w:pPr>
        <w:jc w:val="both"/>
        <w:rPr>
          <w:rFonts w:ascii="Times New Roman" w:hAnsi="Times New Roman" w:cs="Times New Roman"/>
        </w:rPr>
      </w:pPr>
    </w:p>
    <w:p w14:paraId="3911116E" w14:textId="77777777" w:rsidR="00AD4F69" w:rsidRPr="003A59B2" w:rsidRDefault="00AD4F69" w:rsidP="00AD4F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9B2">
        <w:rPr>
          <w:rFonts w:ascii="Times New Roman" w:hAnsi="Times New Roman" w:cs="Times New Roman"/>
          <w:i/>
          <w:sz w:val="24"/>
          <w:szCs w:val="24"/>
        </w:rPr>
        <w:t>2) Биопрепараты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лечения и профилактики дизентерии</w:t>
      </w:r>
    </w:p>
    <w:tbl>
      <w:tblPr>
        <w:tblStyle w:val="a8"/>
        <w:tblW w:w="9960" w:type="dxa"/>
        <w:tblLook w:val="04A0" w:firstRow="1" w:lastRow="0" w:firstColumn="1" w:lastColumn="0" w:noHBand="0" w:noVBand="1"/>
      </w:tblPr>
      <w:tblGrid>
        <w:gridCol w:w="2692"/>
        <w:gridCol w:w="4041"/>
        <w:gridCol w:w="3227"/>
      </w:tblGrid>
      <w:tr w:rsidR="00AD4F69" w14:paraId="2D236A40" w14:textId="77777777" w:rsidTr="00076B1B">
        <w:trPr>
          <w:trHeight w:val="487"/>
        </w:trPr>
        <w:tc>
          <w:tcPr>
            <w:tcW w:w="2692" w:type="dxa"/>
          </w:tcPr>
          <w:p w14:paraId="5ED66E58" w14:textId="77777777" w:rsidR="00AD4F69" w:rsidRDefault="00AD4F69" w:rsidP="00076B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биопрепарата</w:t>
            </w:r>
          </w:p>
        </w:tc>
        <w:tc>
          <w:tcPr>
            <w:tcW w:w="4041" w:type="dxa"/>
          </w:tcPr>
          <w:p w14:paraId="63540773" w14:textId="77777777" w:rsidR="00AD4F69" w:rsidRPr="003A59B2" w:rsidRDefault="00AD4F69" w:rsidP="00076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получение</w:t>
            </w:r>
          </w:p>
        </w:tc>
        <w:tc>
          <w:tcPr>
            <w:tcW w:w="3227" w:type="dxa"/>
          </w:tcPr>
          <w:p w14:paraId="29AEACAE" w14:textId="77777777" w:rsidR="00AD4F69" w:rsidRPr="003A59B2" w:rsidRDefault="00AD4F69" w:rsidP="00076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AD4F69" w14:paraId="03AEC338" w14:textId="77777777" w:rsidTr="00076B1B">
        <w:trPr>
          <w:trHeight w:val="998"/>
        </w:trPr>
        <w:tc>
          <w:tcPr>
            <w:tcW w:w="2692" w:type="dxa"/>
          </w:tcPr>
          <w:p w14:paraId="42AFE753" w14:textId="77777777" w:rsidR="00AD4F69" w:rsidRPr="00905DCB" w:rsidRDefault="00AD4F69" w:rsidP="00076B1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Бактериофаг дизентерийный поливалентный</w:t>
            </w:r>
          </w:p>
        </w:tc>
        <w:tc>
          <w:tcPr>
            <w:tcW w:w="4041" w:type="dxa"/>
          </w:tcPr>
          <w:p w14:paraId="714A3F54" w14:textId="77777777" w:rsidR="00AD4F69" w:rsidRPr="003A59B2" w:rsidRDefault="00AD4F69" w:rsidP="00076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14:paraId="486C7419" w14:textId="77777777" w:rsidR="00AD4F69" w:rsidRPr="003A59B2" w:rsidRDefault="00AD4F69" w:rsidP="00076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83F08B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7AAFDCFC" w14:textId="77777777" w:rsidR="00AD4F69" w:rsidRDefault="00AD4F69" w:rsidP="00AD4F69">
      <w:pPr>
        <w:pStyle w:val="a3"/>
        <w:jc w:val="both"/>
        <w:rPr>
          <w:rFonts w:ascii="Times New Roman" w:hAnsi="Times New Roman" w:cs="Times New Roman"/>
        </w:rPr>
      </w:pPr>
    </w:p>
    <w:p w14:paraId="172BABFC" w14:textId="7C3280A2" w:rsidR="00E85A92" w:rsidRDefault="002F4043" w:rsidP="00E8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0161538A" wp14:editId="6C79D10E">
            <wp:simplePos x="0" y="0"/>
            <wp:positionH relativeFrom="column">
              <wp:posOffset>-2157095</wp:posOffset>
            </wp:positionH>
            <wp:positionV relativeFrom="paragraph">
              <wp:posOffset>977265</wp:posOffset>
            </wp:positionV>
            <wp:extent cx="9820910" cy="7033895"/>
            <wp:effectExtent l="2857" t="0" r="0" b="0"/>
            <wp:wrapTight wrapText="bothSides">
              <wp:wrapPolygon edited="0">
                <wp:start x="21594" y="-9"/>
                <wp:lineTo x="58" y="-9"/>
                <wp:lineTo x="58" y="21519"/>
                <wp:lineTo x="21594" y="21519"/>
                <wp:lineTo x="21594" y="-9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ига мбд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209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0A34D" w14:textId="77777777" w:rsidR="002F4043" w:rsidRDefault="002F4043" w:rsidP="002F40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46C2E99B" wp14:editId="3E88BADF">
            <wp:extent cx="333375" cy="333375"/>
            <wp:effectExtent l="0" t="0" r="9525" b="0"/>
            <wp:docPr id="5" name="Рисунок 5" descr="Наз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Назад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Постарайтесь кратко устно ответить на вопросы по темам из общей микробиологии и иммунологии. Если затрудняетесь, то рекомендуем прочитать соответствующий раздел из прошлого семестра.</w:t>
      </w:r>
    </w:p>
    <w:p w14:paraId="4B55A78D" w14:textId="77777777" w:rsidR="002F4043" w:rsidRPr="00E85A92" w:rsidRDefault="002F4043" w:rsidP="002F4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5A92">
        <w:rPr>
          <w:rFonts w:ascii="Times New Roman" w:hAnsi="Times New Roman" w:cs="Times New Roman"/>
          <w:b/>
          <w:bCs/>
          <w:sz w:val="24"/>
          <w:szCs w:val="24"/>
        </w:rPr>
        <w:t>Вопросы для повторения:</w:t>
      </w:r>
    </w:p>
    <w:p w14:paraId="30099940" w14:textId="77777777" w:rsidR="002F4043" w:rsidRPr="00E85A92" w:rsidRDefault="002F4043" w:rsidP="002F404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85A92">
        <w:rPr>
          <w:rFonts w:ascii="Times New Roman" w:hAnsi="Times New Roman" w:cs="Times New Roman"/>
          <w:b/>
          <w:bCs/>
          <w:sz w:val="24"/>
          <w:szCs w:val="24"/>
        </w:rPr>
        <w:t>Правила взятия и транспортировки биоматериала для бактериологического исследования.</w:t>
      </w:r>
    </w:p>
    <w:p w14:paraId="7B48FB99" w14:textId="77777777" w:rsidR="002F4043" w:rsidRPr="00E85A92" w:rsidRDefault="002F4043" w:rsidP="002F404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85A92">
        <w:rPr>
          <w:rFonts w:ascii="Times New Roman" w:hAnsi="Times New Roman" w:cs="Times New Roman"/>
          <w:b/>
          <w:bCs/>
          <w:sz w:val="24"/>
          <w:szCs w:val="24"/>
        </w:rPr>
        <w:t>Этапы бактериологического метода (выделения чистой культуры микроорганизмов)</w:t>
      </w:r>
    </w:p>
    <w:p w14:paraId="39E90422" w14:textId="77777777" w:rsidR="002F4043" w:rsidRPr="00E85A92" w:rsidRDefault="002F4043" w:rsidP="002F404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85A92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питательных сред </w:t>
      </w:r>
    </w:p>
    <w:p w14:paraId="3B506764" w14:textId="77777777" w:rsidR="002F4043" w:rsidRPr="00E85A92" w:rsidRDefault="002F4043" w:rsidP="002F404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85A92">
        <w:rPr>
          <w:rFonts w:ascii="Times New Roman" w:hAnsi="Times New Roman" w:cs="Times New Roman"/>
          <w:b/>
          <w:bCs/>
          <w:sz w:val="24"/>
          <w:szCs w:val="24"/>
        </w:rPr>
        <w:t xml:space="preserve">Серологический метод диагностики. Цели и задачи. Различия в приемах серодиагностики и </w:t>
      </w:r>
      <w:proofErr w:type="spellStart"/>
      <w:r w:rsidRPr="00E85A92">
        <w:rPr>
          <w:rFonts w:ascii="Times New Roman" w:hAnsi="Times New Roman" w:cs="Times New Roman"/>
          <w:b/>
          <w:bCs/>
          <w:sz w:val="24"/>
          <w:szCs w:val="24"/>
        </w:rPr>
        <w:t>сероидентификации</w:t>
      </w:r>
      <w:proofErr w:type="spellEnd"/>
      <w:r w:rsidRPr="00E85A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9B3568" w14:textId="77777777" w:rsidR="002F4043" w:rsidRPr="00E85A92" w:rsidRDefault="002F4043" w:rsidP="002F404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85A92">
        <w:rPr>
          <w:rFonts w:ascii="Times New Roman" w:hAnsi="Times New Roman" w:cs="Times New Roman"/>
          <w:b/>
          <w:bCs/>
          <w:sz w:val="24"/>
          <w:szCs w:val="24"/>
        </w:rPr>
        <w:t xml:space="preserve">Агглютинирующие сыворотки и </w:t>
      </w:r>
      <w:proofErr w:type="spellStart"/>
      <w:r w:rsidRPr="00E85A92">
        <w:rPr>
          <w:rFonts w:ascii="Times New Roman" w:hAnsi="Times New Roman" w:cs="Times New Roman"/>
          <w:b/>
          <w:bCs/>
          <w:sz w:val="24"/>
          <w:szCs w:val="24"/>
        </w:rPr>
        <w:t>диагностикумы</w:t>
      </w:r>
      <w:proofErr w:type="spellEnd"/>
      <w:r w:rsidRPr="00E85A9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B5C9499" w14:textId="77777777" w:rsidR="002F4043" w:rsidRPr="00E85A92" w:rsidRDefault="002F4043" w:rsidP="002F404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85A92">
        <w:rPr>
          <w:rFonts w:ascii="Times New Roman" w:hAnsi="Times New Roman" w:cs="Times New Roman"/>
          <w:b/>
          <w:bCs/>
          <w:sz w:val="24"/>
          <w:szCs w:val="24"/>
        </w:rPr>
        <w:t>Классификация вакцин</w:t>
      </w:r>
    </w:p>
    <w:p w14:paraId="09BD85CE" w14:textId="77777777" w:rsidR="002F4043" w:rsidRPr="00E85A92" w:rsidRDefault="002F4043" w:rsidP="002F404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85A92">
        <w:rPr>
          <w:rFonts w:ascii="Times New Roman" w:hAnsi="Times New Roman" w:cs="Times New Roman"/>
          <w:b/>
          <w:bCs/>
          <w:sz w:val="24"/>
          <w:szCs w:val="24"/>
        </w:rPr>
        <w:t>Препараты бактериофагов</w:t>
      </w:r>
    </w:p>
    <w:p w14:paraId="336D9C3E" w14:textId="0B72B3CB" w:rsidR="00E85A92" w:rsidRDefault="00E85A92" w:rsidP="00AD4F69">
      <w:pPr>
        <w:rPr>
          <w:rFonts w:ascii="Times New Roman" w:hAnsi="Times New Roman" w:cs="Times New Roman"/>
          <w:sz w:val="24"/>
          <w:szCs w:val="24"/>
        </w:rPr>
      </w:pPr>
    </w:p>
    <w:p w14:paraId="6DD304C8" w14:textId="1DF69FA2" w:rsidR="00E85A92" w:rsidRDefault="00E85A92" w:rsidP="00AD4F69">
      <w:pPr>
        <w:rPr>
          <w:rFonts w:ascii="Times New Roman" w:hAnsi="Times New Roman" w:cs="Times New Roman"/>
          <w:sz w:val="24"/>
          <w:szCs w:val="24"/>
        </w:rPr>
      </w:pPr>
    </w:p>
    <w:p w14:paraId="5822A95D" w14:textId="6D3E3738" w:rsidR="00E85A92" w:rsidRDefault="00E85A92" w:rsidP="00AD4F69">
      <w:pPr>
        <w:rPr>
          <w:rFonts w:ascii="Times New Roman" w:hAnsi="Times New Roman" w:cs="Times New Roman"/>
          <w:sz w:val="24"/>
          <w:szCs w:val="24"/>
        </w:rPr>
      </w:pPr>
    </w:p>
    <w:p w14:paraId="4DA62DD3" w14:textId="06BBCE24" w:rsidR="00E85A92" w:rsidRDefault="00E85A92" w:rsidP="00AD4F69">
      <w:pPr>
        <w:rPr>
          <w:rFonts w:ascii="Times New Roman" w:hAnsi="Times New Roman" w:cs="Times New Roman"/>
          <w:sz w:val="24"/>
          <w:szCs w:val="24"/>
        </w:rPr>
      </w:pPr>
    </w:p>
    <w:p w14:paraId="4DAA01DE" w14:textId="660F595A" w:rsidR="00E85A92" w:rsidRDefault="00E85A92" w:rsidP="00AD4F69">
      <w:pPr>
        <w:rPr>
          <w:rFonts w:ascii="Times New Roman" w:hAnsi="Times New Roman" w:cs="Times New Roman"/>
          <w:sz w:val="24"/>
          <w:szCs w:val="24"/>
        </w:rPr>
      </w:pPr>
    </w:p>
    <w:p w14:paraId="108930B4" w14:textId="65766856" w:rsidR="00E85A92" w:rsidRDefault="00E85A92" w:rsidP="00AD4F69">
      <w:pPr>
        <w:rPr>
          <w:rFonts w:ascii="Times New Roman" w:hAnsi="Times New Roman" w:cs="Times New Roman"/>
          <w:sz w:val="24"/>
          <w:szCs w:val="24"/>
        </w:rPr>
      </w:pPr>
    </w:p>
    <w:p w14:paraId="28ABA762" w14:textId="1428CC4E" w:rsidR="00E7790A" w:rsidRPr="003F37A4" w:rsidRDefault="00E7790A" w:rsidP="00AD4F69">
      <w:pPr>
        <w:rPr>
          <w:rFonts w:ascii="Times New Roman" w:hAnsi="Times New Roman" w:cs="Times New Roman"/>
          <w:sz w:val="24"/>
          <w:szCs w:val="24"/>
        </w:rPr>
      </w:pPr>
    </w:p>
    <w:sectPr w:rsidR="00E7790A" w:rsidRPr="003F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B84"/>
    <w:multiLevelType w:val="hybridMultilevel"/>
    <w:tmpl w:val="533E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74AA"/>
    <w:multiLevelType w:val="hybridMultilevel"/>
    <w:tmpl w:val="10FE26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70997"/>
    <w:multiLevelType w:val="hybridMultilevel"/>
    <w:tmpl w:val="8376D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08C7"/>
    <w:multiLevelType w:val="hybridMultilevel"/>
    <w:tmpl w:val="92CE8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4F1"/>
    <w:multiLevelType w:val="hybridMultilevel"/>
    <w:tmpl w:val="213ED1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5" w15:restartNumberingAfterBreak="0">
    <w:nsid w:val="2D5A0C0A"/>
    <w:multiLevelType w:val="hybridMultilevel"/>
    <w:tmpl w:val="88A4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F2B"/>
    <w:multiLevelType w:val="hybridMultilevel"/>
    <w:tmpl w:val="788C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045B"/>
    <w:multiLevelType w:val="singleLevel"/>
    <w:tmpl w:val="8782185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8" w15:restartNumberingAfterBreak="0">
    <w:nsid w:val="32FC3A1C"/>
    <w:multiLevelType w:val="hybridMultilevel"/>
    <w:tmpl w:val="1008755E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119258A"/>
    <w:multiLevelType w:val="hybridMultilevel"/>
    <w:tmpl w:val="7166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77162"/>
    <w:multiLevelType w:val="hybridMultilevel"/>
    <w:tmpl w:val="B8AAF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233D3"/>
    <w:multiLevelType w:val="hybridMultilevel"/>
    <w:tmpl w:val="E4C02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247AB"/>
    <w:multiLevelType w:val="hybridMultilevel"/>
    <w:tmpl w:val="2CAAF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E1300"/>
    <w:multiLevelType w:val="hybridMultilevel"/>
    <w:tmpl w:val="31448C30"/>
    <w:lvl w:ilvl="0" w:tplc="CD9A1D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</w:lvl>
    </w:lvlOverride>
  </w:num>
  <w:num w:numId="5">
    <w:abstractNumId w:val="11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2B2"/>
    <w:rsid w:val="000146E3"/>
    <w:rsid w:val="001B6463"/>
    <w:rsid w:val="001E1E0D"/>
    <w:rsid w:val="0028484E"/>
    <w:rsid w:val="002F4043"/>
    <w:rsid w:val="00372CA8"/>
    <w:rsid w:val="003C1EE0"/>
    <w:rsid w:val="003F37A4"/>
    <w:rsid w:val="00500AA3"/>
    <w:rsid w:val="00516B06"/>
    <w:rsid w:val="00542A52"/>
    <w:rsid w:val="00665C8C"/>
    <w:rsid w:val="006C18A7"/>
    <w:rsid w:val="007F37FB"/>
    <w:rsid w:val="00825A7A"/>
    <w:rsid w:val="008355F2"/>
    <w:rsid w:val="00905DCB"/>
    <w:rsid w:val="00A12825"/>
    <w:rsid w:val="00A91EF4"/>
    <w:rsid w:val="00AD4F69"/>
    <w:rsid w:val="00BC3965"/>
    <w:rsid w:val="00C201AD"/>
    <w:rsid w:val="00C71162"/>
    <w:rsid w:val="00CE3D23"/>
    <w:rsid w:val="00E7790A"/>
    <w:rsid w:val="00E85A92"/>
    <w:rsid w:val="00E9701E"/>
    <w:rsid w:val="00EB6936"/>
    <w:rsid w:val="00EE64D3"/>
    <w:rsid w:val="00F00721"/>
    <w:rsid w:val="00F22A1B"/>
    <w:rsid w:val="00FB12B2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AB8E"/>
  <w15:docId w15:val="{0ACA071D-EF01-4216-B17C-5207E0F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C8C"/>
    <w:rPr>
      <w:b/>
      <w:bCs/>
    </w:rPr>
  </w:style>
  <w:style w:type="paragraph" w:styleId="a6">
    <w:name w:val="annotation text"/>
    <w:basedOn w:val="a"/>
    <w:link w:val="a7"/>
    <w:semiHidden/>
    <w:rsid w:val="006C1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6C18A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0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Yana Akhremenko</cp:lastModifiedBy>
  <cp:revision>4</cp:revision>
  <dcterms:created xsi:type="dcterms:W3CDTF">2020-08-30T10:26:00Z</dcterms:created>
  <dcterms:modified xsi:type="dcterms:W3CDTF">2020-09-02T23:03:00Z</dcterms:modified>
</cp:coreProperties>
</file>