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E4F39" w14:textId="2236158A" w:rsidR="00D878D1" w:rsidRDefault="0017530A">
      <w:pPr>
        <w:rPr>
          <w:sz w:val="20"/>
        </w:rPr>
        <w:sectPr w:rsidR="00D878D1">
          <w:type w:val="continuous"/>
          <w:pgSz w:w="11910" w:h="16840"/>
          <w:pgMar w:top="1120" w:right="0" w:bottom="280" w:left="1040" w:header="720" w:footer="720" w:gutter="0"/>
          <w:cols w:space="720"/>
        </w:sectPr>
      </w:pPr>
      <w:r>
        <w:rPr>
          <w:noProof/>
        </w:rPr>
        <w:drawing>
          <wp:inline distT="0" distB="0" distL="0" distR="0" wp14:anchorId="0FE51B0A" wp14:editId="70AA7659">
            <wp:extent cx="6902450" cy="9763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02450" cy="9763125"/>
                    </a:xfrm>
                    <a:prstGeom prst="rect">
                      <a:avLst/>
                    </a:prstGeom>
                  </pic:spPr>
                </pic:pic>
              </a:graphicData>
            </a:graphic>
          </wp:inline>
        </w:drawing>
      </w:r>
    </w:p>
    <w:p w14:paraId="48F218AB" w14:textId="77777777" w:rsidR="00D878D1" w:rsidRDefault="00BF7BA6">
      <w:pPr>
        <w:pStyle w:val="1"/>
        <w:spacing w:before="71" w:line="274" w:lineRule="exact"/>
        <w:ind w:left="2638" w:right="2826"/>
        <w:jc w:val="center"/>
      </w:pPr>
      <w:r>
        <w:lastRenderedPageBreak/>
        <w:t>АННОТАЦИЯ РПД</w:t>
      </w:r>
    </w:p>
    <w:p w14:paraId="0AA94598" w14:textId="77777777" w:rsidR="00D878D1" w:rsidRDefault="00BF7BA6">
      <w:pPr>
        <w:pStyle w:val="a3"/>
        <w:ind w:left="2641" w:right="2826"/>
        <w:jc w:val="center"/>
      </w:pPr>
      <w:r>
        <w:t xml:space="preserve">Б1. Б1. Создание и правка академического текста Трудоемкость 3 </w:t>
      </w:r>
      <w:proofErr w:type="spellStart"/>
      <w:r>
        <w:t>з.е</w:t>
      </w:r>
      <w:proofErr w:type="spellEnd"/>
      <w:r>
        <w:t>.</w:t>
      </w:r>
    </w:p>
    <w:p w14:paraId="1ADF9A29" w14:textId="77777777" w:rsidR="00D878D1" w:rsidRDefault="00D878D1">
      <w:pPr>
        <w:pStyle w:val="a3"/>
        <w:spacing w:before="2"/>
      </w:pPr>
    </w:p>
    <w:p w14:paraId="0F29C461" w14:textId="77777777" w:rsidR="00D878D1" w:rsidRDefault="00BF7BA6">
      <w:pPr>
        <w:pStyle w:val="1"/>
        <w:numPr>
          <w:ilvl w:val="1"/>
          <w:numId w:val="8"/>
        </w:numPr>
        <w:tabs>
          <w:tab w:val="left" w:pos="1083"/>
        </w:tabs>
        <w:spacing w:before="1" w:line="274" w:lineRule="exact"/>
        <w:ind w:hanging="421"/>
        <w:jc w:val="both"/>
      </w:pPr>
      <w:r>
        <w:t>Цель освоения, краткое</w:t>
      </w:r>
      <w:r>
        <w:rPr>
          <w:spacing w:val="-2"/>
        </w:rPr>
        <w:t xml:space="preserve"> </w:t>
      </w:r>
      <w:r>
        <w:t>содержание</w:t>
      </w:r>
    </w:p>
    <w:p w14:paraId="505F7A87" w14:textId="77777777" w:rsidR="00D878D1" w:rsidRDefault="00BF7BA6">
      <w:pPr>
        <w:pStyle w:val="a3"/>
        <w:spacing w:line="274" w:lineRule="exact"/>
        <w:ind w:left="662"/>
        <w:jc w:val="both"/>
      </w:pPr>
      <w:r>
        <w:t>Целями магистрантов по направлению подготовки 45.04.01. Филология по</w:t>
      </w:r>
      <w:r>
        <w:rPr>
          <w:spacing w:val="54"/>
        </w:rPr>
        <w:t xml:space="preserve"> </w:t>
      </w:r>
      <w:r>
        <w:t>профилю</w:t>
      </w:r>
    </w:p>
    <w:p w14:paraId="79EC7D35" w14:textId="77777777" w:rsidR="00D878D1" w:rsidRDefault="00BF7BA6">
      <w:pPr>
        <w:pStyle w:val="a3"/>
        <w:spacing w:before="19" w:line="256" w:lineRule="auto"/>
        <w:ind w:left="662" w:right="845"/>
        <w:jc w:val="both"/>
      </w:pPr>
      <w:r>
        <w:t xml:space="preserve">«Литература и </w:t>
      </w:r>
      <w:proofErr w:type="gramStart"/>
      <w:r>
        <w:t>культура  российских</w:t>
      </w:r>
      <w:proofErr w:type="gramEnd"/>
      <w:r>
        <w:t xml:space="preserve">  макрорегионов»  </w:t>
      </w:r>
      <w:r>
        <w:rPr>
          <w:spacing w:val="5"/>
        </w:rPr>
        <w:t xml:space="preserve">является  </w:t>
      </w:r>
      <w:r>
        <w:t xml:space="preserve">овладение магистрантами навыков в области создания и редактирования научных текстов разных жанров. Закрепляется навык написания Введения и Заключения </w:t>
      </w:r>
      <w:proofErr w:type="gramStart"/>
      <w:r>
        <w:t>научных  работ</w:t>
      </w:r>
      <w:proofErr w:type="gramEnd"/>
      <w:r>
        <w:t>, ключевых слов, умений написания статьи, докладов, тезисов, а также формируется устойчивый навык редактирования научных текстов разных жанров и умения преобразовывать письменный научный текст в</w:t>
      </w:r>
      <w:r>
        <w:rPr>
          <w:spacing w:val="1"/>
        </w:rPr>
        <w:t xml:space="preserve"> </w:t>
      </w:r>
      <w:r>
        <w:t>устный.</w:t>
      </w:r>
    </w:p>
    <w:p w14:paraId="008C573D" w14:textId="77777777" w:rsidR="00D878D1" w:rsidRDefault="00BF7BA6">
      <w:pPr>
        <w:pStyle w:val="1"/>
        <w:spacing w:before="158"/>
        <w:rPr>
          <w:b w:val="0"/>
        </w:rPr>
      </w:pPr>
      <w:r>
        <w:t>Задачи</w:t>
      </w:r>
      <w:r>
        <w:rPr>
          <w:b w:val="0"/>
        </w:rPr>
        <w:t>:</w:t>
      </w:r>
    </w:p>
    <w:p w14:paraId="22FB71BD" w14:textId="77777777" w:rsidR="00D878D1" w:rsidRDefault="00BF7BA6">
      <w:pPr>
        <w:pStyle w:val="a4"/>
        <w:numPr>
          <w:ilvl w:val="0"/>
          <w:numId w:val="7"/>
        </w:numPr>
        <w:tabs>
          <w:tab w:val="left" w:pos="1342"/>
        </w:tabs>
        <w:spacing w:before="137" w:line="360" w:lineRule="auto"/>
        <w:ind w:right="848" w:hanging="360"/>
        <w:jc w:val="both"/>
        <w:rPr>
          <w:sz w:val="24"/>
        </w:rPr>
      </w:pPr>
      <w:r>
        <w:rPr>
          <w:sz w:val="24"/>
        </w:rPr>
        <w:t>закрепление знаний и навыков применения языковых, речевых, коммуникативных норм, регулирующих сферу академического письма.</w:t>
      </w:r>
    </w:p>
    <w:p w14:paraId="23472A71" w14:textId="77777777" w:rsidR="00D878D1" w:rsidRDefault="00BF7BA6">
      <w:pPr>
        <w:pStyle w:val="a4"/>
        <w:numPr>
          <w:ilvl w:val="0"/>
          <w:numId w:val="7"/>
        </w:numPr>
        <w:tabs>
          <w:tab w:val="left" w:pos="1423"/>
        </w:tabs>
        <w:spacing w:line="360" w:lineRule="auto"/>
        <w:ind w:right="853" w:hanging="360"/>
        <w:jc w:val="both"/>
        <w:rPr>
          <w:sz w:val="24"/>
        </w:rPr>
      </w:pPr>
      <w:r>
        <w:tab/>
      </w:r>
      <w:r>
        <w:rPr>
          <w:sz w:val="24"/>
        </w:rPr>
        <w:t>овладеть устойчивым навыком библиографического поиска (в том числе по электронным каталогам и через интернет) и оформления библиографической записи</w:t>
      </w:r>
    </w:p>
    <w:p w14:paraId="7C33FAAA" w14:textId="77777777" w:rsidR="00D878D1" w:rsidRDefault="00BF7BA6">
      <w:pPr>
        <w:pStyle w:val="a4"/>
        <w:numPr>
          <w:ilvl w:val="0"/>
          <w:numId w:val="7"/>
        </w:numPr>
        <w:tabs>
          <w:tab w:val="left" w:pos="1690"/>
        </w:tabs>
        <w:spacing w:before="1" w:line="360" w:lineRule="auto"/>
        <w:ind w:right="846" w:hanging="360"/>
        <w:jc w:val="both"/>
        <w:rPr>
          <w:sz w:val="24"/>
        </w:rPr>
      </w:pPr>
      <w:r>
        <w:tab/>
      </w:r>
      <w:r>
        <w:rPr>
          <w:sz w:val="24"/>
        </w:rPr>
        <w:t>Усвоить правила и требования к оформлению текста научного исследования, научно-справочного</w:t>
      </w:r>
      <w:r>
        <w:rPr>
          <w:spacing w:val="-1"/>
          <w:sz w:val="24"/>
        </w:rPr>
        <w:t xml:space="preserve"> </w:t>
      </w:r>
      <w:r>
        <w:rPr>
          <w:sz w:val="24"/>
        </w:rPr>
        <w:t>аппарата.</w:t>
      </w:r>
    </w:p>
    <w:p w14:paraId="71244A7F" w14:textId="77777777" w:rsidR="00D878D1" w:rsidRDefault="00BF7BA6">
      <w:pPr>
        <w:pStyle w:val="a4"/>
        <w:numPr>
          <w:ilvl w:val="0"/>
          <w:numId w:val="7"/>
        </w:numPr>
        <w:tabs>
          <w:tab w:val="left" w:pos="1222"/>
        </w:tabs>
        <w:ind w:left="1221" w:hanging="141"/>
        <w:jc w:val="both"/>
        <w:rPr>
          <w:sz w:val="24"/>
        </w:rPr>
      </w:pPr>
      <w:r>
        <w:rPr>
          <w:sz w:val="24"/>
        </w:rPr>
        <w:t>совершенствование навыков подготовки научных</w:t>
      </w:r>
      <w:r>
        <w:rPr>
          <w:spacing w:val="-1"/>
          <w:sz w:val="24"/>
        </w:rPr>
        <w:t xml:space="preserve"> </w:t>
      </w:r>
      <w:r>
        <w:rPr>
          <w:sz w:val="24"/>
        </w:rPr>
        <w:t>публикаций.</w:t>
      </w:r>
    </w:p>
    <w:p w14:paraId="184AE09A" w14:textId="77777777" w:rsidR="00D878D1" w:rsidRDefault="00BF7BA6">
      <w:pPr>
        <w:pStyle w:val="a4"/>
        <w:numPr>
          <w:ilvl w:val="0"/>
          <w:numId w:val="7"/>
        </w:numPr>
        <w:tabs>
          <w:tab w:val="left" w:pos="1222"/>
        </w:tabs>
        <w:spacing w:before="138"/>
        <w:ind w:left="1221" w:hanging="201"/>
        <w:jc w:val="both"/>
        <w:rPr>
          <w:sz w:val="24"/>
        </w:rPr>
      </w:pPr>
      <w:r>
        <w:rPr>
          <w:sz w:val="24"/>
        </w:rPr>
        <w:t>овладеть навыком редактирования научного</w:t>
      </w:r>
      <w:r>
        <w:rPr>
          <w:spacing w:val="-4"/>
          <w:sz w:val="24"/>
        </w:rPr>
        <w:t xml:space="preserve"> </w:t>
      </w:r>
      <w:r>
        <w:rPr>
          <w:sz w:val="24"/>
        </w:rPr>
        <w:t>текста.</w:t>
      </w:r>
    </w:p>
    <w:p w14:paraId="0B972E2B" w14:textId="77777777" w:rsidR="00D878D1" w:rsidRDefault="00D878D1">
      <w:pPr>
        <w:pStyle w:val="a3"/>
        <w:rPr>
          <w:sz w:val="26"/>
        </w:rPr>
      </w:pPr>
    </w:p>
    <w:p w14:paraId="41D2E044" w14:textId="77777777" w:rsidR="00D878D1" w:rsidRDefault="00D878D1">
      <w:pPr>
        <w:pStyle w:val="a3"/>
        <w:spacing w:before="2"/>
        <w:rPr>
          <w:sz w:val="22"/>
        </w:rPr>
      </w:pPr>
    </w:p>
    <w:p w14:paraId="51F276D4" w14:textId="77777777" w:rsidR="00D878D1" w:rsidRDefault="00BF7BA6">
      <w:pPr>
        <w:pStyle w:val="1"/>
        <w:numPr>
          <w:ilvl w:val="1"/>
          <w:numId w:val="8"/>
        </w:numPr>
        <w:tabs>
          <w:tab w:val="left" w:pos="1229"/>
        </w:tabs>
        <w:ind w:left="662" w:right="845" w:firstLine="0"/>
        <w:jc w:val="both"/>
      </w:pPr>
      <w:r>
        <w:t>Перечень планируемых результатов обучения по НИС, соотнесенных с практикуемыми результатами освоения образовательной программы</w:t>
      </w:r>
    </w:p>
    <w:p w14:paraId="5DC592F5" w14:textId="77777777" w:rsidR="00D878D1" w:rsidRDefault="00D878D1">
      <w:pPr>
        <w:pStyle w:val="a3"/>
        <w:spacing w:before="3"/>
        <w:rPr>
          <w:b/>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239"/>
      </w:tblGrid>
      <w:tr w:rsidR="00D878D1" w14:paraId="58038858" w14:textId="77777777">
        <w:trPr>
          <w:trHeight w:val="1103"/>
        </w:trPr>
        <w:tc>
          <w:tcPr>
            <w:tcW w:w="3370" w:type="dxa"/>
          </w:tcPr>
          <w:p w14:paraId="7FA3A913" w14:textId="77777777" w:rsidR="00D878D1" w:rsidRDefault="00BF7BA6">
            <w:pPr>
              <w:pStyle w:val="TableParagraph"/>
              <w:tabs>
                <w:tab w:val="left" w:pos="2101"/>
              </w:tabs>
              <w:ind w:left="107" w:right="98"/>
              <w:jc w:val="both"/>
              <w:rPr>
                <w:sz w:val="24"/>
              </w:rPr>
            </w:pPr>
            <w:r>
              <w:rPr>
                <w:sz w:val="24"/>
              </w:rPr>
              <w:t>Планируемые результаты освоения</w:t>
            </w:r>
            <w:r>
              <w:rPr>
                <w:sz w:val="24"/>
              </w:rPr>
              <w:tab/>
            </w:r>
            <w:r>
              <w:rPr>
                <w:spacing w:val="-3"/>
                <w:sz w:val="24"/>
              </w:rPr>
              <w:t xml:space="preserve">программы </w:t>
            </w:r>
            <w:r>
              <w:rPr>
                <w:sz w:val="24"/>
              </w:rPr>
              <w:t>(содержание и</w:t>
            </w:r>
            <w:r>
              <w:rPr>
                <w:spacing w:val="11"/>
                <w:sz w:val="24"/>
              </w:rPr>
              <w:t xml:space="preserve"> </w:t>
            </w:r>
            <w:r>
              <w:rPr>
                <w:spacing w:val="-4"/>
                <w:sz w:val="24"/>
              </w:rPr>
              <w:t>коды</w:t>
            </w:r>
          </w:p>
          <w:p w14:paraId="449A4992" w14:textId="77777777" w:rsidR="00D878D1" w:rsidRDefault="00BF7BA6">
            <w:pPr>
              <w:pStyle w:val="TableParagraph"/>
              <w:spacing w:line="264" w:lineRule="exact"/>
              <w:ind w:left="107"/>
              <w:rPr>
                <w:sz w:val="24"/>
              </w:rPr>
            </w:pPr>
            <w:r>
              <w:rPr>
                <w:sz w:val="24"/>
              </w:rPr>
              <w:t>компетенций):</w:t>
            </w:r>
          </w:p>
        </w:tc>
        <w:tc>
          <w:tcPr>
            <w:tcW w:w="6239" w:type="dxa"/>
          </w:tcPr>
          <w:p w14:paraId="6E052FB1" w14:textId="77777777" w:rsidR="00D878D1" w:rsidRDefault="00BF7BA6">
            <w:pPr>
              <w:pStyle w:val="TableParagraph"/>
              <w:spacing w:line="268" w:lineRule="exact"/>
              <w:ind w:left="107"/>
              <w:rPr>
                <w:sz w:val="24"/>
              </w:rPr>
            </w:pPr>
            <w:r>
              <w:rPr>
                <w:sz w:val="24"/>
              </w:rPr>
              <w:t>Планируемые результаты обучения по практике:</w:t>
            </w:r>
          </w:p>
        </w:tc>
      </w:tr>
      <w:tr w:rsidR="00D878D1" w14:paraId="1E0DCFEA" w14:textId="77777777">
        <w:trPr>
          <w:trHeight w:val="4157"/>
        </w:trPr>
        <w:tc>
          <w:tcPr>
            <w:tcW w:w="3370" w:type="dxa"/>
          </w:tcPr>
          <w:p w14:paraId="1A92794E" w14:textId="77777777" w:rsidR="00D878D1" w:rsidRDefault="00BF7BA6">
            <w:pPr>
              <w:pStyle w:val="TableParagraph"/>
              <w:spacing w:line="268" w:lineRule="exact"/>
              <w:ind w:left="107"/>
              <w:jc w:val="both"/>
              <w:rPr>
                <w:sz w:val="24"/>
              </w:rPr>
            </w:pPr>
            <w:r>
              <w:rPr>
                <w:sz w:val="24"/>
              </w:rPr>
              <w:t>ОПК-3 способность</w:t>
            </w:r>
          </w:p>
          <w:p w14:paraId="004456F1" w14:textId="77777777" w:rsidR="00D878D1" w:rsidRDefault="00D878D1">
            <w:pPr>
              <w:pStyle w:val="TableParagraph"/>
              <w:spacing w:before="5"/>
              <w:rPr>
                <w:b/>
                <w:sz w:val="24"/>
              </w:rPr>
            </w:pPr>
          </w:p>
          <w:p w14:paraId="58C81877" w14:textId="77777777" w:rsidR="00D878D1" w:rsidRDefault="00BF7BA6">
            <w:pPr>
              <w:pStyle w:val="TableParagraph"/>
              <w:tabs>
                <w:tab w:val="left" w:pos="2396"/>
              </w:tabs>
              <w:ind w:left="107" w:right="94"/>
              <w:jc w:val="both"/>
              <w:rPr>
                <w:sz w:val="24"/>
              </w:rPr>
            </w:pPr>
            <w:proofErr w:type="spellStart"/>
            <w:r>
              <w:rPr>
                <w:sz w:val="24"/>
              </w:rPr>
              <w:t>идемонстрировать</w:t>
            </w:r>
            <w:proofErr w:type="spellEnd"/>
            <w:r>
              <w:rPr>
                <w:sz w:val="24"/>
              </w:rPr>
              <w:t xml:space="preserve"> знания современной</w:t>
            </w:r>
            <w:r>
              <w:rPr>
                <w:sz w:val="24"/>
              </w:rPr>
              <w:tab/>
              <w:t>научной парадигмы в области филологии и динамики ее развития,</w:t>
            </w:r>
            <w:r>
              <w:rPr>
                <w:sz w:val="24"/>
              </w:rPr>
              <w:tab/>
            </w:r>
            <w:r>
              <w:rPr>
                <w:spacing w:val="-3"/>
                <w:sz w:val="24"/>
              </w:rPr>
              <w:t xml:space="preserve">системы </w:t>
            </w:r>
            <w:r>
              <w:rPr>
                <w:sz w:val="24"/>
              </w:rPr>
              <w:t>методологических принципов и методических приемов филологического</w:t>
            </w:r>
            <w:r>
              <w:rPr>
                <w:spacing w:val="-4"/>
                <w:sz w:val="24"/>
              </w:rPr>
              <w:t xml:space="preserve"> </w:t>
            </w:r>
            <w:proofErr w:type="spellStart"/>
            <w:r>
              <w:rPr>
                <w:sz w:val="24"/>
              </w:rPr>
              <w:t>исследовани</w:t>
            </w:r>
            <w:proofErr w:type="spellEnd"/>
          </w:p>
        </w:tc>
        <w:tc>
          <w:tcPr>
            <w:tcW w:w="6239" w:type="dxa"/>
          </w:tcPr>
          <w:p w14:paraId="0F5F80ED" w14:textId="77777777" w:rsidR="00D878D1" w:rsidRDefault="00BF7BA6">
            <w:pPr>
              <w:pStyle w:val="TableParagraph"/>
              <w:tabs>
                <w:tab w:val="left" w:pos="1440"/>
                <w:tab w:val="left" w:pos="3445"/>
                <w:tab w:val="left" w:pos="4985"/>
              </w:tabs>
              <w:spacing w:line="360" w:lineRule="auto"/>
              <w:ind w:left="107" w:right="95" w:firstLine="60"/>
              <w:jc w:val="both"/>
              <w:rPr>
                <w:sz w:val="24"/>
              </w:rPr>
            </w:pPr>
            <w:r>
              <w:rPr>
                <w:sz w:val="24"/>
              </w:rPr>
              <w:t>Знать:</w:t>
            </w:r>
            <w:r>
              <w:rPr>
                <w:sz w:val="24"/>
              </w:rPr>
              <w:tab/>
              <w:t>современную</w:t>
            </w:r>
            <w:r>
              <w:rPr>
                <w:sz w:val="24"/>
              </w:rPr>
              <w:tab/>
              <w:t>научную</w:t>
            </w:r>
            <w:r>
              <w:rPr>
                <w:sz w:val="24"/>
              </w:rPr>
              <w:tab/>
              <w:t>парадигму, методологические принципы и методические приемы в области филологии и динамику ее развития, систему методологических принципов и методических приемов филологического</w:t>
            </w:r>
            <w:r>
              <w:rPr>
                <w:spacing w:val="-1"/>
                <w:sz w:val="24"/>
              </w:rPr>
              <w:t xml:space="preserve"> </w:t>
            </w:r>
            <w:r>
              <w:rPr>
                <w:sz w:val="24"/>
              </w:rPr>
              <w:t>исследования</w:t>
            </w:r>
          </w:p>
          <w:p w14:paraId="5DE1B0FA" w14:textId="77777777" w:rsidR="00D878D1" w:rsidRDefault="00D878D1">
            <w:pPr>
              <w:pStyle w:val="TableParagraph"/>
              <w:spacing w:before="6"/>
              <w:rPr>
                <w:b/>
                <w:sz w:val="35"/>
              </w:rPr>
            </w:pPr>
          </w:p>
          <w:p w14:paraId="364F5F75" w14:textId="77777777" w:rsidR="00D878D1" w:rsidRDefault="00BF7BA6">
            <w:pPr>
              <w:pStyle w:val="TableParagraph"/>
              <w:spacing w:line="360" w:lineRule="auto"/>
              <w:ind w:left="107" w:right="94"/>
              <w:jc w:val="both"/>
              <w:rPr>
                <w:sz w:val="24"/>
              </w:rPr>
            </w:pPr>
            <w:r>
              <w:rPr>
                <w:sz w:val="24"/>
              </w:rPr>
              <w:t xml:space="preserve">Уметь: применять полученные знания для реализации исследовательских и прикладных задач в свете современной научной парадигмы в области филологии, системы методических и </w:t>
            </w:r>
            <w:proofErr w:type="spellStart"/>
            <w:r>
              <w:rPr>
                <w:sz w:val="24"/>
              </w:rPr>
              <w:t>методотологических</w:t>
            </w:r>
            <w:proofErr w:type="spellEnd"/>
            <w:r>
              <w:rPr>
                <w:sz w:val="24"/>
              </w:rPr>
              <w:t xml:space="preserve"> принципов</w:t>
            </w:r>
          </w:p>
        </w:tc>
      </w:tr>
    </w:tbl>
    <w:p w14:paraId="12EE17A2" w14:textId="77777777" w:rsidR="00D878D1" w:rsidRDefault="00D878D1">
      <w:pPr>
        <w:spacing w:line="360" w:lineRule="auto"/>
        <w:jc w:val="both"/>
        <w:rPr>
          <w:sz w:val="24"/>
        </w:rPr>
        <w:sectPr w:rsidR="00D878D1">
          <w:pgSz w:w="11910" w:h="16840"/>
          <w:pgMar w:top="104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239"/>
      </w:tblGrid>
      <w:tr w:rsidR="00D878D1" w14:paraId="10D12B73" w14:textId="77777777">
        <w:trPr>
          <w:trHeight w:val="14519"/>
        </w:trPr>
        <w:tc>
          <w:tcPr>
            <w:tcW w:w="3370" w:type="dxa"/>
          </w:tcPr>
          <w:p w14:paraId="530D4A3D" w14:textId="77777777" w:rsidR="00D878D1" w:rsidRDefault="00D878D1">
            <w:pPr>
              <w:pStyle w:val="TableParagraph"/>
              <w:rPr>
                <w:b/>
                <w:sz w:val="26"/>
              </w:rPr>
            </w:pPr>
          </w:p>
          <w:p w14:paraId="3FE5DC54" w14:textId="77777777" w:rsidR="00D878D1" w:rsidRDefault="00D878D1">
            <w:pPr>
              <w:pStyle w:val="TableParagraph"/>
              <w:rPr>
                <w:b/>
                <w:sz w:val="26"/>
              </w:rPr>
            </w:pPr>
          </w:p>
          <w:p w14:paraId="70425802" w14:textId="77777777" w:rsidR="00D878D1" w:rsidRDefault="00D878D1">
            <w:pPr>
              <w:pStyle w:val="TableParagraph"/>
              <w:rPr>
                <w:b/>
                <w:sz w:val="26"/>
              </w:rPr>
            </w:pPr>
          </w:p>
          <w:p w14:paraId="3C37283B" w14:textId="77777777" w:rsidR="00D878D1" w:rsidRDefault="00D878D1">
            <w:pPr>
              <w:pStyle w:val="TableParagraph"/>
              <w:rPr>
                <w:b/>
                <w:sz w:val="26"/>
              </w:rPr>
            </w:pPr>
          </w:p>
          <w:p w14:paraId="2B0F41AB" w14:textId="77777777" w:rsidR="00D878D1" w:rsidRDefault="00D878D1">
            <w:pPr>
              <w:pStyle w:val="TableParagraph"/>
              <w:rPr>
                <w:b/>
                <w:sz w:val="26"/>
              </w:rPr>
            </w:pPr>
          </w:p>
          <w:p w14:paraId="0356F59F" w14:textId="77777777" w:rsidR="00D878D1" w:rsidRDefault="00D878D1">
            <w:pPr>
              <w:pStyle w:val="TableParagraph"/>
              <w:rPr>
                <w:b/>
                <w:sz w:val="26"/>
              </w:rPr>
            </w:pPr>
          </w:p>
          <w:p w14:paraId="3A198697" w14:textId="77777777" w:rsidR="00D878D1" w:rsidRDefault="00D878D1">
            <w:pPr>
              <w:pStyle w:val="TableParagraph"/>
              <w:rPr>
                <w:b/>
                <w:sz w:val="26"/>
              </w:rPr>
            </w:pPr>
          </w:p>
          <w:p w14:paraId="004D20AE" w14:textId="77777777" w:rsidR="00D878D1" w:rsidRDefault="00D878D1">
            <w:pPr>
              <w:pStyle w:val="TableParagraph"/>
              <w:rPr>
                <w:b/>
                <w:sz w:val="26"/>
              </w:rPr>
            </w:pPr>
          </w:p>
          <w:p w14:paraId="29EB742D" w14:textId="77777777" w:rsidR="00D878D1" w:rsidRDefault="00D878D1">
            <w:pPr>
              <w:pStyle w:val="TableParagraph"/>
              <w:rPr>
                <w:b/>
                <w:sz w:val="26"/>
              </w:rPr>
            </w:pPr>
          </w:p>
          <w:p w14:paraId="48D4A855" w14:textId="77777777" w:rsidR="00D878D1" w:rsidRDefault="00D878D1">
            <w:pPr>
              <w:pStyle w:val="TableParagraph"/>
              <w:rPr>
                <w:b/>
                <w:sz w:val="26"/>
              </w:rPr>
            </w:pPr>
          </w:p>
          <w:p w14:paraId="214A9FC5" w14:textId="77777777" w:rsidR="00D878D1" w:rsidRDefault="00D878D1">
            <w:pPr>
              <w:pStyle w:val="TableParagraph"/>
              <w:rPr>
                <w:b/>
                <w:sz w:val="26"/>
              </w:rPr>
            </w:pPr>
          </w:p>
          <w:p w14:paraId="46E008B4" w14:textId="77777777" w:rsidR="00D878D1" w:rsidRDefault="00D878D1">
            <w:pPr>
              <w:pStyle w:val="TableParagraph"/>
              <w:rPr>
                <w:b/>
                <w:sz w:val="26"/>
              </w:rPr>
            </w:pPr>
          </w:p>
          <w:p w14:paraId="1BBACDD0" w14:textId="77777777" w:rsidR="00D878D1" w:rsidRDefault="00D878D1">
            <w:pPr>
              <w:pStyle w:val="TableParagraph"/>
              <w:spacing w:before="4"/>
              <w:rPr>
                <w:b/>
                <w:sz w:val="25"/>
              </w:rPr>
            </w:pPr>
          </w:p>
          <w:p w14:paraId="68767808" w14:textId="77777777" w:rsidR="00D878D1" w:rsidRDefault="00BF7BA6">
            <w:pPr>
              <w:pStyle w:val="TableParagraph"/>
              <w:tabs>
                <w:tab w:val="left" w:pos="1096"/>
                <w:tab w:val="left" w:pos="3145"/>
              </w:tabs>
              <w:ind w:left="107" w:right="95"/>
              <w:jc w:val="both"/>
              <w:rPr>
                <w:sz w:val="24"/>
              </w:rPr>
            </w:pPr>
            <w:r>
              <w:rPr>
                <w:sz w:val="24"/>
              </w:rPr>
              <w:t>ПК-1 владение навыками самостоятельного проведения научных исследований в области системы языка и основных закономерностей функционирования фольклора и</w:t>
            </w:r>
            <w:r>
              <w:rPr>
                <w:sz w:val="24"/>
              </w:rPr>
              <w:tab/>
              <w:t>литературы</w:t>
            </w:r>
            <w:r>
              <w:rPr>
                <w:sz w:val="24"/>
              </w:rPr>
              <w:tab/>
            </w:r>
            <w:r>
              <w:rPr>
                <w:spacing w:val="-14"/>
                <w:sz w:val="24"/>
              </w:rPr>
              <w:t>в</w:t>
            </w:r>
          </w:p>
          <w:p w14:paraId="23E7B216" w14:textId="77777777" w:rsidR="00D878D1" w:rsidRDefault="00BF7BA6">
            <w:pPr>
              <w:pStyle w:val="TableParagraph"/>
              <w:tabs>
                <w:tab w:val="left" w:pos="3132"/>
              </w:tabs>
              <w:spacing w:before="1"/>
              <w:ind w:left="107" w:right="93"/>
              <w:jc w:val="both"/>
              <w:rPr>
                <w:sz w:val="24"/>
              </w:rPr>
            </w:pPr>
            <w:r>
              <w:rPr>
                <w:sz w:val="24"/>
              </w:rPr>
              <w:t>синхроническом</w:t>
            </w:r>
            <w:r>
              <w:rPr>
                <w:sz w:val="24"/>
              </w:rPr>
              <w:tab/>
            </w:r>
            <w:r>
              <w:rPr>
                <w:spacing w:val="-14"/>
                <w:sz w:val="24"/>
              </w:rPr>
              <w:t xml:space="preserve">и </w:t>
            </w:r>
            <w:r>
              <w:rPr>
                <w:sz w:val="24"/>
              </w:rPr>
              <w:t>диахроническом аспектах, в сфере устной, письменной и виртуальной</w:t>
            </w:r>
            <w:r>
              <w:rPr>
                <w:spacing w:val="-2"/>
                <w:sz w:val="24"/>
              </w:rPr>
              <w:t xml:space="preserve"> </w:t>
            </w:r>
            <w:proofErr w:type="spellStart"/>
            <w:r>
              <w:rPr>
                <w:sz w:val="24"/>
              </w:rPr>
              <w:t>коммуникаци</w:t>
            </w:r>
            <w:proofErr w:type="spellEnd"/>
          </w:p>
          <w:p w14:paraId="0AA7AE0B" w14:textId="77777777" w:rsidR="00D878D1" w:rsidRDefault="00D878D1">
            <w:pPr>
              <w:pStyle w:val="TableParagraph"/>
              <w:rPr>
                <w:b/>
                <w:sz w:val="26"/>
              </w:rPr>
            </w:pPr>
          </w:p>
          <w:p w14:paraId="5DCC8A60" w14:textId="77777777" w:rsidR="00D878D1" w:rsidRDefault="00D878D1">
            <w:pPr>
              <w:pStyle w:val="TableParagraph"/>
              <w:rPr>
                <w:b/>
                <w:sz w:val="26"/>
              </w:rPr>
            </w:pPr>
          </w:p>
          <w:p w14:paraId="0AE56F6D" w14:textId="77777777" w:rsidR="00D878D1" w:rsidRDefault="00D878D1">
            <w:pPr>
              <w:pStyle w:val="TableParagraph"/>
              <w:rPr>
                <w:b/>
                <w:sz w:val="26"/>
              </w:rPr>
            </w:pPr>
          </w:p>
          <w:p w14:paraId="1EF06751" w14:textId="77777777" w:rsidR="00D878D1" w:rsidRDefault="00D878D1">
            <w:pPr>
              <w:pStyle w:val="TableParagraph"/>
              <w:rPr>
                <w:b/>
                <w:sz w:val="26"/>
              </w:rPr>
            </w:pPr>
          </w:p>
          <w:p w14:paraId="07B8432E" w14:textId="77777777" w:rsidR="00D878D1" w:rsidRDefault="00D878D1">
            <w:pPr>
              <w:pStyle w:val="TableParagraph"/>
              <w:rPr>
                <w:b/>
                <w:sz w:val="26"/>
              </w:rPr>
            </w:pPr>
          </w:p>
          <w:p w14:paraId="42F5EA64" w14:textId="77777777" w:rsidR="00D878D1" w:rsidRDefault="00D878D1">
            <w:pPr>
              <w:pStyle w:val="TableParagraph"/>
              <w:rPr>
                <w:b/>
                <w:sz w:val="26"/>
              </w:rPr>
            </w:pPr>
          </w:p>
          <w:p w14:paraId="6F2DDE62" w14:textId="77777777" w:rsidR="00D878D1" w:rsidRDefault="00D878D1">
            <w:pPr>
              <w:pStyle w:val="TableParagraph"/>
              <w:rPr>
                <w:b/>
                <w:sz w:val="26"/>
              </w:rPr>
            </w:pPr>
          </w:p>
          <w:p w14:paraId="4DB9508F" w14:textId="77777777" w:rsidR="00D878D1" w:rsidRDefault="00D878D1">
            <w:pPr>
              <w:pStyle w:val="TableParagraph"/>
              <w:rPr>
                <w:b/>
                <w:sz w:val="26"/>
              </w:rPr>
            </w:pPr>
          </w:p>
          <w:p w14:paraId="59545AA2" w14:textId="77777777" w:rsidR="00D878D1" w:rsidRDefault="00D878D1">
            <w:pPr>
              <w:pStyle w:val="TableParagraph"/>
              <w:rPr>
                <w:b/>
                <w:sz w:val="26"/>
              </w:rPr>
            </w:pPr>
          </w:p>
          <w:p w14:paraId="1425ED25" w14:textId="77777777" w:rsidR="00D878D1" w:rsidRDefault="00D878D1">
            <w:pPr>
              <w:pStyle w:val="TableParagraph"/>
              <w:spacing w:before="1"/>
              <w:rPr>
                <w:b/>
                <w:sz w:val="32"/>
              </w:rPr>
            </w:pPr>
          </w:p>
          <w:p w14:paraId="0E075453" w14:textId="77777777" w:rsidR="00D878D1" w:rsidRDefault="00BF7BA6">
            <w:pPr>
              <w:pStyle w:val="TableParagraph"/>
              <w:tabs>
                <w:tab w:val="left" w:pos="2456"/>
              </w:tabs>
              <w:ind w:left="107" w:right="97"/>
              <w:jc w:val="both"/>
              <w:rPr>
                <w:sz w:val="24"/>
              </w:rPr>
            </w:pPr>
            <w:r>
              <w:rPr>
                <w:sz w:val="24"/>
              </w:rPr>
              <w:t>ПК-7 рецензирование и экспертиза</w:t>
            </w:r>
            <w:r>
              <w:rPr>
                <w:sz w:val="24"/>
              </w:rPr>
              <w:tab/>
            </w:r>
            <w:r>
              <w:rPr>
                <w:spacing w:val="-3"/>
                <w:sz w:val="24"/>
              </w:rPr>
              <w:t xml:space="preserve">научно- </w:t>
            </w:r>
            <w:r>
              <w:rPr>
                <w:sz w:val="24"/>
              </w:rPr>
              <w:t>методических и учебно- методических материалов по филологическим</w:t>
            </w:r>
          </w:p>
          <w:p w14:paraId="4A3AAA40" w14:textId="77777777" w:rsidR="00D878D1" w:rsidRDefault="00BF7BA6">
            <w:pPr>
              <w:pStyle w:val="TableParagraph"/>
              <w:spacing w:before="1"/>
              <w:ind w:left="107"/>
              <w:rPr>
                <w:sz w:val="24"/>
              </w:rPr>
            </w:pPr>
            <w:r>
              <w:rPr>
                <w:sz w:val="24"/>
              </w:rPr>
              <w:t>дисциплинам</w:t>
            </w:r>
          </w:p>
        </w:tc>
        <w:tc>
          <w:tcPr>
            <w:tcW w:w="6239" w:type="dxa"/>
          </w:tcPr>
          <w:p w14:paraId="47A238A2" w14:textId="77777777" w:rsidR="00D878D1" w:rsidRDefault="00BF7BA6">
            <w:pPr>
              <w:pStyle w:val="TableParagraph"/>
              <w:spacing w:line="267" w:lineRule="exact"/>
              <w:ind w:left="107"/>
              <w:jc w:val="both"/>
              <w:rPr>
                <w:sz w:val="24"/>
              </w:rPr>
            </w:pPr>
            <w:r>
              <w:rPr>
                <w:sz w:val="24"/>
              </w:rPr>
              <w:t>филологического исследования</w:t>
            </w:r>
          </w:p>
          <w:p w14:paraId="35638175" w14:textId="77777777" w:rsidR="00D878D1" w:rsidRDefault="00D878D1">
            <w:pPr>
              <w:pStyle w:val="TableParagraph"/>
              <w:rPr>
                <w:b/>
                <w:sz w:val="26"/>
              </w:rPr>
            </w:pPr>
          </w:p>
          <w:p w14:paraId="456A40D7" w14:textId="77777777" w:rsidR="00D878D1" w:rsidRDefault="00D878D1">
            <w:pPr>
              <w:pStyle w:val="TableParagraph"/>
              <w:rPr>
                <w:b/>
              </w:rPr>
            </w:pPr>
          </w:p>
          <w:p w14:paraId="1846620F" w14:textId="77777777" w:rsidR="00D878D1" w:rsidRDefault="00BF7BA6">
            <w:pPr>
              <w:pStyle w:val="TableParagraph"/>
              <w:spacing w:line="360" w:lineRule="auto"/>
              <w:ind w:left="107" w:right="101"/>
              <w:jc w:val="both"/>
              <w:rPr>
                <w:sz w:val="24"/>
              </w:rPr>
            </w:pPr>
            <w:r>
              <w:rPr>
                <w:sz w:val="24"/>
              </w:rPr>
              <w:t>Владеть: навыками демонстрации знания научной парадигмы в области филологии системы методологических и методических приемов в самостоятельных филологических исследованиях</w:t>
            </w:r>
          </w:p>
          <w:p w14:paraId="5F2C86C7" w14:textId="77777777" w:rsidR="00D878D1" w:rsidRDefault="00D878D1">
            <w:pPr>
              <w:pStyle w:val="TableParagraph"/>
              <w:rPr>
                <w:b/>
                <w:sz w:val="26"/>
              </w:rPr>
            </w:pPr>
          </w:p>
          <w:p w14:paraId="4A3B7C60" w14:textId="77777777" w:rsidR="00D878D1" w:rsidRDefault="00D878D1">
            <w:pPr>
              <w:pStyle w:val="TableParagraph"/>
              <w:rPr>
                <w:b/>
                <w:sz w:val="26"/>
              </w:rPr>
            </w:pPr>
          </w:p>
          <w:p w14:paraId="671F40EB" w14:textId="77777777" w:rsidR="00D878D1" w:rsidRDefault="00BF7BA6">
            <w:pPr>
              <w:pStyle w:val="TableParagraph"/>
              <w:spacing w:before="230" w:line="360" w:lineRule="auto"/>
              <w:ind w:left="107" w:right="101"/>
              <w:jc w:val="both"/>
              <w:rPr>
                <w:sz w:val="24"/>
              </w:rPr>
            </w:pPr>
            <w:r>
              <w:rPr>
                <w:sz w:val="24"/>
              </w:rPr>
              <w:t>Знать: Способы анализа научного текста; приёмы создания (синтеза) научного</w:t>
            </w:r>
            <w:r>
              <w:rPr>
                <w:spacing w:val="-1"/>
                <w:sz w:val="24"/>
              </w:rPr>
              <w:t xml:space="preserve"> </w:t>
            </w:r>
            <w:r>
              <w:rPr>
                <w:sz w:val="24"/>
              </w:rPr>
              <w:t>текста</w:t>
            </w:r>
          </w:p>
          <w:p w14:paraId="350A739A" w14:textId="77777777" w:rsidR="00D878D1" w:rsidRDefault="00BF7BA6">
            <w:pPr>
              <w:pStyle w:val="TableParagraph"/>
              <w:spacing w:before="1" w:line="360" w:lineRule="auto"/>
              <w:ind w:left="107" w:right="95"/>
              <w:jc w:val="both"/>
              <w:rPr>
                <w:sz w:val="24"/>
              </w:rPr>
            </w:pPr>
            <w:r>
              <w:rPr>
                <w:sz w:val="24"/>
              </w:rPr>
              <w:t>Уметь</w:t>
            </w:r>
            <w:proofErr w:type="gramStart"/>
            <w:r>
              <w:rPr>
                <w:sz w:val="24"/>
              </w:rPr>
              <w:t>: Анализировать</w:t>
            </w:r>
            <w:proofErr w:type="gramEnd"/>
            <w:r>
              <w:rPr>
                <w:sz w:val="24"/>
              </w:rPr>
              <w:t xml:space="preserve"> структуру текстов научного стиля; анализировать лексические и грамматические особенности научных текстов; корректировать тексты научного</w:t>
            </w:r>
            <w:r>
              <w:rPr>
                <w:spacing w:val="-1"/>
                <w:sz w:val="24"/>
              </w:rPr>
              <w:t xml:space="preserve"> </w:t>
            </w:r>
            <w:r>
              <w:rPr>
                <w:sz w:val="24"/>
              </w:rPr>
              <w:t>стиля</w:t>
            </w:r>
          </w:p>
          <w:p w14:paraId="6D01BAED" w14:textId="77777777" w:rsidR="00D878D1" w:rsidRDefault="00BF7BA6">
            <w:pPr>
              <w:pStyle w:val="TableParagraph"/>
              <w:spacing w:line="360" w:lineRule="auto"/>
              <w:ind w:left="107" w:right="100"/>
              <w:jc w:val="both"/>
              <w:rPr>
                <w:sz w:val="24"/>
              </w:rPr>
            </w:pPr>
            <w:r>
              <w:rPr>
                <w:sz w:val="24"/>
              </w:rPr>
              <w:t>Анализировать: Приёмами анализа структуры текстов научного стиля, приёмами анализа лексических и грамматических особенностей научных текстов; приёмами корректировки текстов научного</w:t>
            </w:r>
            <w:r>
              <w:rPr>
                <w:spacing w:val="-3"/>
                <w:sz w:val="24"/>
              </w:rPr>
              <w:t xml:space="preserve"> </w:t>
            </w:r>
            <w:r>
              <w:rPr>
                <w:sz w:val="24"/>
              </w:rPr>
              <w:t>стиля</w:t>
            </w:r>
          </w:p>
          <w:p w14:paraId="766D0A15" w14:textId="77777777" w:rsidR="00D878D1" w:rsidRDefault="00D878D1">
            <w:pPr>
              <w:pStyle w:val="TableParagraph"/>
              <w:rPr>
                <w:b/>
                <w:sz w:val="26"/>
              </w:rPr>
            </w:pPr>
          </w:p>
          <w:p w14:paraId="5028CEB9" w14:textId="77777777" w:rsidR="00D878D1" w:rsidRDefault="00D878D1">
            <w:pPr>
              <w:pStyle w:val="TableParagraph"/>
              <w:rPr>
                <w:b/>
                <w:sz w:val="26"/>
              </w:rPr>
            </w:pPr>
          </w:p>
          <w:p w14:paraId="488F7C3A" w14:textId="77777777" w:rsidR="00D878D1" w:rsidRDefault="00D878D1">
            <w:pPr>
              <w:pStyle w:val="TableParagraph"/>
              <w:rPr>
                <w:b/>
                <w:sz w:val="26"/>
              </w:rPr>
            </w:pPr>
          </w:p>
          <w:p w14:paraId="439DA1ED" w14:textId="77777777" w:rsidR="00D878D1" w:rsidRDefault="00D878D1">
            <w:pPr>
              <w:pStyle w:val="TableParagraph"/>
              <w:rPr>
                <w:b/>
                <w:sz w:val="26"/>
              </w:rPr>
            </w:pPr>
          </w:p>
          <w:p w14:paraId="1159C74F" w14:textId="77777777" w:rsidR="00D878D1" w:rsidRDefault="00D878D1">
            <w:pPr>
              <w:pStyle w:val="TableParagraph"/>
              <w:rPr>
                <w:b/>
                <w:sz w:val="26"/>
              </w:rPr>
            </w:pPr>
          </w:p>
          <w:p w14:paraId="3C3FDCBE" w14:textId="77777777" w:rsidR="00D878D1" w:rsidRDefault="00BF7BA6">
            <w:pPr>
              <w:pStyle w:val="TableParagraph"/>
              <w:spacing w:before="159" w:line="360" w:lineRule="auto"/>
              <w:ind w:left="107" w:right="97"/>
              <w:jc w:val="both"/>
              <w:rPr>
                <w:sz w:val="24"/>
              </w:rPr>
            </w:pPr>
            <w:r>
              <w:rPr>
                <w:sz w:val="24"/>
              </w:rPr>
              <w:t>Знать: специфику рецензирования научно-методических работ и материалов; методику рецензирования узкоспециальных работ</w:t>
            </w:r>
          </w:p>
          <w:p w14:paraId="790443F4" w14:textId="77777777" w:rsidR="00D878D1" w:rsidRDefault="00BF7BA6">
            <w:pPr>
              <w:pStyle w:val="TableParagraph"/>
              <w:spacing w:before="2" w:line="360" w:lineRule="auto"/>
              <w:ind w:left="107" w:right="93"/>
              <w:jc w:val="both"/>
              <w:rPr>
                <w:sz w:val="24"/>
              </w:rPr>
            </w:pPr>
            <w:r>
              <w:rPr>
                <w:sz w:val="24"/>
              </w:rPr>
              <w:t xml:space="preserve">Уметь: применять теоретические знания в области создания, редактирования и рецензирования научных и научно-методических работ, распознавать информацию, органично подходящую к тематике исследования </w:t>
            </w:r>
            <w:r>
              <w:rPr>
                <w:rFonts w:ascii="Symbol" w:hAnsi="Symbol"/>
                <w:sz w:val="24"/>
              </w:rPr>
              <w:t></w:t>
            </w:r>
            <w:r>
              <w:rPr>
                <w:sz w:val="24"/>
              </w:rPr>
              <w:t xml:space="preserve"> выбирать в общем потоке информацию, соответствующую научным критериям, компилировать, обобщать полученную научную информацию в самостоятельный</w:t>
            </w:r>
            <w:r>
              <w:rPr>
                <w:spacing w:val="-1"/>
                <w:sz w:val="24"/>
              </w:rPr>
              <w:t xml:space="preserve"> </w:t>
            </w:r>
            <w:r>
              <w:rPr>
                <w:sz w:val="24"/>
              </w:rPr>
              <w:t>текст</w:t>
            </w:r>
          </w:p>
          <w:p w14:paraId="33AFED2A" w14:textId="77777777" w:rsidR="00D878D1" w:rsidRDefault="00BF7BA6">
            <w:pPr>
              <w:pStyle w:val="TableParagraph"/>
              <w:ind w:left="107"/>
              <w:jc w:val="both"/>
              <w:rPr>
                <w:sz w:val="24"/>
              </w:rPr>
            </w:pPr>
            <w:proofErr w:type="gramStart"/>
            <w:r>
              <w:rPr>
                <w:sz w:val="24"/>
              </w:rPr>
              <w:t>Владеть :</w:t>
            </w:r>
            <w:proofErr w:type="gramEnd"/>
            <w:r>
              <w:rPr>
                <w:sz w:val="24"/>
              </w:rPr>
              <w:t xml:space="preserve"> навыками совершенствования и развития</w:t>
            </w:r>
            <w:r>
              <w:rPr>
                <w:spacing w:val="11"/>
                <w:sz w:val="24"/>
              </w:rPr>
              <w:t xml:space="preserve"> </w:t>
            </w:r>
            <w:r>
              <w:rPr>
                <w:sz w:val="24"/>
              </w:rPr>
              <w:t>своего</w:t>
            </w:r>
          </w:p>
          <w:p w14:paraId="7F2A321B" w14:textId="77777777" w:rsidR="00D878D1" w:rsidRDefault="00BF7BA6">
            <w:pPr>
              <w:pStyle w:val="TableParagraph"/>
              <w:spacing w:before="137"/>
              <w:ind w:left="107"/>
              <w:jc w:val="both"/>
              <w:rPr>
                <w:sz w:val="24"/>
              </w:rPr>
            </w:pPr>
            <w:proofErr w:type="gramStart"/>
            <w:r>
              <w:rPr>
                <w:sz w:val="24"/>
              </w:rPr>
              <w:t>научного  потенциала</w:t>
            </w:r>
            <w:proofErr w:type="gramEnd"/>
            <w:r>
              <w:rPr>
                <w:sz w:val="24"/>
              </w:rPr>
              <w:t xml:space="preserve">  и  решения  конкретных  </w:t>
            </w:r>
            <w:r>
              <w:rPr>
                <w:spacing w:val="25"/>
                <w:sz w:val="24"/>
              </w:rPr>
              <w:t xml:space="preserve"> </w:t>
            </w:r>
            <w:r>
              <w:rPr>
                <w:sz w:val="24"/>
              </w:rPr>
              <w:t>научно—</w:t>
            </w:r>
          </w:p>
        </w:tc>
      </w:tr>
    </w:tbl>
    <w:p w14:paraId="437C9526" w14:textId="77777777" w:rsidR="00D878D1" w:rsidRDefault="00D878D1">
      <w:pPr>
        <w:jc w:val="both"/>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239"/>
      </w:tblGrid>
      <w:tr w:rsidR="00D878D1" w14:paraId="5C68DC4E" w14:textId="77777777">
        <w:trPr>
          <w:trHeight w:val="7868"/>
        </w:trPr>
        <w:tc>
          <w:tcPr>
            <w:tcW w:w="3370" w:type="dxa"/>
          </w:tcPr>
          <w:p w14:paraId="1D729964" w14:textId="77777777" w:rsidR="00D878D1" w:rsidRDefault="00D878D1">
            <w:pPr>
              <w:pStyle w:val="TableParagraph"/>
              <w:rPr>
                <w:b/>
                <w:sz w:val="26"/>
              </w:rPr>
            </w:pPr>
          </w:p>
          <w:p w14:paraId="507348D9" w14:textId="77777777" w:rsidR="00D878D1" w:rsidRDefault="00D878D1">
            <w:pPr>
              <w:pStyle w:val="TableParagraph"/>
              <w:rPr>
                <w:b/>
                <w:sz w:val="26"/>
              </w:rPr>
            </w:pPr>
          </w:p>
          <w:p w14:paraId="71BE9D85" w14:textId="77777777" w:rsidR="00D878D1" w:rsidRDefault="00D878D1">
            <w:pPr>
              <w:pStyle w:val="TableParagraph"/>
              <w:rPr>
                <w:b/>
                <w:sz w:val="26"/>
              </w:rPr>
            </w:pPr>
          </w:p>
          <w:p w14:paraId="38ADFEB6" w14:textId="77777777" w:rsidR="00D878D1" w:rsidRDefault="00D878D1">
            <w:pPr>
              <w:pStyle w:val="TableParagraph"/>
              <w:rPr>
                <w:b/>
                <w:sz w:val="26"/>
              </w:rPr>
            </w:pPr>
          </w:p>
          <w:p w14:paraId="06116EA7" w14:textId="77777777" w:rsidR="00D878D1" w:rsidRDefault="00D878D1">
            <w:pPr>
              <w:pStyle w:val="TableParagraph"/>
              <w:rPr>
                <w:b/>
                <w:sz w:val="26"/>
              </w:rPr>
            </w:pPr>
          </w:p>
          <w:p w14:paraId="65CEAAAC" w14:textId="77777777" w:rsidR="00D878D1" w:rsidRDefault="00D878D1">
            <w:pPr>
              <w:pStyle w:val="TableParagraph"/>
              <w:rPr>
                <w:b/>
                <w:sz w:val="26"/>
              </w:rPr>
            </w:pPr>
          </w:p>
          <w:p w14:paraId="4476768E" w14:textId="77777777" w:rsidR="00D878D1" w:rsidRDefault="00D878D1">
            <w:pPr>
              <w:pStyle w:val="TableParagraph"/>
              <w:rPr>
                <w:b/>
                <w:sz w:val="26"/>
              </w:rPr>
            </w:pPr>
          </w:p>
          <w:p w14:paraId="0FAEF8E9" w14:textId="77777777" w:rsidR="00D878D1" w:rsidRDefault="00D878D1">
            <w:pPr>
              <w:pStyle w:val="TableParagraph"/>
              <w:rPr>
                <w:b/>
                <w:sz w:val="26"/>
              </w:rPr>
            </w:pPr>
          </w:p>
          <w:p w14:paraId="468FB585" w14:textId="77777777" w:rsidR="00D878D1" w:rsidRDefault="00D878D1">
            <w:pPr>
              <w:pStyle w:val="TableParagraph"/>
              <w:rPr>
                <w:b/>
                <w:sz w:val="26"/>
              </w:rPr>
            </w:pPr>
          </w:p>
          <w:p w14:paraId="123395F9" w14:textId="77777777" w:rsidR="00D878D1" w:rsidRDefault="00D878D1">
            <w:pPr>
              <w:pStyle w:val="TableParagraph"/>
              <w:rPr>
                <w:b/>
                <w:sz w:val="26"/>
              </w:rPr>
            </w:pPr>
          </w:p>
          <w:p w14:paraId="600D1F16" w14:textId="77777777" w:rsidR="00D878D1" w:rsidRDefault="00D878D1">
            <w:pPr>
              <w:pStyle w:val="TableParagraph"/>
              <w:spacing w:before="1"/>
              <w:rPr>
                <w:b/>
                <w:sz w:val="29"/>
              </w:rPr>
            </w:pPr>
          </w:p>
          <w:p w14:paraId="726E8095" w14:textId="77777777" w:rsidR="00D878D1" w:rsidRDefault="00BF7BA6">
            <w:pPr>
              <w:pStyle w:val="TableParagraph"/>
              <w:tabs>
                <w:tab w:val="left" w:pos="472"/>
                <w:tab w:val="left" w:pos="1388"/>
                <w:tab w:val="left" w:pos="1717"/>
                <w:tab w:val="left" w:pos="2009"/>
                <w:tab w:val="left" w:pos="2065"/>
                <w:tab w:val="left" w:pos="2110"/>
                <w:tab w:val="left" w:pos="2677"/>
                <w:tab w:val="left" w:pos="3130"/>
              </w:tabs>
              <w:ind w:left="107" w:right="96"/>
              <w:rPr>
                <w:sz w:val="24"/>
              </w:rPr>
            </w:pPr>
            <w:r>
              <w:rPr>
                <w:sz w:val="24"/>
              </w:rPr>
              <w:t>ПК-11</w:t>
            </w:r>
            <w:r>
              <w:rPr>
                <w:sz w:val="24"/>
              </w:rPr>
              <w:tab/>
              <w:t>готовность</w:t>
            </w:r>
            <w:r>
              <w:rPr>
                <w:sz w:val="24"/>
              </w:rPr>
              <w:tab/>
            </w:r>
            <w:r>
              <w:rPr>
                <w:sz w:val="24"/>
              </w:rPr>
              <w:tab/>
            </w:r>
            <w:r>
              <w:rPr>
                <w:spacing w:val="-14"/>
                <w:sz w:val="24"/>
              </w:rPr>
              <w:t xml:space="preserve">к </w:t>
            </w:r>
            <w:r>
              <w:rPr>
                <w:sz w:val="24"/>
              </w:rPr>
              <w:t>планированию</w:t>
            </w:r>
            <w:r>
              <w:rPr>
                <w:sz w:val="24"/>
              </w:rPr>
              <w:tab/>
            </w:r>
            <w:r>
              <w:rPr>
                <w:sz w:val="24"/>
              </w:rPr>
              <w:tab/>
            </w:r>
            <w:r>
              <w:rPr>
                <w:sz w:val="24"/>
              </w:rPr>
              <w:tab/>
            </w:r>
            <w:r>
              <w:rPr>
                <w:sz w:val="24"/>
              </w:rPr>
              <w:tab/>
            </w:r>
            <w:r>
              <w:rPr>
                <w:sz w:val="24"/>
              </w:rPr>
              <w:tab/>
            </w:r>
            <w:r>
              <w:rPr>
                <w:sz w:val="24"/>
              </w:rPr>
              <w:tab/>
            </w:r>
            <w:r>
              <w:rPr>
                <w:spacing w:val="-15"/>
                <w:sz w:val="24"/>
              </w:rPr>
              <w:t xml:space="preserve">и </w:t>
            </w:r>
            <w:r>
              <w:rPr>
                <w:sz w:val="24"/>
              </w:rPr>
              <w:t>осуществлению</w:t>
            </w:r>
            <w:r>
              <w:rPr>
                <w:sz w:val="24"/>
              </w:rPr>
              <w:tab/>
            </w:r>
            <w:r>
              <w:rPr>
                <w:sz w:val="24"/>
              </w:rPr>
              <w:tab/>
            </w:r>
            <w:r>
              <w:rPr>
                <w:sz w:val="24"/>
              </w:rPr>
              <w:tab/>
              <w:t>публичных выступлений, межличностной и</w:t>
            </w:r>
            <w:r>
              <w:rPr>
                <w:sz w:val="24"/>
              </w:rPr>
              <w:tab/>
              <w:t>массовой,</w:t>
            </w:r>
            <w:r>
              <w:rPr>
                <w:sz w:val="24"/>
              </w:rPr>
              <w:tab/>
              <w:t>в</w:t>
            </w:r>
            <w:r>
              <w:rPr>
                <w:sz w:val="24"/>
              </w:rPr>
              <w:tab/>
            </w:r>
            <w:r>
              <w:rPr>
                <w:sz w:val="24"/>
              </w:rPr>
              <w:tab/>
              <w:t>том</w:t>
            </w:r>
            <w:r>
              <w:rPr>
                <w:sz w:val="24"/>
              </w:rPr>
              <w:tab/>
            </w:r>
            <w:r>
              <w:rPr>
                <w:spacing w:val="-3"/>
                <w:sz w:val="24"/>
              </w:rPr>
              <w:t xml:space="preserve">числе </w:t>
            </w:r>
            <w:r>
              <w:rPr>
                <w:spacing w:val="-1"/>
                <w:sz w:val="24"/>
              </w:rPr>
              <w:t>межкультурной</w:t>
            </w:r>
            <w:r>
              <w:rPr>
                <w:spacing w:val="-1"/>
                <w:sz w:val="24"/>
              </w:rPr>
              <w:tab/>
            </w:r>
            <w:r>
              <w:rPr>
                <w:spacing w:val="-1"/>
                <w:sz w:val="24"/>
              </w:rPr>
              <w:tab/>
            </w:r>
            <w:r>
              <w:rPr>
                <w:spacing w:val="-1"/>
                <w:sz w:val="24"/>
              </w:rPr>
              <w:tab/>
            </w:r>
            <w:r>
              <w:rPr>
                <w:spacing w:val="-1"/>
                <w:sz w:val="24"/>
              </w:rPr>
              <w:tab/>
            </w:r>
            <w:r>
              <w:rPr>
                <w:spacing w:val="-1"/>
                <w:sz w:val="24"/>
              </w:rPr>
              <w:tab/>
            </w:r>
            <w:r>
              <w:rPr>
                <w:sz w:val="24"/>
              </w:rPr>
              <w:t>и межнациональной коммуникации с применением навыков</w:t>
            </w:r>
            <w:r>
              <w:rPr>
                <w:sz w:val="24"/>
              </w:rPr>
              <w:tab/>
            </w:r>
            <w:r>
              <w:rPr>
                <w:sz w:val="24"/>
              </w:rPr>
              <w:tab/>
            </w:r>
            <w:r>
              <w:rPr>
                <w:sz w:val="24"/>
              </w:rPr>
              <w:tab/>
            </w:r>
            <w:r>
              <w:rPr>
                <w:spacing w:val="-3"/>
                <w:sz w:val="24"/>
              </w:rPr>
              <w:t xml:space="preserve">ораторского </w:t>
            </w:r>
            <w:r>
              <w:rPr>
                <w:sz w:val="24"/>
              </w:rPr>
              <w:t>искусства</w:t>
            </w:r>
          </w:p>
        </w:tc>
        <w:tc>
          <w:tcPr>
            <w:tcW w:w="6239" w:type="dxa"/>
          </w:tcPr>
          <w:p w14:paraId="1447BC0F" w14:textId="77777777" w:rsidR="00D878D1" w:rsidRDefault="00BF7BA6">
            <w:pPr>
              <w:pStyle w:val="TableParagraph"/>
              <w:spacing w:line="360" w:lineRule="auto"/>
              <w:ind w:left="107" w:right="99"/>
              <w:jc w:val="both"/>
              <w:rPr>
                <w:sz w:val="24"/>
              </w:rPr>
            </w:pPr>
            <w:r>
              <w:rPr>
                <w:sz w:val="24"/>
              </w:rPr>
              <w:t>исследовательской деятельности, в частности в области рецензирования научных и научно-</w:t>
            </w:r>
            <w:proofErr w:type="gramStart"/>
            <w:r>
              <w:rPr>
                <w:sz w:val="24"/>
              </w:rPr>
              <w:t>методических  текстов</w:t>
            </w:r>
            <w:proofErr w:type="gramEnd"/>
            <w:r>
              <w:rPr>
                <w:sz w:val="24"/>
              </w:rPr>
              <w:t>.</w:t>
            </w:r>
          </w:p>
          <w:p w14:paraId="1F063C88" w14:textId="77777777" w:rsidR="00D878D1" w:rsidRDefault="00D878D1">
            <w:pPr>
              <w:pStyle w:val="TableParagraph"/>
              <w:rPr>
                <w:b/>
                <w:sz w:val="26"/>
              </w:rPr>
            </w:pPr>
          </w:p>
          <w:p w14:paraId="4D4CDFE8" w14:textId="77777777" w:rsidR="00D878D1" w:rsidRDefault="00D878D1">
            <w:pPr>
              <w:pStyle w:val="TableParagraph"/>
              <w:rPr>
                <w:b/>
                <w:sz w:val="26"/>
              </w:rPr>
            </w:pPr>
          </w:p>
          <w:p w14:paraId="1936B175" w14:textId="77777777" w:rsidR="00D878D1" w:rsidRDefault="00BF7BA6">
            <w:pPr>
              <w:pStyle w:val="TableParagraph"/>
              <w:spacing w:before="220" w:line="360" w:lineRule="auto"/>
              <w:ind w:left="107" w:right="94"/>
              <w:jc w:val="both"/>
              <w:rPr>
                <w:sz w:val="24"/>
              </w:rPr>
            </w:pPr>
            <w:r>
              <w:rPr>
                <w:sz w:val="24"/>
              </w:rPr>
              <w:t>Знать: основные параметры планирования и осуществления публичных выступлений, межличностной и массовой, в том числе межкультурной и межнациональной коммуникации</w:t>
            </w:r>
          </w:p>
          <w:p w14:paraId="624297BD" w14:textId="77777777" w:rsidR="00D878D1" w:rsidRDefault="00D878D1">
            <w:pPr>
              <w:pStyle w:val="TableParagraph"/>
              <w:spacing w:before="2"/>
              <w:rPr>
                <w:b/>
                <w:sz w:val="36"/>
              </w:rPr>
            </w:pPr>
          </w:p>
          <w:p w14:paraId="2FC41D61" w14:textId="77777777" w:rsidR="00D878D1" w:rsidRDefault="00BF7BA6">
            <w:pPr>
              <w:pStyle w:val="TableParagraph"/>
              <w:spacing w:line="360" w:lineRule="auto"/>
              <w:ind w:left="107" w:right="101"/>
              <w:jc w:val="both"/>
              <w:rPr>
                <w:sz w:val="24"/>
              </w:rPr>
            </w:pPr>
            <w:r>
              <w:rPr>
                <w:sz w:val="24"/>
              </w:rPr>
              <w:t>Уметь: планировать и осуществлять публичные выступления</w:t>
            </w:r>
          </w:p>
          <w:p w14:paraId="11A7E569" w14:textId="77777777" w:rsidR="00D878D1" w:rsidRDefault="00D878D1">
            <w:pPr>
              <w:pStyle w:val="TableParagraph"/>
              <w:spacing w:before="10"/>
              <w:rPr>
                <w:b/>
                <w:sz w:val="35"/>
              </w:rPr>
            </w:pPr>
          </w:p>
          <w:p w14:paraId="7118B872" w14:textId="77777777" w:rsidR="00D878D1" w:rsidRDefault="00BF7BA6">
            <w:pPr>
              <w:pStyle w:val="TableParagraph"/>
              <w:spacing w:line="360" w:lineRule="auto"/>
              <w:ind w:left="107" w:right="95"/>
              <w:jc w:val="both"/>
              <w:rPr>
                <w:sz w:val="24"/>
              </w:rPr>
            </w:pPr>
            <w:r>
              <w:rPr>
                <w:sz w:val="24"/>
              </w:rPr>
              <w:t>Владеть: средствами и приемами, применяемыми в публичных выступлениях, межличностной и массовой, в том числе межкультурной и межнациональной коммуникации</w:t>
            </w:r>
          </w:p>
        </w:tc>
      </w:tr>
    </w:tbl>
    <w:p w14:paraId="3DD895F2" w14:textId="77777777" w:rsidR="00D878D1" w:rsidRDefault="00D878D1">
      <w:pPr>
        <w:pStyle w:val="a3"/>
        <w:rPr>
          <w:b/>
          <w:sz w:val="20"/>
        </w:rPr>
      </w:pPr>
    </w:p>
    <w:p w14:paraId="38FD3730" w14:textId="77777777" w:rsidR="00D878D1" w:rsidRDefault="00D878D1">
      <w:pPr>
        <w:pStyle w:val="a3"/>
        <w:rPr>
          <w:b/>
          <w:sz w:val="20"/>
        </w:rPr>
      </w:pPr>
    </w:p>
    <w:p w14:paraId="653AF0D8" w14:textId="77777777" w:rsidR="00D878D1" w:rsidRDefault="00D878D1">
      <w:pPr>
        <w:pStyle w:val="a3"/>
        <w:spacing w:before="4"/>
        <w:rPr>
          <w:b/>
          <w:sz w:val="23"/>
        </w:rPr>
      </w:pPr>
    </w:p>
    <w:p w14:paraId="21368874" w14:textId="77777777" w:rsidR="00D878D1" w:rsidRDefault="00BF7BA6">
      <w:pPr>
        <w:pStyle w:val="a4"/>
        <w:numPr>
          <w:ilvl w:val="1"/>
          <w:numId w:val="8"/>
        </w:numPr>
        <w:tabs>
          <w:tab w:val="left" w:pos="1083"/>
        </w:tabs>
        <w:spacing w:before="90"/>
        <w:ind w:hanging="421"/>
        <w:rPr>
          <w:b/>
          <w:sz w:val="24"/>
        </w:rPr>
      </w:pPr>
      <w:r>
        <w:rPr>
          <w:b/>
          <w:sz w:val="24"/>
        </w:rPr>
        <w:t>Место НИС в структуре образовательной</w:t>
      </w:r>
      <w:r>
        <w:rPr>
          <w:b/>
          <w:spacing w:val="-3"/>
          <w:sz w:val="24"/>
        </w:rPr>
        <w:t xml:space="preserve"> </w:t>
      </w:r>
      <w:r>
        <w:rPr>
          <w:b/>
          <w:sz w:val="24"/>
        </w:rPr>
        <w:t>программы</w:t>
      </w:r>
    </w:p>
    <w:p w14:paraId="441D98E4" w14:textId="77777777" w:rsidR="00D878D1" w:rsidRDefault="00D878D1">
      <w:pPr>
        <w:pStyle w:val="a3"/>
        <w:spacing w:before="4"/>
        <w:rPr>
          <w:b/>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2523"/>
        <w:gridCol w:w="800"/>
        <w:gridCol w:w="2403"/>
        <w:gridCol w:w="2564"/>
      </w:tblGrid>
      <w:tr w:rsidR="00D878D1" w14:paraId="05B46A3A" w14:textId="77777777">
        <w:trPr>
          <w:trHeight w:val="551"/>
        </w:trPr>
        <w:tc>
          <w:tcPr>
            <w:tcW w:w="1320" w:type="dxa"/>
            <w:vMerge w:val="restart"/>
          </w:tcPr>
          <w:p w14:paraId="3E7F38FF" w14:textId="77777777" w:rsidR="00D878D1" w:rsidRDefault="00BF7BA6">
            <w:pPr>
              <w:pStyle w:val="TableParagraph"/>
              <w:spacing w:line="273" w:lineRule="exact"/>
              <w:ind w:left="107"/>
              <w:rPr>
                <w:b/>
                <w:sz w:val="24"/>
              </w:rPr>
            </w:pPr>
            <w:r>
              <w:rPr>
                <w:b/>
                <w:sz w:val="24"/>
              </w:rPr>
              <w:t>Индекс</w:t>
            </w:r>
          </w:p>
        </w:tc>
        <w:tc>
          <w:tcPr>
            <w:tcW w:w="2523" w:type="dxa"/>
            <w:vMerge w:val="restart"/>
          </w:tcPr>
          <w:p w14:paraId="31BA6422" w14:textId="77777777" w:rsidR="00D878D1" w:rsidRDefault="00BF7BA6">
            <w:pPr>
              <w:pStyle w:val="TableParagraph"/>
              <w:ind w:left="107" w:right="254"/>
              <w:rPr>
                <w:b/>
                <w:sz w:val="24"/>
              </w:rPr>
            </w:pPr>
            <w:r>
              <w:rPr>
                <w:b/>
                <w:sz w:val="24"/>
              </w:rPr>
              <w:t>Наименование дисциплины (модуля), практики</w:t>
            </w:r>
          </w:p>
        </w:tc>
        <w:tc>
          <w:tcPr>
            <w:tcW w:w="800" w:type="dxa"/>
            <w:vMerge w:val="restart"/>
          </w:tcPr>
          <w:p w14:paraId="56A0297E" w14:textId="77777777" w:rsidR="00D878D1" w:rsidRDefault="00BF7BA6">
            <w:pPr>
              <w:pStyle w:val="TableParagraph"/>
              <w:ind w:left="107" w:right="113"/>
              <w:rPr>
                <w:b/>
                <w:sz w:val="24"/>
              </w:rPr>
            </w:pPr>
            <w:r>
              <w:rPr>
                <w:b/>
                <w:sz w:val="24"/>
              </w:rPr>
              <w:t xml:space="preserve">Семе </w:t>
            </w:r>
            <w:proofErr w:type="spellStart"/>
            <w:r>
              <w:rPr>
                <w:b/>
                <w:sz w:val="24"/>
              </w:rPr>
              <w:t>стр</w:t>
            </w:r>
            <w:proofErr w:type="spellEnd"/>
            <w:r>
              <w:rPr>
                <w:b/>
                <w:sz w:val="24"/>
              </w:rPr>
              <w:t xml:space="preserve"> </w:t>
            </w:r>
            <w:proofErr w:type="spellStart"/>
            <w:r>
              <w:rPr>
                <w:b/>
                <w:sz w:val="24"/>
              </w:rPr>
              <w:t>изуч</w:t>
            </w:r>
            <w:proofErr w:type="spellEnd"/>
            <w:r>
              <w:rPr>
                <w:b/>
                <w:sz w:val="24"/>
              </w:rPr>
              <w:t xml:space="preserve"> </w:t>
            </w:r>
            <w:proofErr w:type="spellStart"/>
            <w:r>
              <w:rPr>
                <w:b/>
                <w:sz w:val="24"/>
              </w:rPr>
              <w:t>ения</w:t>
            </w:r>
            <w:proofErr w:type="spellEnd"/>
          </w:p>
        </w:tc>
        <w:tc>
          <w:tcPr>
            <w:tcW w:w="4967" w:type="dxa"/>
            <w:gridSpan w:val="2"/>
          </w:tcPr>
          <w:p w14:paraId="5964A901" w14:textId="77777777" w:rsidR="00D878D1" w:rsidRDefault="00BF7BA6">
            <w:pPr>
              <w:pStyle w:val="TableParagraph"/>
              <w:tabs>
                <w:tab w:val="left" w:pos="1465"/>
                <w:tab w:val="left" w:pos="1975"/>
                <w:tab w:val="left" w:pos="3930"/>
              </w:tabs>
              <w:spacing w:line="276" w:lineRule="exact"/>
              <w:ind w:left="107" w:right="98"/>
              <w:rPr>
                <w:b/>
                <w:sz w:val="24"/>
              </w:rPr>
            </w:pPr>
            <w:r>
              <w:rPr>
                <w:b/>
                <w:sz w:val="24"/>
              </w:rPr>
              <w:t>Индексы</w:t>
            </w:r>
            <w:r>
              <w:rPr>
                <w:b/>
                <w:sz w:val="24"/>
              </w:rPr>
              <w:tab/>
              <w:t>и</w:t>
            </w:r>
            <w:r>
              <w:rPr>
                <w:b/>
                <w:sz w:val="24"/>
              </w:rPr>
              <w:tab/>
              <w:t>наименования</w:t>
            </w:r>
            <w:r>
              <w:rPr>
                <w:b/>
                <w:sz w:val="24"/>
              </w:rPr>
              <w:tab/>
            </w:r>
            <w:r>
              <w:rPr>
                <w:b/>
                <w:spacing w:val="-4"/>
                <w:sz w:val="24"/>
              </w:rPr>
              <w:t xml:space="preserve">учебных </w:t>
            </w:r>
            <w:r>
              <w:rPr>
                <w:b/>
                <w:sz w:val="24"/>
              </w:rPr>
              <w:t>дисциплин (модулей),</w:t>
            </w:r>
            <w:r>
              <w:rPr>
                <w:b/>
                <w:spacing w:val="-5"/>
                <w:sz w:val="24"/>
              </w:rPr>
              <w:t xml:space="preserve"> </w:t>
            </w:r>
            <w:r>
              <w:rPr>
                <w:b/>
                <w:sz w:val="24"/>
              </w:rPr>
              <w:t>практик</w:t>
            </w:r>
          </w:p>
        </w:tc>
      </w:tr>
      <w:tr w:rsidR="00D878D1" w14:paraId="15466E96" w14:textId="77777777">
        <w:trPr>
          <w:trHeight w:val="1380"/>
        </w:trPr>
        <w:tc>
          <w:tcPr>
            <w:tcW w:w="1320" w:type="dxa"/>
            <w:vMerge/>
            <w:tcBorders>
              <w:top w:val="nil"/>
            </w:tcBorders>
          </w:tcPr>
          <w:p w14:paraId="755BE4E5" w14:textId="77777777" w:rsidR="00D878D1" w:rsidRDefault="00D878D1">
            <w:pPr>
              <w:rPr>
                <w:sz w:val="2"/>
                <w:szCs w:val="2"/>
              </w:rPr>
            </w:pPr>
          </w:p>
        </w:tc>
        <w:tc>
          <w:tcPr>
            <w:tcW w:w="2523" w:type="dxa"/>
            <w:vMerge/>
            <w:tcBorders>
              <w:top w:val="nil"/>
            </w:tcBorders>
          </w:tcPr>
          <w:p w14:paraId="61691D60" w14:textId="77777777" w:rsidR="00D878D1" w:rsidRDefault="00D878D1">
            <w:pPr>
              <w:rPr>
                <w:sz w:val="2"/>
                <w:szCs w:val="2"/>
              </w:rPr>
            </w:pPr>
          </w:p>
        </w:tc>
        <w:tc>
          <w:tcPr>
            <w:tcW w:w="800" w:type="dxa"/>
            <w:vMerge/>
            <w:tcBorders>
              <w:top w:val="nil"/>
            </w:tcBorders>
          </w:tcPr>
          <w:p w14:paraId="1898D334" w14:textId="77777777" w:rsidR="00D878D1" w:rsidRDefault="00D878D1">
            <w:pPr>
              <w:rPr>
                <w:sz w:val="2"/>
                <w:szCs w:val="2"/>
              </w:rPr>
            </w:pPr>
          </w:p>
        </w:tc>
        <w:tc>
          <w:tcPr>
            <w:tcW w:w="2403" w:type="dxa"/>
          </w:tcPr>
          <w:p w14:paraId="39EB37E0" w14:textId="77777777" w:rsidR="00D878D1" w:rsidRDefault="00BF7BA6">
            <w:pPr>
              <w:pStyle w:val="TableParagraph"/>
              <w:tabs>
                <w:tab w:val="left" w:pos="1369"/>
              </w:tabs>
              <w:ind w:left="107" w:right="97"/>
              <w:rPr>
                <w:b/>
                <w:sz w:val="24"/>
              </w:rPr>
            </w:pPr>
            <w:r>
              <w:rPr>
                <w:b/>
                <w:sz w:val="24"/>
              </w:rPr>
              <w:t>на</w:t>
            </w:r>
            <w:r>
              <w:rPr>
                <w:b/>
                <w:sz w:val="24"/>
              </w:rPr>
              <w:tab/>
            </w:r>
            <w:r>
              <w:rPr>
                <w:b/>
                <w:spacing w:val="-4"/>
                <w:sz w:val="24"/>
              </w:rPr>
              <w:t xml:space="preserve">которые </w:t>
            </w:r>
            <w:r>
              <w:rPr>
                <w:b/>
                <w:sz w:val="24"/>
              </w:rPr>
              <w:t xml:space="preserve">опирается </w:t>
            </w:r>
            <w:proofErr w:type="gramStart"/>
            <w:r>
              <w:rPr>
                <w:b/>
                <w:sz w:val="24"/>
              </w:rPr>
              <w:t xml:space="preserve">содержание </w:t>
            </w:r>
            <w:r>
              <w:rPr>
                <w:b/>
                <w:spacing w:val="7"/>
                <w:sz w:val="24"/>
              </w:rPr>
              <w:t xml:space="preserve"> </w:t>
            </w:r>
            <w:r>
              <w:rPr>
                <w:b/>
                <w:sz w:val="24"/>
              </w:rPr>
              <w:t>данной</w:t>
            </w:r>
            <w:proofErr w:type="gramEnd"/>
          </w:p>
          <w:p w14:paraId="0FCB58E1" w14:textId="77777777" w:rsidR="00D878D1" w:rsidRDefault="00BF7BA6">
            <w:pPr>
              <w:pStyle w:val="TableParagraph"/>
              <w:spacing w:line="270" w:lineRule="atLeast"/>
              <w:ind w:left="107" w:right="97"/>
              <w:rPr>
                <w:b/>
                <w:sz w:val="24"/>
              </w:rPr>
            </w:pPr>
            <w:r>
              <w:rPr>
                <w:b/>
                <w:sz w:val="24"/>
              </w:rPr>
              <w:t>дисциплины (модуля),</w:t>
            </w:r>
            <w:r>
              <w:rPr>
                <w:b/>
                <w:spacing w:val="6"/>
                <w:sz w:val="24"/>
              </w:rPr>
              <w:t xml:space="preserve"> </w:t>
            </w:r>
            <w:r>
              <w:rPr>
                <w:b/>
                <w:spacing w:val="-3"/>
                <w:sz w:val="24"/>
              </w:rPr>
              <w:t>практики</w:t>
            </w:r>
          </w:p>
        </w:tc>
        <w:tc>
          <w:tcPr>
            <w:tcW w:w="2564" w:type="dxa"/>
          </w:tcPr>
          <w:p w14:paraId="071D74AD" w14:textId="77777777" w:rsidR="00D878D1" w:rsidRDefault="00BF7BA6">
            <w:pPr>
              <w:pStyle w:val="TableParagraph"/>
              <w:tabs>
                <w:tab w:val="left" w:pos="1515"/>
              </w:tabs>
              <w:ind w:left="107" w:right="96"/>
              <w:jc w:val="both"/>
              <w:rPr>
                <w:b/>
                <w:sz w:val="24"/>
              </w:rPr>
            </w:pPr>
            <w:r>
              <w:rPr>
                <w:b/>
                <w:sz w:val="24"/>
              </w:rPr>
              <w:t>для</w:t>
            </w:r>
            <w:r>
              <w:rPr>
                <w:b/>
                <w:sz w:val="24"/>
              </w:rPr>
              <w:tab/>
            </w:r>
            <w:r>
              <w:rPr>
                <w:b/>
                <w:spacing w:val="-3"/>
                <w:sz w:val="24"/>
              </w:rPr>
              <w:t xml:space="preserve">которых </w:t>
            </w:r>
            <w:r>
              <w:rPr>
                <w:b/>
                <w:sz w:val="24"/>
              </w:rPr>
              <w:t>содержание данной дисциплины</w:t>
            </w:r>
          </w:p>
          <w:p w14:paraId="1011C886" w14:textId="77777777" w:rsidR="00D878D1" w:rsidRDefault="00BF7BA6">
            <w:pPr>
              <w:pStyle w:val="TableParagraph"/>
              <w:spacing w:line="270" w:lineRule="atLeast"/>
              <w:ind w:left="107" w:right="97"/>
              <w:jc w:val="both"/>
              <w:rPr>
                <w:b/>
                <w:sz w:val="24"/>
              </w:rPr>
            </w:pPr>
            <w:r>
              <w:rPr>
                <w:b/>
                <w:sz w:val="24"/>
              </w:rPr>
              <w:t>(модуля), практики выступает опорой</w:t>
            </w:r>
          </w:p>
        </w:tc>
      </w:tr>
      <w:tr w:rsidR="00D878D1" w14:paraId="13315522" w14:textId="77777777">
        <w:trPr>
          <w:trHeight w:val="1382"/>
        </w:trPr>
        <w:tc>
          <w:tcPr>
            <w:tcW w:w="1320" w:type="dxa"/>
          </w:tcPr>
          <w:p w14:paraId="4A0D22EB" w14:textId="77777777" w:rsidR="00D878D1" w:rsidRDefault="00BF7BA6">
            <w:pPr>
              <w:pStyle w:val="TableParagraph"/>
              <w:spacing w:line="268" w:lineRule="exact"/>
              <w:ind w:left="107"/>
              <w:rPr>
                <w:sz w:val="24"/>
              </w:rPr>
            </w:pPr>
            <w:r>
              <w:rPr>
                <w:sz w:val="24"/>
              </w:rPr>
              <w:t>Б</w:t>
            </w:r>
            <w:proofErr w:type="gramStart"/>
            <w:r>
              <w:rPr>
                <w:sz w:val="24"/>
              </w:rPr>
              <w:t>1.Б</w:t>
            </w:r>
            <w:proofErr w:type="gramEnd"/>
            <w:r>
              <w:rPr>
                <w:sz w:val="24"/>
              </w:rPr>
              <w:t>1.</w:t>
            </w:r>
          </w:p>
        </w:tc>
        <w:tc>
          <w:tcPr>
            <w:tcW w:w="2523" w:type="dxa"/>
          </w:tcPr>
          <w:p w14:paraId="75017493" w14:textId="77777777" w:rsidR="00D878D1" w:rsidRDefault="00BF7BA6">
            <w:pPr>
              <w:pStyle w:val="TableParagraph"/>
              <w:ind w:left="107" w:right="479"/>
              <w:rPr>
                <w:sz w:val="24"/>
              </w:rPr>
            </w:pPr>
            <w:r>
              <w:rPr>
                <w:sz w:val="24"/>
              </w:rPr>
              <w:t>Создание и правка академического текста</w:t>
            </w:r>
          </w:p>
        </w:tc>
        <w:tc>
          <w:tcPr>
            <w:tcW w:w="800" w:type="dxa"/>
          </w:tcPr>
          <w:p w14:paraId="53E2181F" w14:textId="77777777" w:rsidR="00D878D1" w:rsidRDefault="00BF7BA6">
            <w:pPr>
              <w:pStyle w:val="TableParagraph"/>
              <w:spacing w:line="268" w:lineRule="exact"/>
              <w:ind w:left="6"/>
              <w:jc w:val="center"/>
              <w:rPr>
                <w:sz w:val="24"/>
              </w:rPr>
            </w:pPr>
            <w:r>
              <w:rPr>
                <w:sz w:val="24"/>
              </w:rPr>
              <w:t>2</w:t>
            </w:r>
          </w:p>
        </w:tc>
        <w:tc>
          <w:tcPr>
            <w:tcW w:w="2403" w:type="dxa"/>
          </w:tcPr>
          <w:p w14:paraId="23C44CAF" w14:textId="77777777" w:rsidR="00D878D1" w:rsidRDefault="00BF7BA6">
            <w:pPr>
              <w:pStyle w:val="TableParagraph"/>
              <w:tabs>
                <w:tab w:val="left" w:pos="1558"/>
              </w:tabs>
              <w:ind w:left="107" w:right="99"/>
              <w:rPr>
                <w:sz w:val="24"/>
              </w:rPr>
            </w:pPr>
            <w:r>
              <w:rPr>
                <w:sz w:val="24"/>
              </w:rPr>
              <w:t>Б</w:t>
            </w:r>
            <w:proofErr w:type="gramStart"/>
            <w:r>
              <w:rPr>
                <w:sz w:val="24"/>
              </w:rPr>
              <w:t>1.В.ОД</w:t>
            </w:r>
            <w:proofErr w:type="gramEnd"/>
            <w:r>
              <w:rPr>
                <w:sz w:val="24"/>
              </w:rPr>
              <w:t>.6</w:t>
            </w:r>
            <w:r>
              <w:rPr>
                <w:sz w:val="24"/>
              </w:rPr>
              <w:tab/>
            </w:r>
            <w:r>
              <w:rPr>
                <w:spacing w:val="-4"/>
                <w:sz w:val="24"/>
              </w:rPr>
              <w:t xml:space="preserve">Теория </w:t>
            </w:r>
            <w:r>
              <w:rPr>
                <w:sz w:val="24"/>
              </w:rPr>
              <w:t>текста</w:t>
            </w:r>
          </w:p>
          <w:p w14:paraId="3CBE8CDF" w14:textId="77777777" w:rsidR="00D878D1" w:rsidRDefault="00BF7BA6">
            <w:pPr>
              <w:pStyle w:val="TableParagraph"/>
              <w:tabs>
                <w:tab w:val="left" w:pos="1489"/>
              </w:tabs>
              <w:ind w:left="107" w:right="99"/>
              <w:rPr>
                <w:sz w:val="24"/>
              </w:rPr>
            </w:pPr>
            <w:r>
              <w:rPr>
                <w:sz w:val="24"/>
              </w:rPr>
              <w:t>Б</w:t>
            </w:r>
            <w:proofErr w:type="gramStart"/>
            <w:r>
              <w:rPr>
                <w:sz w:val="24"/>
              </w:rPr>
              <w:t>1.В.ОД</w:t>
            </w:r>
            <w:proofErr w:type="gramEnd"/>
            <w:r>
              <w:rPr>
                <w:sz w:val="24"/>
              </w:rPr>
              <w:t>.5</w:t>
            </w:r>
            <w:r>
              <w:rPr>
                <w:sz w:val="24"/>
              </w:rPr>
              <w:tab/>
            </w:r>
            <w:r>
              <w:rPr>
                <w:spacing w:val="-4"/>
                <w:sz w:val="24"/>
              </w:rPr>
              <w:t xml:space="preserve">Основы </w:t>
            </w:r>
            <w:r>
              <w:rPr>
                <w:sz w:val="24"/>
              </w:rPr>
              <w:t>литературного</w:t>
            </w:r>
          </w:p>
          <w:p w14:paraId="752F22CC" w14:textId="77777777" w:rsidR="00D878D1" w:rsidRDefault="00BF7BA6">
            <w:pPr>
              <w:pStyle w:val="TableParagraph"/>
              <w:spacing w:line="266" w:lineRule="exact"/>
              <w:ind w:left="107"/>
              <w:rPr>
                <w:sz w:val="24"/>
              </w:rPr>
            </w:pPr>
            <w:r>
              <w:rPr>
                <w:sz w:val="24"/>
              </w:rPr>
              <w:t>редактирования</w:t>
            </w:r>
          </w:p>
        </w:tc>
        <w:tc>
          <w:tcPr>
            <w:tcW w:w="2564" w:type="dxa"/>
          </w:tcPr>
          <w:p w14:paraId="2C56D982" w14:textId="77777777" w:rsidR="00D878D1" w:rsidRDefault="00BF7BA6">
            <w:pPr>
              <w:pStyle w:val="TableParagraph"/>
              <w:spacing w:line="268" w:lineRule="exact"/>
              <w:ind w:left="107"/>
              <w:rPr>
                <w:sz w:val="24"/>
              </w:rPr>
            </w:pPr>
            <w:r>
              <w:rPr>
                <w:sz w:val="24"/>
              </w:rPr>
              <w:t>Б2.П.4</w:t>
            </w:r>
          </w:p>
          <w:p w14:paraId="1AE30B33" w14:textId="77777777" w:rsidR="00D878D1" w:rsidRDefault="00BF7BA6">
            <w:pPr>
              <w:pStyle w:val="TableParagraph"/>
              <w:ind w:left="107" w:right="789"/>
              <w:rPr>
                <w:sz w:val="24"/>
              </w:rPr>
            </w:pPr>
            <w:r>
              <w:rPr>
                <w:sz w:val="24"/>
              </w:rPr>
              <w:t>Преддипломная практика</w:t>
            </w:r>
          </w:p>
        </w:tc>
      </w:tr>
    </w:tbl>
    <w:p w14:paraId="669BB644" w14:textId="77777777" w:rsidR="00D878D1" w:rsidRDefault="00D878D1">
      <w:pPr>
        <w:pStyle w:val="a3"/>
        <w:spacing w:before="3"/>
        <w:rPr>
          <w:b/>
          <w:sz w:val="23"/>
        </w:rPr>
      </w:pPr>
    </w:p>
    <w:p w14:paraId="7EAC4264" w14:textId="77777777" w:rsidR="00D878D1" w:rsidRDefault="00BF7BA6">
      <w:pPr>
        <w:pStyle w:val="a4"/>
        <w:numPr>
          <w:ilvl w:val="1"/>
          <w:numId w:val="8"/>
        </w:numPr>
        <w:tabs>
          <w:tab w:val="left" w:pos="1083"/>
        </w:tabs>
        <w:ind w:hanging="421"/>
        <w:rPr>
          <w:sz w:val="24"/>
        </w:rPr>
      </w:pPr>
      <w:r>
        <w:rPr>
          <w:b/>
          <w:sz w:val="24"/>
        </w:rPr>
        <w:t>Язык обучения:</w:t>
      </w:r>
      <w:r>
        <w:rPr>
          <w:b/>
          <w:spacing w:val="-1"/>
          <w:sz w:val="24"/>
        </w:rPr>
        <w:t xml:space="preserve"> </w:t>
      </w:r>
      <w:r>
        <w:rPr>
          <w:sz w:val="24"/>
        </w:rPr>
        <w:t>русский</w:t>
      </w:r>
    </w:p>
    <w:p w14:paraId="317BE18D" w14:textId="77777777" w:rsidR="00D878D1" w:rsidRDefault="00D878D1">
      <w:pPr>
        <w:rPr>
          <w:sz w:val="24"/>
        </w:rPr>
        <w:sectPr w:rsidR="00D878D1">
          <w:pgSz w:w="11910" w:h="16840"/>
          <w:pgMar w:top="1120" w:right="0" w:bottom="280" w:left="1040" w:header="720" w:footer="720" w:gutter="0"/>
          <w:cols w:space="720"/>
        </w:sectPr>
      </w:pPr>
    </w:p>
    <w:p w14:paraId="7888B55C" w14:textId="77777777" w:rsidR="00D878D1" w:rsidRDefault="00BF7BA6">
      <w:pPr>
        <w:pStyle w:val="1"/>
        <w:numPr>
          <w:ilvl w:val="2"/>
          <w:numId w:val="8"/>
        </w:numPr>
        <w:tabs>
          <w:tab w:val="left" w:pos="1006"/>
        </w:tabs>
        <w:spacing w:before="71"/>
        <w:ind w:right="886" w:firstLine="64"/>
        <w:jc w:val="left"/>
      </w:pPr>
      <w:r>
        <w:lastRenderedPageBreak/>
        <w:t>Объем дисциплины в зачетных единицах с указанием количества академических часов, выделенных на контактную работу обучающихся с преподавателем (по</w:t>
      </w:r>
      <w:r>
        <w:rPr>
          <w:spacing w:val="-18"/>
        </w:rPr>
        <w:t xml:space="preserve"> </w:t>
      </w:r>
      <w:r>
        <w:t>видам</w:t>
      </w:r>
    </w:p>
    <w:p w14:paraId="2FA29424" w14:textId="77777777" w:rsidR="00D878D1" w:rsidRDefault="00BF7BA6">
      <w:pPr>
        <w:ind w:left="1948"/>
        <w:rPr>
          <w:b/>
          <w:sz w:val="24"/>
        </w:rPr>
      </w:pPr>
      <w:r>
        <w:rPr>
          <w:b/>
          <w:sz w:val="24"/>
        </w:rPr>
        <w:t>учебных занятий) и на самостоятельную работу обучающихся</w:t>
      </w:r>
    </w:p>
    <w:p w14:paraId="0B19FD87" w14:textId="77777777" w:rsidR="00D878D1" w:rsidRDefault="00D878D1">
      <w:pPr>
        <w:pStyle w:val="a3"/>
        <w:spacing w:before="7"/>
        <w:rPr>
          <w:b/>
          <w:sz w:val="23"/>
        </w:rPr>
      </w:pPr>
    </w:p>
    <w:p w14:paraId="7F1FCC5A" w14:textId="77777777" w:rsidR="00D878D1" w:rsidRDefault="00BF7BA6">
      <w:pPr>
        <w:pStyle w:val="a3"/>
        <w:ind w:left="662"/>
      </w:pPr>
      <w:r>
        <w:t>Выписка из учебного плана:</w:t>
      </w:r>
    </w:p>
    <w:p w14:paraId="01EF8E43" w14:textId="77777777" w:rsidR="00D878D1" w:rsidRDefault="00D878D1">
      <w:pPr>
        <w:pStyle w:val="a3"/>
        <w:spacing w:before="8"/>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7"/>
        <w:gridCol w:w="2192"/>
        <w:gridCol w:w="1906"/>
      </w:tblGrid>
      <w:tr w:rsidR="00D878D1" w14:paraId="14BBFE94" w14:textId="77777777">
        <w:trPr>
          <w:trHeight w:val="554"/>
        </w:trPr>
        <w:tc>
          <w:tcPr>
            <w:tcW w:w="5797" w:type="dxa"/>
          </w:tcPr>
          <w:p w14:paraId="5E3153AA" w14:textId="77777777" w:rsidR="00D878D1" w:rsidRDefault="00BF7BA6">
            <w:pPr>
              <w:pStyle w:val="TableParagraph"/>
              <w:spacing w:line="270" w:lineRule="exact"/>
              <w:ind w:left="107"/>
              <w:rPr>
                <w:sz w:val="24"/>
              </w:rPr>
            </w:pPr>
            <w:r>
              <w:rPr>
                <w:sz w:val="24"/>
              </w:rPr>
              <w:t>Код и название дисциплины по учебному плану</w:t>
            </w:r>
          </w:p>
        </w:tc>
        <w:tc>
          <w:tcPr>
            <w:tcW w:w="4098" w:type="dxa"/>
            <w:gridSpan w:val="2"/>
          </w:tcPr>
          <w:p w14:paraId="25638ADC" w14:textId="77777777" w:rsidR="00D878D1" w:rsidRDefault="00BF7BA6">
            <w:pPr>
              <w:pStyle w:val="TableParagraph"/>
              <w:spacing w:line="270" w:lineRule="exact"/>
              <w:ind w:left="229" w:right="224"/>
              <w:jc w:val="center"/>
              <w:rPr>
                <w:sz w:val="24"/>
              </w:rPr>
            </w:pPr>
            <w:r>
              <w:rPr>
                <w:sz w:val="24"/>
              </w:rPr>
              <w:t>Создание и правка академического</w:t>
            </w:r>
          </w:p>
          <w:p w14:paraId="76D2EC31" w14:textId="77777777" w:rsidR="00D878D1" w:rsidRDefault="00BF7BA6">
            <w:pPr>
              <w:pStyle w:val="TableParagraph"/>
              <w:spacing w:line="264" w:lineRule="exact"/>
              <w:ind w:left="229" w:right="220"/>
              <w:jc w:val="center"/>
              <w:rPr>
                <w:sz w:val="24"/>
              </w:rPr>
            </w:pPr>
            <w:r>
              <w:rPr>
                <w:sz w:val="24"/>
              </w:rPr>
              <w:t>текста</w:t>
            </w:r>
          </w:p>
        </w:tc>
      </w:tr>
      <w:tr w:rsidR="00D878D1" w14:paraId="75523784" w14:textId="77777777">
        <w:trPr>
          <w:trHeight w:val="275"/>
        </w:trPr>
        <w:tc>
          <w:tcPr>
            <w:tcW w:w="5797" w:type="dxa"/>
          </w:tcPr>
          <w:p w14:paraId="0B22211A" w14:textId="77777777" w:rsidR="00D878D1" w:rsidRDefault="00BF7BA6">
            <w:pPr>
              <w:pStyle w:val="TableParagraph"/>
              <w:spacing w:line="256" w:lineRule="exact"/>
              <w:ind w:left="107"/>
              <w:rPr>
                <w:sz w:val="24"/>
              </w:rPr>
            </w:pPr>
            <w:r>
              <w:rPr>
                <w:sz w:val="24"/>
              </w:rPr>
              <w:t>Курс изучения</w:t>
            </w:r>
          </w:p>
        </w:tc>
        <w:tc>
          <w:tcPr>
            <w:tcW w:w="4098" w:type="dxa"/>
            <w:gridSpan w:val="2"/>
          </w:tcPr>
          <w:p w14:paraId="375C91CD" w14:textId="77777777" w:rsidR="00D878D1" w:rsidRDefault="00BF7BA6">
            <w:pPr>
              <w:pStyle w:val="TableParagraph"/>
              <w:spacing w:line="256" w:lineRule="exact"/>
              <w:ind w:left="7"/>
              <w:jc w:val="center"/>
              <w:rPr>
                <w:sz w:val="24"/>
              </w:rPr>
            </w:pPr>
            <w:r>
              <w:rPr>
                <w:sz w:val="24"/>
              </w:rPr>
              <w:t>1</w:t>
            </w:r>
          </w:p>
        </w:tc>
      </w:tr>
      <w:tr w:rsidR="00D878D1" w14:paraId="7A3422E3" w14:textId="77777777">
        <w:trPr>
          <w:trHeight w:val="275"/>
        </w:trPr>
        <w:tc>
          <w:tcPr>
            <w:tcW w:w="5797" w:type="dxa"/>
          </w:tcPr>
          <w:p w14:paraId="6E28BF2F" w14:textId="77777777" w:rsidR="00D878D1" w:rsidRDefault="00BF7BA6">
            <w:pPr>
              <w:pStyle w:val="TableParagraph"/>
              <w:spacing w:line="256" w:lineRule="exact"/>
              <w:ind w:left="107"/>
              <w:rPr>
                <w:sz w:val="24"/>
              </w:rPr>
            </w:pPr>
            <w:r>
              <w:rPr>
                <w:sz w:val="24"/>
              </w:rPr>
              <w:t>Семестр(ы) изучения</w:t>
            </w:r>
          </w:p>
        </w:tc>
        <w:tc>
          <w:tcPr>
            <w:tcW w:w="4098" w:type="dxa"/>
            <w:gridSpan w:val="2"/>
          </w:tcPr>
          <w:p w14:paraId="2C3B4E35" w14:textId="77777777" w:rsidR="00D878D1" w:rsidRDefault="00BF7BA6">
            <w:pPr>
              <w:pStyle w:val="TableParagraph"/>
              <w:spacing w:line="256" w:lineRule="exact"/>
              <w:ind w:left="7"/>
              <w:jc w:val="center"/>
              <w:rPr>
                <w:sz w:val="24"/>
              </w:rPr>
            </w:pPr>
            <w:r>
              <w:rPr>
                <w:sz w:val="24"/>
              </w:rPr>
              <w:t>2</w:t>
            </w:r>
          </w:p>
        </w:tc>
      </w:tr>
      <w:tr w:rsidR="00D878D1" w14:paraId="2901E5AE" w14:textId="77777777">
        <w:trPr>
          <w:trHeight w:val="275"/>
        </w:trPr>
        <w:tc>
          <w:tcPr>
            <w:tcW w:w="5797" w:type="dxa"/>
          </w:tcPr>
          <w:p w14:paraId="3D2B644A" w14:textId="77777777" w:rsidR="00D878D1" w:rsidRDefault="00BF7BA6">
            <w:pPr>
              <w:pStyle w:val="TableParagraph"/>
              <w:spacing w:line="256" w:lineRule="exact"/>
              <w:ind w:left="107"/>
              <w:rPr>
                <w:sz w:val="24"/>
              </w:rPr>
            </w:pPr>
            <w:r>
              <w:rPr>
                <w:sz w:val="24"/>
              </w:rPr>
              <w:t>Форма промежуточной аттестации (зачет/экзамен)</w:t>
            </w:r>
          </w:p>
        </w:tc>
        <w:tc>
          <w:tcPr>
            <w:tcW w:w="4098" w:type="dxa"/>
            <w:gridSpan w:val="2"/>
          </w:tcPr>
          <w:p w14:paraId="44B32E3E" w14:textId="77777777" w:rsidR="00D878D1" w:rsidRDefault="00BF7BA6">
            <w:pPr>
              <w:pStyle w:val="TableParagraph"/>
              <w:spacing w:line="256" w:lineRule="exact"/>
              <w:ind w:left="229" w:right="224"/>
              <w:jc w:val="center"/>
              <w:rPr>
                <w:sz w:val="24"/>
              </w:rPr>
            </w:pPr>
            <w:r>
              <w:rPr>
                <w:sz w:val="24"/>
              </w:rPr>
              <w:t>Экзамен</w:t>
            </w:r>
          </w:p>
        </w:tc>
      </w:tr>
      <w:tr w:rsidR="00D878D1" w14:paraId="74B20857" w14:textId="77777777">
        <w:trPr>
          <w:trHeight w:val="825"/>
        </w:trPr>
        <w:tc>
          <w:tcPr>
            <w:tcW w:w="5797" w:type="dxa"/>
            <w:tcBorders>
              <w:bottom w:val="single" w:sz="6" w:space="0" w:color="000000"/>
            </w:tcBorders>
          </w:tcPr>
          <w:p w14:paraId="48D4FFEE" w14:textId="77777777" w:rsidR="00D878D1" w:rsidRDefault="00BF7BA6">
            <w:pPr>
              <w:pStyle w:val="TableParagraph"/>
              <w:tabs>
                <w:tab w:val="left" w:pos="1299"/>
                <w:tab w:val="left" w:pos="2270"/>
                <w:tab w:val="left" w:pos="3388"/>
                <w:tab w:val="left" w:pos="4276"/>
                <w:tab w:val="left" w:pos="5323"/>
              </w:tabs>
              <w:ind w:left="107" w:right="99"/>
              <w:rPr>
                <w:sz w:val="24"/>
              </w:rPr>
            </w:pPr>
            <w:r>
              <w:rPr>
                <w:sz w:val="24"/>
              </w:rPr>
              <w:t>Курсовой</w:t>
            </w:r>
            <w:r>
              <w:rPr>
                <w:sz w:val="24"/>
              </w:rPr>
              <w:tab/>
              <w:t>проект/</w:t>
            </w:r>
            <w:r>
              <w:rPr>
                <w:sz w:val="24"/>
              </w:rPr>
              <w:tab/>
              <w:t>курсовая</w:t>
            </w:r>
            <w:r>
              <w:rPr>
                <w:sz w:val="24"/>
              </w:rPr>
              <w:tab/>
              <w:t>работа</w:t>
            </w:r>
            <w:r>
              <w:rPr>
                <w:sz w:val="24"/>
              </w:rPr>
              <w:tab/>
              <w:t>(указать</w:t>
            </w:r>
            <w:r>
              <w:rPr>
                <w:sz w:val="24"/>
              </w:rPr>
              <w:tab/>
            </w:r>
            <w:r>
              <w:rPr>
                <w:spacing w:val="-7"/>
                <w:sz w:val="24"/>
              </w:rPr>
              <w:t xml:space="preserve">вид </w:t>
            </w:r>
            <w:r>
              <w:rPr>
                <w:sz w:val="24"/>
              </w:rPr>
              <w:t>работы при наличии в учебном плане),</w:t>
            </w:r>
            <w:r>
              <w:rPr>
                <w:spacing w:val="56"/>
                <w:sz w:val="24"/>
              </w:rPr>
              <w:t xml:space="preserve"> </w:t>
            </w:r>
            <w:r>
              <w:rPr>
                <w:sz w:val="24"/>
              </w:rPr>
              <w:t>семестр</w:t>
            </w:r>
          </w:p>
          <w:p w14:paraId="2E6B1E63" w14:textId="77777777" w:rsidR="00D878D1" w:rsidRDefault="00BF7BA6">
            <w:pPr>
              <w:pStyle w:val="TableParagraph"/>
              <w:spacing w:line="262" w:lineRule="exact"/>
              <w:ind w:left="107"/>
              <w:rPr>
                <w:sz w:val="24"/>
              </w:rPr>
            </w:pPr>
            <w:r>
              <w:rPr>
                <w:sz w:val="24"/>
              </w:rPr>
              <w:t>выполнения</w:t>
            </w:r>
          </w:p>
        </w:tc>
        <w:tc>
          <w:tcPr>
            <w:tcW w:w="4098" w:type="dxa"/>
            <w:gridSpan w:val="2"/>
            <w:tcBorders>
              <w:bottom w:val="single" w:sz="6" w:space="0" w:color="000000"/>
            </w:tcBorders>
          </w:tcPr>
          <w:p w14:paraId="5E797608" w14:textId="77777777" w:rsidR="00D878D1" w:rsidRDefault="00D878D1">
            <w:pPr>
              <w:pStyle w:val="TableParagraph"/>
            </w:pPr>
          </w:p>
        </w:tc>
      </w:tr>
      <w:tr w:rsidR="00D878D1" w14:paraId="233BA95F" w14:textId="77777777">
        <w:trPr>
          <w:trHeight w:val="273"/>
        </w:trPr>
        <w:tc>
          <w:tcPr>
            <w:tcW w:w="5797" w:type="dxa"/>
            <w:tcBorders>
              <w:top w:val="single" w:sz="6" w:space="0" w:color="000000"/>
            </w:tcBorders>
          </w:tcPr>
          <w:p w14:paraId="6CF6DFF9" w14:textId="77777777" w:rsidR="00D878D1" w:rsidRDefault="00BF7BA6">
            <w:pPr>
              <w:pStyle w:val="TableParagraph"/>
              <w:spacing w:line="253" w:lineRule="exact"/>
              <w:ind w:left="107"/>
              <w:rPr>
                <w:sz w:val="24"/>
              </w:rPr>
            </w:pPr>
            <w:r>
              <w:rPr>
                <w:sz w:val="24"/>
              </w:rPr>
              <w:t>Трудоемкость (в ЗЕТ)</w:t>
            </w:r>
          </w:p>
        </w:tc>
        <w:tc>
          <w:tcPr>
            <w:tcW w:w="4098" w:type="dxa"/>
            <w:gridSpan w:val="2"/>
            <w:tcBorders>
              <w:top w:val="single" w:sz="6" w:space="0" w:color="000000"/>
            </w:tcBorders>
          </w:tcPr>
          <w:p w14:paraId="55FB42B9" w14:textId="77777777" w:rsidR="00D878D1" w:rsidRDefault="00BF7BA6">
            <w:pPr>
              <w:pStyle w:val="TableParagraph"/>
              <w:spacing w:line="253" w:lineRule="exact"/>
              <w:ind w:left="7"/>
              <w:jc w:val="center"/>
              <w:rPr>
                <w:sz w:val="24"/>
              </w:rPr>
            </w:pPr>
            <w:r>
              <w:rPr>
                <w:sz w:val="24"/>
              </w:rPr>
              <w:t>3</w:t>
            </w:r>
          </w:p>
        </w:tc>
      </w:tr>
      <w:tr w:rsidR="00D878D1" w14:paraId="3C1AC97B" w14:textId="77777777">
        <w:trPr>
          <w:trHeight w:val="362"/>
        </w:trPr>
        <w:tc>
          <w:tcPr>
            <w:tcW w:w="5797" w:type="dxa"/>
          </w:tcPr>
          <w:p w14:paraId="42DD6625" w14:textId="77777777" w:rsidR="00D878D1" w:rsidRDefault="00BF7BA6">
            <w:pPr>
              <w:pStyle w:val="TableParagraph"/>
              <w:spacing w:line="270" w:lineRule="exact"/>
              <w:ind w:left="107"/>
              <w:rPr>
                <w:sz w:val="24"/>
              </w:rPr>
            </w:pPr>
            <w:r>
              <w:rPr>
                <w:b/>
                <w:sz w:val="24"/>
              </w:rPr>
              <w:t xml:space="preserve">Трудоемкость (в часах) </w:t>
            </w:r>
            <w:r>
              <w:rPr>
                <w:sz w:val="24"/>
              </w:rPr>
              <w:t>(сумма строк №1,2,3), в т.ч.:</w:t>
            </w:r>
          </w:p>
        </w:tc>
        <w:tc>
          <w:tcPr>
            <w:tcW w:w="4098" w:type="dxa"/>
            <w:gridSpan w:val="2"/>
          </w:tcPr>
          <w:p w14:paraId="42A481F7" w14:textId="77777777" w:rsidR="00D878D1" w:rsidRDefault="00BF7BA6">
            <w:pPr>
              <w:pStyle w:val="TableParagraph"/>
              <w:spacing w:line="270" w:lineRule="exact"/>
              <w:ind w:left="229" w:right="222"/>
              <w:jc w:val="center"/>
              <w:rPr>
                <w:sz w:val="24"/>
              </w:rPr>
            </w:pPr>
            <w:r>
              <w:rPr>
                <w:sz w:val="24"/>
              </w:rPr>
              <w:t>108</w:t>
            </w:r>
          </w:p>
        </w:tc>
      </w:tr>
      <w:tr w:rsidR="00D878D1" w14:paraId="35013F3E" w14:textId="77777777">
        <w:trPr>
          <w:trHeight w:val="1103"/>
        </w:trPr>
        <w:tc>
          <w:tcPr>
            <w:tcW w:w="5797" w:type="dxa"/>
          </w:tcPr>
          <w:p w14:paraId="6AB04AF9" w14:textId="77777777" w:rsidR="00D878D1" w:rsidRDefault="00BF7BA6">
            <w:pPr>
              <w:pStyle w:val="TableParagraph"/>
              <w:tabs>
                <w:tab w:val="left" w:pos="904"/>
                <w:tab w:val="left" w:pos="2598"/>
                <w:tab w:val="left" w:pos="3710"/>
                <w:tab w:val="left" w:pos="5579"/>
              </w:tabs>
              <w:ind w:left="107" w:right="98"/>
              <w:rPr>
                <w:b/>
                <w:sz w:val="24"/>
              </w:rPr>
            </w:pPr>
            <w:r>
              <w:rPr>
                <w:b/>
                <w:sz w:val="24"/>
              </w:rPr>
              <w:t>№1.</w:t>
            </w:r>
            <w:r>
              <w:rPr>
                <w:b/>
                <w:sz w:val="24"/>
              </w:rPr>
              <w:tab/>
              <w:t>Контактная</w:t>
            </w:r>
            <w:r>
              <w:rPr>
                <w:b/>
                <w:sz w:val="24"/>
              </w:rPr>
              <w:tab/>
              <w:t>работа</w:t>
            </w:r>
            <w:r>
              <w:rPr>
                <w:b/>
                <w:sz w:val="24"/>
              </w:rPr>
              <w:tab/>
              <w:t>обучающихся</w:t>
            </w:r>
            <w:r>
              <w:rPr>
                <w:b/>
                <w:sz w:val="24"/>
              </w:rPr>
              <w:tab/>
            </w:r>
            <w:r>
              <w:rPr>
                <w:b/>
                <w:spacing w:val="-17"/>
                <w:sz w:val="24"/>
              </w:rPr>
              <w:t xml:space="preserve">с </w:t>
            </w:r>
            <w:r>
              <w:rPr>
                <w:b/>
                <w:sz w:val="24"/>
              </w:rPr>
              <w:t>преподавателем (КР), в</w:t>
            </w:r>
            <w:r>
              <w:rPr>
                <w:b/>
                <w:spacing w:val="-2"/>
                <w:sz w:val="24"/>
              </w:rPr>
              <w:t xml:space="preserve"> </w:t>
            </w:r>
            <w:r>
              <w:rPr>
                <w:b/>
                <w:sz w:val="24"/>
              </w:rPr>
              <w:t>часах:</w:t>
            </w:r>
          </w:p>
        </w:tc>
        <w:tc>
          <w:tcPr>
            <w:tcW w:w="2192" w:type="dxa"/>
          </w:tcPr>
          <w:p w14:paraId="083923C1" w14:textId="77777777" w:rsidR="00D878D1" w:rsidRDefault="00BF7BA6">
            <w:pPr>
              <w:pStyle w:val="TableParagraph"/>
              <w:ind w:left="124" w:right="116"/>
              <w:jc w:val="center"/>
              <w:rPr>
                <w:sz w:val="24"/>
              </w:rPr>
            </w:pPr>
            <w:r>
              <w:rPr>
                <w:sz w:val="24"/>
              </w:rPr>
              <w:t>Объем</w:t>
            </w:r>
            <w:r>
              <w:rPr>
                <w:spacing w:val="-13"/>
                <w:sz w:val="24"/>
              </w:rPr>
              <w:t xml:space="preserve"> </w:t>
            </w:r>
            <w:r>
              <w:rPr>
                <w:sz w:val="24"/>
              </w:rPr>
              <w:t>аудиторной работы,</w:t>
            </w:r>
          </w:p>
          <w:p w14:paraId="131D48CE" w14:textId="77777777" w:rsidR="00D878D1" w:rsidRDefault="00BF7BA6">
            <w:pPr>
              <w:pStyle w:val="TableParagraph"/>
              <w:ind w:left="119" w:right="116"/>
              <w:jc w:val="center"/>
              <w:rPr>
                <w:sz w:val="24"/>
              </w:rPr>
            </w:pPr>
            <w:r>
              <w:rPr>
                <w:sz w:val="24"/>
              </w:rPr>
              <w:t>в</w:t>
            </w:r>
            <w:r>
              <w:rPr>
                <w:spacing w:val="-4"/>
                <w:sz w:val="24"/>
              </w:rPr>
              <w:t xml:space="preserve"> </w:t>
            </w:r>
            <w:r>
              <w:rPr>
                <w:sz w:val="24"/>
              </w:rPr>
              <w:t>часах</w:t>
            </w:r>
          </w:p>
        </w:tc>
        <w:tc>
          <w:tcPr>
            <w:tcW w:w="1906" w:type="dxa"/>
          </w:tcPr>
          <w:p w14:paraId="657EC852" w14:textId="77777777" w:rsidR="00D878D1" w:rsidRDefault="00BF7BA6">
            <w:pPr>
              <w:pStyle w:val="TableParagraph"/>
              <w:spacing w:line="232" w:lineRule="auto"/>
              <w:ind w:left="136" w:right="129" w:firstLine="2"/>
              <w:jc w:val="center"/>
              <w:rPr>
                <w:sz w:val="24"/>
              </w:rPr>
            </w:pPr>
            <w:proofErr w:type="spellStart"/>
            <w:r>
              <w:rPr>
                <w:sz w:val="24"/>
              </w:rPr>
              <w:t>Вт.ч</w:t>
            </w:r>
            <w:proofErr w:type="spellEnd"/>
            <w:r>
              <w:rPr>
                <w:sz w:val="24"/>
              </w:rPr>
              <w:t>. с применением ДОТ или ЭО</w:t>
            </w:r>
            <w:r>
              <w:rPr>
                <w:position w:val="9"/>
                <w:sz w:val="16"/>
              </w:rPr>
              <w:t>1</w:t>
            </w:r>
            <w:r>
              <w:rPr>
                <w:sz w:val="24"/>
              </w:rPr>
              <w:t>, в</w:t>
            </w:r>
          </w:p>
          <w:p w14:paraId="4BD7E88D" w14:textId="77777777" w:rsidR="00D878D1" w:rsidRDefault="00BF7BA6">
            <w:pPr>
              <w:pStyle w:val="TableParagraph"/>
              <w:spacing w:before="1" w:line="264" w:lineRule="exact"/>
              <w:ind w:left="649" w:right="646"/>
              <w:jc w:val="center"/>
              <w:rPr>
                <w:sz w:val="24"/>
              </w:rPr>
            </w:pPr>
            <w:r>
              <w:rPr>
                <w:sz w:val="24"/>
              </w:rPr>
              <w:t>часах</w:t>
            </w:r>
          </w:p>
        </w:tc>
      </w:tr>
      <w:tr w:rsidR="00D878D1" w14:paraId="004C96F2" w14:textId="77777777">
        <w:trPr>
          <w:trHeight w:val="275"/>
        </w:trPr>
        <w:tc>
          <w:tcPr>
            <w:tcW w:w="5797" w:type="dxa"/>
          </w:tcPr>
          <w:p w14:paraId="0BE3F515" w14:textId="77777777" w:rsidR="00D878D1" w:rsidRDefault="00BF7BA6">
            <w:pPr>
              <w:pStyle w:val="TableParagraph"/>
              <w:spacing w:line="256" w:lineRule="exact"/>
              <w:ind w:left="107"/>
              <w:rPr>
                <w:sz w:val="24"/>
              </w:rPr>
            </w:pPr>
            <w:r>
              <w:rPr>
                <w:sz w:val="24"/>
              </w:rPr>
              <w:t>Объем работы (в часах) (1.</w:t>
            </w:r>
            <w:proofErr w:type="gramStart"/>
            <w:r>
              <w:rPr>
                <w:sz w:val="24"/>
              </w:rPr>
              <w:t>1.+</w:t>
            </w:r>
            <w:proofErr w:type="gramEnd"/>
            <w:r>
              <w:rPr>
                <w:sz w:val="24"/>
              </w:rPr>
              <w:t>1.2.+1.3.):</w:t>
            </w:r>
          </w:p>
        </w:tc>
        <w:tc>
          <w:tcPr>
            <w:tcW w:w="2192" w:type="dxa"/>
          </w:tcPr>
          <w:p w14:paraId="433DEC03" w14:textId="77777777" w:rsidR="00D878D1" w:rsidRDefault="00D878D1">
            <w:pPr>
              <w:pStyle w:val="TableParagraph"/>
              <w:rPr>
                <w:sz w:val="20"/>
              </w:rPr>
            </w:pPr>
          </w:p>
        </w:tc>
        <w:tc>
          <w:tcPr>
            <w:tcW w:w="1906" w:type="dxa"/>
          </w:tcPr>
          <w:p w14:paraId="39941093" w14:textId="77777777" w:rsidR="00D878D1" w:rsidRDefault="00D878D1">
            <w:pPr>
              <w:pStyle w:val="TableParagraph"/>
              <w:rPr>
                <w:sz w:val="20"/>
              </w:rPr>
            </w:pPr>
          </w:p>
        </w:tc>
      </w:tr>
      <w:tr w:rsidR="00D878D1" w14:paraId="3CA0D905" w14:textId="77777777">
        <w:trPr>
          <w:trHeight w:val="275"/>
        </w:trPr>
        <w:tc>
          <w:tcPr>
            <w:tcW w:w="5797" w:type="dxa"/>
          </w:tcPr>
          <w:p w14:paraId="15477697" w14:textId="77777777" w:rsidR="00D878D1" w:rsidRDefault="00BF7BA6">
            <w:pPr>
              <w:pStyle w:val="TableParagraph"/>
              <w:spacing w:line="256" w:lineRule="exact"/>
              <w:ind w:left="268"/>
              <w:rPr>
                <w:sz w:val="24"/>
              </w:rPr>
            </w:pPr>
            <w:r>
              <w:rPr>
                <w:sz w:val="24"/>
              </w:rPr>
              <w:t>1.1. Занятия лекционного типа (лекции)</w:t>
            </w:r>
          </w:p>
        </w:tc>
        <w:tc>
          <w:tcPr>
            <w:tcW w:w="2192" w:type="dxa"/>
          </w:tcPr>
          <w:p w14:paraId="719D4CEE" w14:textId="77777777" w:rsidR="00D878D1" w:rsidRDefault="00BF7BA6">
            <w:pPr>
              <w:pStyle w:val="TableParagraph"/>
              <w:spacing w:line="256" w:lineRule="exact"/>
              <w:ind w:left="974"/>
              <w:rPr>
                <w:sz w:val="24"/>
              </w:rPr>
            </w:pPr>
            <w:r>
              <w:rPr>
                <w:sz w:val="24"/>
              </w:rPr>
              <w:t>12</w:t>
            </w:r>
          </w:p>
        </w:tc>
        <w:tc>
          <w:tcPr>
            <w:tcW w:w="1906" w:type="dxa"/>
          </w:tcPr>
          <w:p w14:paraId="3A9D3902" w14:textId="77777777" w:rsidR="00D878D1" w:rsidRDefault="00BF7BA6">
            <w:pPr>
              <w:pStyle w:val="TableParagraph"/>
              <w:spacing w:line="256" w:lineRule="exact"/>
              <w:ind w:left="889"/>
              <w:rPr>
                <w:sz w:val="24"/>
              </w:rPr>
            </w:pPr>
            <w:r>
              <w:rPr>
                <w:sz w:val="24"/>
              </w:rPr>
              <w:t>6</w:t>
            </w:r>
          </w:p>
        </w:tc>
      </w:tr>
      <w:tr w:rsidR="00D878D1" w14:paraId="49426389" w14:textId="77777777">
        <w:trPr>
          <w:trHeight w:val="277"/>
        </w:trPr>
        <w:tc>
          <w:tcPr>
            <w:tcW w:w="5797" w:type="dxa"/>
          </w:tcPr>
          <w:p w14:paraId="01B25FC0" w14:textId="77777777" w:rsidR="00D878D1" w:rsidRDefault="00BF7BA6">
            <w:pPr>
              <w:pStyle w:val="TableParagraph"/>
              <w:spacing w:line="258" w:lineRule="exact"/>
              <w:ind w:left="268"/>
              <w:rPr>
                <w:sz w:val="24"/>
              </w:rPr>
            </w:pPr>
            <w:r>
              <w:rPr>
                <w:sz w:val="24"/>
              </w:rPr>
              <w:t>1.2. Занятия семинарского типа, всего, в т.ч.:</w:t>
            </w:r>
          </w:p>
        </w:tc>
        <w:tc>
          <w:tcPr>
            <w:tcW w:w="2192" w:type="dxa"/>
          </w:tcPr>
          <w:p w14:paraId="330FEE71" w14:textId="77777777" w:rsidR="00D878D1" w:rsidRDefault="00D878D1">
            <w:pPr>
              <w:pStyle w:val="TableParagraph"/>
              <w:rPr>
                <w:sz w:val="20"/>
              </w:rPr>
            </w:pPr>
          </w:p>
        </w:tc>
        <w:tc>
          <w:tcPr>
            <w:tcW w:w="1906" w:type="dxa"/>
          </w:tcPr>
          <w:p w14:paraId="053B268B" w14:textId="77777777" w:rsidR="00D878D1" w:rsidRDefault="00D878D1">
            <w:pPr>
              <w:pStyle w:val="TableParagraph"/>
              <w:rPr>
                <w:sz w:val="20"/>
              </w:rPr>
            </w:pPr>
          </w:p>
        </w:tc>
      </w:tr>
      <w:tr w:rsidR="00D878D1" w14:paraId="3F73B697" w14:textId="77777777">
        <w:trPr>
          <w:trHeight w:val="551"/>
        </w:trPr>
        <w:tc>
          <w:tcPr>
            <w:tcW w:w="5797" w:type="dxa"/>
          </w:tcPr>
          <w:p w14:paraId="12F14BB9" w14:textId="77777777" w:rsidR="00D878D1" w:rsidRDefault="00BF7BA6">
            <w:pPr>
              <w:pStyle w:val="TableParagraph"/>
              <w:tabs>
                <w:tab w:val="left" w:pos="1305"/>
                <w:tab w:val="left" w:pos="2844"/>
                <w:tab w:val="left" w:pos="4845"/>
              </w:tabs>
              <w:spacing w:line="268" w:lineRule="exact"/>
              <w:ind w:left="695"/>
              <w:rPr>
                <w:sz w:val="24"/>
              </w:rPr>
            </w:pPr>
            <w:r>
              <w:rPr>
                <w:sz w:val="24"/>
              </w:rPr>
              <w:t>-</w:t>
            </w:r>
            <w:r>
              <w:rPr>
                <w:sz w:val="24"/>
              </w:rPr>
              <w:tab/>
              <w:t>семинары</w:t>
            </w:r>
            <w:r>
              <w:rPr>
                <w:sz w:val="24"/>
              </w:rPr>
              <w:tab/>
              <w:t>(практические</w:t>
            </w:r>
            <w:r>
              <w:rPr>
                <w:sz w:val="24"/>
              </w:rPr>
              <w:tab/>
              <w:t>занятия,</w:t>
            </w:r>
          </w:p>
          <w:p w14:paraId="4DF2C096" w14:textId="77777777" w:rsidR="00D878D1" w:rsidRDefault="00BF7BA6">
            <w:pPr>
              <w:pStyle w:val="TableParagraph"/>
              <w:spacing w:line="264" w:lineRule="exact"/>
              <w:ind w:left="695"/>
              <w:rPr>
                <w:sz w:val="24"/>
              </w:rPr>
            </w:pPr>
            <w:proofErr w:type="spellStart"/>
            <w:r>
              <w:rPr>
                <w:sz w:val="24"/>
              </w:rPr>
              <w:t>коллоквиумыи</w:t>
            </w:r>
            <w:proofErr w:type="spellEnd"/>
            <w:r>
              <w:rPr>
                <w:sz w:val="24"/>
              </w:rPr>
              <w:t xml:space="preserve"> т.п.)</w:t>
            </w:r>
          </w:p>
        </w:tc>
        <w:tc>
          <w:tcPr>
            <w:tcW w:w="2192" w:type="dxa"/>
          </w:tcPr>
          <w:p w14:paraId="74D32629" w14:textId="77777777" w:rsidR="00D878D1" w:rsidRDefault="00BF7BA6">
            <w:pPr>
              <w:pStyle w:val="TableParagraph"/>
              <w:spacing w:line="268" w:lineRule="exact"/>
              <w:ind w:left="1034"/>
              <w:rPr>
                <w:sz w:val="24"/>
              </w:rPr>
            </w:pPr>
            <w:r>
              <w:rPr>
                <w:sz w:val="24"/>
              </w:rPr>
              <w:t>6</w:t>
            </w:r>
          </w:p>
        </w:tc>
        <w:tc>
          <w:tcPr>
            <w:tcW w:w="1906" w:type="dxa"/>
          </w:tcPr>
          <w:p w14:paraId="636BF3C5" w14:textId="77777777" w:rsidR="00D878D1" w:rsidRDefault="00BF7BA6">
            <w:pPr>
              <w:pStyle w:val="TableParagraph"/>
              <w:spacing w:line="268" w:lineRule="exact"/>
              <w:ind w:left="889"/>
              <w:rPr>
                <w:sz w:val="24"/>
              </w:rPr>
            </w:pPr>
            <w:r>
              <w:rPr>
                <w:sz w:val="24"/>
              </w:rPr>
              <w:t>3</w:t>
            </w:r>
          </w:p>
        </w:tc>
      </w:tr>
      <w:tr w:rsidR="00D878D1" w14:paraId="4E68B94E" w14:textId="77777777">
        <w:trPr>
          <w:trHeight w:val="276"/>
        </w:trPr>
        <w:tc>
          <w:tcPr>
            <w:tcW w:w="5797" w:type="dxa"/>
          </w:tcPr>
          <w:p w14:paraId="55309985" w14:textId="77777777" w:rsidR="00D878D1" w:rsidRDefault="00BF7BA6">
            <w:pPr>
              <w:pStyle w:val="TableParagraph"/>
              <w:spacing w:line="256" w:lineRule="exact"/>
              <w:ind w:left="695"/>
              <w:rPr>
                <w:sz w:val="24"/>
              </w:rPr>
            </w:pPr>
            <w:r>
              <w:rPr>
                <w:sz w:val="24"/>
              </w:rPr>
              <w:t>- лабораторные работы</w:t>
            </w:r>
          </w:p>
        </w:tc>
        <w:tc>
          <w:tcPr>
            <w:tcW w:w="2192" w:type="dxa"/>
          </w:tcPr>
          <w:p w14:paraId="447E54EA" w14:textId="77777777" w:rsidR="00D878D1" w:rsidRDefault="00D878D1">
            <w:pPr>
              <w:pStyle w:val="TableParagraph"/>
              <w:rPr>
                <w:sz w:val="20"/>
              </w:rPr>
            </w:pPr>
          </w:p>
        </w:tc>
        <w:tc>
          <w:tcPr>
            <w:tcW w:w="1906" w:type="dxa"/>
          </w:tcPr>
          <w:p w14:paraId="3D8C676E" w14:textId="77777777" w:rsidR="00D878D1" w:rsidRDefault="00D878D1">
            <w:pPr>
              <w:pStyle w:val="TableParagraph"/>
              <w:rPr>
                <w:sz w:val="20"/>
              </w:rPr>
            </w:pPr>
          </w:p>
        </w:tc>
      </w:tr>
      <w:tr w:rsidR="00D878D1" w14:paraId="6AB81029" w14:textId="77777777">
        <w:trPr>
          <w:trHeight w:val="275"/>
        </w:trPr>
        <w:tc>
          <w:tcPr>
            <w:tcW w:w="5797" w:type="dxa"/>
          </w:tcPr>
          <w:p w14:paraId="2299D714" w14:textId="77777777" w:rsidR="00D878D1" w:rsidRDefault="00BF7BA6">
            <w:pPr>
              <w:pStyle w:val="TableParagraph"/>
              <w:spacing w:line="256" w:lineRule="exact"/>
              <w:ind w:left="695"/>
              <w:rPr>
                <w:sz w:val="24"/>
              </w:rPr>
            </w:pPr>
            <w:r>
              <w:rPr>
                <w:sz w:val="24"/>
              </w:rPr>
              <w:t>- практикумы</w:t>
            </w:r>
          </w:p>
        </w:tc>
        <w:tc>
          <w:tcPr>
            <w:tcW w:w="2192" w:type="dxa"/>
          </w:tcPr>
          <w:p w14:paraId="02DCE9C5" w14:textId="77777777" w:rsidR="00D878D1" w:rsidRDefault="00D878D1">
            <w:pPr>
              <w:pStyle w:val="TableParagraph"/>
              <w:rPr>
                <w:sz w:val="20"/>
              </w:rPr>
            </w:pPr>
          </w:p>
        </w:tc>
        <w:tc>
          <w:tcPr>
            <w:tcW w:w="1906" w:type="dxa"/>
          </w:tcPr>
          <w:p w14:paraId="7000D353" w14:textId="77777777" w:rsidR="00D878D1" w:rsidRDefault="00D878D1">
            <w:pPr>
              <w:pStyle w:val="TableParagraph"/>
              <w:rPr>
                <w:sz w:val="20"/>
              </w:rPr>
            </w:pPr>
          </w:p>
        </w:tc>
      </w:tr>
      <w:tr w:rsidR="00D878D1" w14:paraId="6B1867D0" w14:textId="77777777">
        <w:trPr>
          <w:trHeight w:val="760"/>
        </w:trPr>
        <w:tc>
          <w:tcPr>
            <w:tcW w:w="5797" w:type="dxa"/>
          </w:tcPr>
          <w:p w14:paraId="3250F326" w14:textId="77777777" w:rsidR="00D878D1" w:rsidRDefault="00BF7BA6">
            <w:pPr>
              <w:pStyle w:val="TableParagraph"/>
              <w:tabs>
                <w:tab w:val="left" w:pos="889"/>
                <w:tab w:val="left" w:pos="1606"/>
                <w:tab w:val="left" w:pos="2885"/>
                <w:tab w:val="left" w:pos="4892"/>
              </w:tabs>
              <w:ind w:left="268" w:right="99"/>
              <w:rPr>
                <w:sz w:val="24"/>
              </w:rPr>
            </w:pPr>
            <w:r>
              <w:rPr>
                <w:sz w:val="24"/>
              </w:rPr>
              <w:t>1.3.</w:t>
            </w:r>
            <w:r>
              <w:rPr>
                <w:sz w:val="24"/>
              </w:rPr>
              <w:tab/>
              <w:t>КСР</w:t>
            </w:r>
            <w:r>
              <w:rPr>
                <w:sz w:val="24"/>
              </w:rPr>
              <w:tab/>
              <w:t>(контроль</w:t>
            </w:r>
            <w:r>
              <w:rPr>
                <w:sz w:val="24"/>
              </w:rPr>
              <w:tab/>
              <w:t>самостоятельной</w:t>
            </w:r>
            <w:r>
              <w:rPr>
                <w:sz w:val="24"/>
              </w:rPr>
              <w:tab/>
            </w:r>
            <w:r>
              <w:rPr>
                <w:spacing w:val="-4"/>
                <w:sz w:val="24"/>
              </w:rPr>
              <w:t xml:space="preserve">работы, </w:t>
            </w:r>
            <w:r>
              <w:rPr>
                <w:sz w:val="24"/>
              </w:rPr>
              <w:t>консультации)</w:t>
            </w:r>
          </w:p>
        </w:tc>
        <w:tc>
          <w:tcPr>
            <w:tcW w:w="2192" w:type="dxa"/>
          </w:tcPr>
          <w:p w14:paraId="668CD51D" w14:textId="77777777" w:rsidR="00D878D1" w:rsidRDefault="00BF7BA6">
            <w:pPr>
              <w:pStyle w:val="TableParagraph"/>
              <w:spacing w:line="268" w:lineRule="exact"/>
              <w:ind w:left="1034"/>
              <w:rPr>
                <w:sz w:val="24"/>
              </w:rPr>
            </w:pPr>
            <w:r>
              <w:rPr>
                <w:sz w:val="24"/>
              </w:rPr>
              <w:t>3</w:t>
            </w:r>
          </w:p>
        </w:tc>
        <w:tc>
          <w:tcPr>
            <w:tcW w:w="1906" w:type="dxa"/>
          </w:tcPr>
          <w:p w14:paraId="43D8B158" w14:textId="77777777" w:rsidR="00D878D1" w:rsidRDefault="00D878D1">
            <w:pPr>
              <w:pStyle w:val="TableParagraph"/>
            </w:pPr>
          </w:p>
        </w:tc>
      </w:tr>
      <w:tr w:rsidR="00D878D1" w14:paraId="5265D959" w14:textId="77777777">
        <w:trPr>
          <w:trHeight w:val="551"/>
        </w:trPr>
        <w:tc>
          <w:tcPr>
            <w:tcW w:w="5797" w:type="dxa"/>
          </w:tcPr>
          <w:p w14:paraId="22539784" w14:textId="77777777" w:rsidR="00D878D1" w:rsidRDefault="00BF7BA6">
            <w:pPr>
              <w:pStyle w:val="TableParagraph"/>
              <w:spacing w:line="273" w:lineRule="exact"/>
              <w:ind w:left="126"/>
              <w:rPr>
                <w:b/>
                <w:sz w:val="24"/>
              </w:rPr>
            </w:pPr>
            <w:r>
              <w:rPr>
                <w:b/>
                <w:sz w:val="24"/>
              </w:rPr>
              <w:t>№2. Самостоятельная работа обучающихся (СРС)</w:t>
            </w:r>
          </w:p>
          <w:p w14:paraId="7BE86DA7" w14:textId="77777777" w:rsidR="00D878D1" w:rsidRDefault="00BF7BA6">
            <w:pPr>
              <w:pStyle w:val="TableParagraph"/>
              <w:spacing w:line="259" w:lineRule="exact"/>
              <w:ind w:left="126"/>
              <w:rPr>
                <w:b/>
                <w:sz w:val="24"/>
              </w:rPr>
            </w:pPr>
            <w:r>
              <w:rPr>
                <w:b/>
                <w:sz w:val="24"/>
              </w:rPr>
              <w:t>(в часах)</w:t>
            </w:r>
          </w:p>
        </w:tc>
        <w:tc>
          <w:tcPr>
            <w:tcW w:w="4098" w:type="dxa"/>
            <w:gridSpan w:val="2"/>
          </w:tcPr>
          <w:p w14:paraId="1EC3A38B" w14:textId="77777777" w:rsidR="00D878D1" w:rsidRDefault="00BF7BA6">
            <w:pPr>
              <w:pStyle w:val="TableParagraph"/>
              <w:spacing w:line="268" w:lineRule="exact"/>
              <w:ind w:left="229" w:right="222"/>
              <w:jc w:val="center"/>
              <w:rPr>
                <w:sz w:val="24"/>
              </w:rPr>
            </w:pPr>
            <w:r>
              <w:rPr>
                <w:sz w:val="24"/>
              </w:rPr>
              <w:t>60</w:t>
            </w:r>
          </w:p>
        </w:tc>
      </w:tr>
      <w:tr w:rsidR="00D878D1" w14:paraId="260388DF" w14:textId="77777777">
        <w:trPr>
          <w:trHeight w:val="554"/>
        </w:trPr>
        <w:tc>
          <w:tcPr>
            <w:tcW w:w="5797" w:type="dxa"/>
          </w:tcPr>
          <w:p w14:paraId="284FFA9C" w14:textId="77777777" w:rsidR="00D878D1" w:rsidRDefault="00BF7BA6">
            <w:pPr>
              <w:pStyle w:val="TableParagraph"/>
              <w:spacing w:line="270" w:lineRule="exact"/>
              <w:ind w:left="126"/>
              <w:rPr>
                <w:sz w:val="24"/>
              </w:rPr>
            </w:pPr>
            <w:r>
              <w:rPr>
                <w:b/>
                <w:sz w:val="24"/>
              </w:rPr>
              <w:t xml:space="preserve">№3. Количество часов на экзамен </w:t>
            </w:r>
            <w:r>
              <w:rPr>
                <w:sz w:val="24"/>
              </w:rPr>
              <w:t>(при наличии</w:t>
            </w:r>
          </w:p>
          <w:p w14:paraId="1F4DECE5" w14:textId="77777777" w:rsidR="00D878D1" w:rsidRDefault="00BF7BA6">
            <w:pPr>
              <w:pStyle w:val="TableParagraph"/>
              <w:spacing w:line="264" w:lineRule="exact"/>
              <w:ind w:left="126"/>
              <w:rPr>
                <w:sz w:val="24"/>
              </w:rPr>
            </w:pPr>
            <w:r>
              <w:rPr>
                <w:sz w:val="24"/>
              </w:rPr>
              <w:t>экзамена в учебном плане)</w:t>
            </w:r>
          </w:p>
        </w:tc>
        <w:tc>
          <w:tcPr>
            <w:tcW w:w="4098" w:type="dxa"/>
            <w:gridSpan w:val="2"/>
          </w:tcPr>
          <w:p w14:paraId="0B85C5D7" w14:textId="77777777" w:rsidR="00D878D1" w:rsidRDefault="00BF7BA6">
            <w:pPr>
              <w:pStyle w:val="TableParagraph"/>
              <w:spacing w:line="270" w:lineRule="exact"/>
              <w:ind w:left="229" w:right="222"/>
              <w:jc w:val="center"/>
              <w:rPr>
                <w:sz w:val="24"/>
              </w:rPr>
            </w:pPr>
            <w:r>
              <w:rPr>
                <w:sz w:val="24"/>
              </w:rPr>
              <w:t>27</w:t>
            </w:r>
          </w:p>
        </w:tc>
      </w:tr>
      <w:tr w:rsidR="00D878D1" w14:paraId="154573D8" w14:textId="77777777">
        <w:trPr>
          <w:trHeight w:val="275"/>
        </w:trPr>
        <w:tc>
          <w:tcPr>
            <w:tcW w:w="5797" w:type="dxa"/>
          </w:tcPr>
          <w:p w14:paraId="70A69C97" w14:textId="77777777" w:rsidR="00D878D1" w:rsidRDefault="00BF7BA6">
            <w:pPr>
              <w:pStyle w:val="TableParagraph"/>
              <w:spacing w:line="256" w:lineRule="exact"/>
              <w:ind w:left="126"/>
              <w:rPr>
                <w:b/>
                <w:sz w:val="24"/>
              </w:rPr>
            </w:pPr>
            <w:r>
              <w:rPr>
                <w:b/>
                <w:sz w:val="24"/>
              </w:rPr>
              <w:t>Итого</w:t>
            </w:r>
          </w:p>
        </w:tc>
        <w:tc>
          <w:tcPr>
            <w:tcW w:w="4098" w:type="dxa"/>
            <w:gridSpan w:val="2"/>
          </w:tcPr>
          <w:p w14:paraId="42D234EE" w14:textId="77777777" w:rsidR="00D878D1" w:rsidRDefault="00BF7BA6">
            <w:pPr>
              <w:pStyle w:val="TableParagraph"/>
              <w:spacing w:line="256" w:lineRule="exact"/>
              <w:ind w:left="229" w:right="222"/>
              <w:jc w:val="center"/>
              <w:rPr>
                <w:sz w:val="24"/>
              </w:rPr>
            </w:pPr>
            <w:r>
              <w:rPr>
                <w:sz w:val="24"/>
              </w:rPr>
              <w:t>108</w:t>
            </w:r>
          </w:p>
        </w:tc>
      </w:tr>
    </w:tbl>
    <w:p w14:paraId="2479CFBB" w14:textId="77777777" w:rsidR="00D878D1" w:rsidRDefault="00D878D1">
      <w:pPr>
        <w:pStyle w:val="a3"/>
        <w:rPr>
          <w:sz w:val="20"/>
        </w:rPr>
      </w:pPr>
    </w:p>
    <w:p w14:paraId="7022FD7E" w14:textId="77777777" w:rsidR="00D878D1" w:rsidRDefault="00D878D1">
      <w:pPr>
        <w:pStyle w:val="a3"/>
        <w:rPr>
          <w:sz w:val="20"/>
        </w:rPr>
      </w:pPr>
    </w:p>
    <w:p w14:paraId="0963AC55" w14:textId="77777777" w:rsidR="00D878D1" w:rsidRDefault="00D878D1">
      <w:pPr>
        <w:pStyle w:val="a3"/>
        <w:rPr>
          <w:sz w:val="20"/>
        </w:rPr>
      </w:pPr>
    </w:p>
    <w:p w14:paraId="4FD6FF89" w14:textId="77777777" w:rsidR="00D878D1" w:rsidRDefault="00D878D1">
      <w:pPr>
        <w:pStyle w:val="a3"/>
        <w:rPr>
          <w:sz w:val="20"/>
        </w:rPr>
      </w:pPr>
    </w:p>
    <w:p w14:paraId="06160FA0" w14:textId="77777777" w:rsidR="00D878D1" w:rsidRDefault="00D878D1">
      <w:pPr>
        <w:pStyle w:val="a3"/>
        <w:rPr>
          <w:sz w:val="20"/>
        </w:rPr>
      </w:pPr>
    </w:p>
    <w:p w14:paraId="17623356" w14:textId="77777777" w:rsidR="00D878D1" w:rsidRDefault="00D878D1">
      <w:pPr>
        <w:pStyle w:val="a3"/>
        <w:rPr>
          <w:sz w:val="20"/>
        </w:rPr>
      </w:pPr>
    </w:p>
    <w:p w14:paraId="2D58254A" w14:textId="77777777" w:rsidR="00D878D1" w:rsidRDefault="00D878D1">
      <w:pPr>
        <w:pStyle w:val="a3"/>
        <w:rPr>
          <w:sz w:val="20"/>
        </w:rPr>
      </w:pPr>
    </w:p>
    <w:p w14:paraId="299B4075" w14:textId="77777777" w:rsidR="00D878D1" w:rsidRDefault="00D878D1">
      <w:pPr>
        <w:pStyle w:val="a3"/>
        <w:rPr>
          <w:sz w:val="20"/>
        </w:rPr>
      </w:pPr>
    </w:p>
    <w:p w14:paraId="4404814D" w14:textId="77777777" w:rsidR="00D878D1" w:rsidRDefault="00D878D1">
      <w:pPr>
        <w:pStyle w:val="a3"/>
        <w:rPr>
          <w:sz w:val="20"/>
        </w:rPr>
      </w:pPr>
    </w:p>
    <w:p w14:paraId="7BE134AC" w14:textId="77777777" w:rsidR="00D878D1" w:rsidRDefault="00D878D1">
      <w:pPr>
        <w:pStyle w:val="a3"/>
        <w:rPr>
          <w:sz w:val="20"/>
        </w:rPr>
      </w:pPr>
    </w:p>
    <w:p w14:paraId="09AE9230" w14:textId="77777777" w:rsidR="00D878D1" w:rsidRDefault="00D878D1">
      <w:pPr>
        <w:pStyle w:val="a3"/>
        <w:rPr>
          <w:sz w:val="20"/>
        </w:rPr>
      </w:pPr>
    </w:p>
    <w:p w14:paraId="092AFDE7" w14:textId="77777777" w:rsidR="00D878D1" w:rsidRDefault="00D878D1">
      <w:pPr>
        <w:pStyle w:val="a3"/>
        <w:rPr>
          <w:sz w:val="20"/>
        </w:rPr>
      </w:pPr>
    </w:p>
    <w:p w14:paraId="515B3ED0" w14:textId="77777777" w:rsidR="00D878D1" w:rsidRDefault="00D878D1">
      <w:pPr>
        <w:pStyle w:val="a3"/>
        <w:rPr>
          <w:sz w:val="20"/>
        </w:rPr>
      </w:pPr>
    </w:p>
    <w:p w14:paraId="34859EBC" w14:textId="77777777" w:rsidR="00D878D1" w:rsidRDefault="00D878D1">
      <w:pPr>
        <w:pStyle w:val="a3"/>
        <w:rPr>
          <w:sz w:val="20"/>
        </w:rPr>
      </w:pPr>
    </w:p>
    <w:p w14:paraId="05275EBA" w14:textId="77777777" w:rsidR="00D878D1" w:rsidRDefault="00D878D1">
      <w:pPr>
        <w:pStyle w:val="a3"/>
        <w:rPr>
          <w:sz w:val="20"/>
        </w:rPr>
      </w:pPr>
    </w:p>
    <w:p w14:paraId="5269C389" w14:textId="77777777" w:rsidR="00D878D1" w:rsidRDefault="00D878D1">
      <w:pPr>
        <w:pStyle w:val="a3"/>
        <w:rPr>
          <w:sz w:val="20"/>
        </w:rPr>
      </w:pPr>
    </w:p>
    <w:p w14:paraId="3E7F40ED" w14:textId="77777777" w:rsidR="00D878D1" w:rsidRDefault="00D878D1">
      <w:pPr>
        <w:pStyle w:val="a3"/>
        <w:rPr>
          <w:sz w:val="20"/>
        </w:rPr>
      </w:pPr>
    </w:p>
    <w:p w14:paraId="32EA9BFD" w14:textId="4F7FCD5E" w:rsidR="00D878D1" w:rsidRDefault="008E4C9D">
      <w:pPr>
        <w:pStyle w:val="a3"/>
        <w:spacing w:before="5"/>
        <w:rPr>
          <w:sz w:val="12"/>
        </w:rPr>
      </w:pPr>
      <w:r>
        <w:rPr>
          <w:noProof/>
        </w:rPr>
        <mc:AlternateContent>
          <mc:Choice Requires="wps">
            <w:drawing>
              <wp:anchor distT="0" distB="0" distL="0" distR="0" simplePos="0" relativeHeight="251658240" behindDoc="1" locked="0" layoutInCell="1" allowOverlap="1" wp14:anchorId="7ABA0679" wp14:editId="4C435E27">
                <wp:simplePos x="0" y="0"/>
                <wp:positionH relativeFrom="page">
                  <wp:posOffset>1080770</wp:posOffset>
                </wp:positionH>
                <wp:positionV relativeFrom="paragraph">
                  <wp:posOffset>120015</wp:posOffset>
                </wp:positionV>
                <wp:extent cx="1828800" cy="0"/>
                <wp:effectExtent l="0" t="0" r="0" b="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F7D47" id="Line 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45pt" to="229.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" strokeweight=".6pt">
                <w10:wrap type="topAndBottom" anchorx="page"/>
              </v:line>
            </w:pict>
          </mc:Fallback>
        </mc:AlternateContent>
      </w:r>
    </w:p>
    <w:p w14:paraId="6D6F1538" w14:textId="77777777" w:rsidR="00D878D1" w:rsidRDefault="00BF7BA6">
      <w:pPr>
        <w:spacing w:before="77"/>
        <w:ind w:left="662" w:right="1632"/>
        <w:rPr>
          <w:rFonts w:ascii="Calibri" w:hAnsi="Calibri"/>
          <w:sz w:val="20"/>
        </w:rPr>
      </w:pPr>
      <w:r>
        <w:rPr>
          <w:rFonts w:ascii="Calibri" w:hAnsi="Calibri"/>
          <w:position w:val="7"/>
          <w:sz w:val="13"/>
        </w:rPr>
        <w:t>1</w:t>
      </w:r>
      <w:r>
        <w:rPr>
          <w:rFonts w:ascii="Calibri" w:hAnsi="Calibri"/>
          <w:sz w:val="20"/>
        </w:rPr>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p w14:paraId="598DFD27" w14:textId="77777777" w:rsidR="00D878D1" w:rsidRDefault="00D878D1">
      <w:pPr>
        <w:rPr>
          <w:rFonts w:ascii="Calibri" w:hAnsi="Calibri"/>
          <w:sz w:val="20"/>
        </w:rPr>
        <w:sectPr w:rsidR="00D878D1">
          <w:pgSz w:w="11910" w:h="16840"/>
          <w:pgMar w:top="1040" w:right="0" w:bottom="280" w:left="1040" w:header="720" w:footer="720" w:gutter="0"/>
          <w:cols w:space="720"/>
        </w:sectPr>
      </w:pPr>
    </w:p>
    <w:p w14:paraId="3735AC17" w14:textId="77777777" w:rsidR="00D878D1" w:rsidRDefault="00BF7BA6">
      <w:pPr>
        <w:pStyle w:val="1"/>
        <w:numPr>
          <w:ilvl w:val="2"/>
          <w:numId w:val="8"/>
        </w:numPr>
        <w:tabs>
          <w:tab w:val="left" w:pos="1037"/>
        </w:tabs>
        <w:spacing w:before="71"/>
        <w:ind w:left="1722" w:right="987" w:hanging="927"/>
        <w:jc w:val="left"/>
      </w:pPr>
      <w:r>
        <w:lastRenderedPageBreak/>
        <w:t>Содержание дисциплины, структурированное по темам с указанием отведенного на них количества академических часов и видов учебных</w:t>
      </w:r>
      <w:r>
        <w:rPr>
          <w:spacing w:val="-8"/>
        </w:rPr>
        <w:t xml:space="preserve"> </w:t>
      </w:r>
      <w:r>
        <w:t>занятий</w:t>
      </w:r>
    </w:p>
    <w:p w14:paraId="2117CFEA" w14:textId="77777777" w:rsidR="00D878D1" w:rsidRDefault="00D878D1">
      <w:pPr>
        <w:pStyle w:val="a3"/>
        <w:rPr>
          <w:b/>
        </w:rPr>
      </w:pPr>
    </w:p>
    <w:p w14:paraId="29900A84" w14:textId="77777777" w:rsidR="00D878D1" w:rsidRDefault="00BF7BA6">
      <w:pPr>
        <w:pStyle w:val="a4"/>
        <w:numPr>
          <w:ilvl w:val="3"/>
          <w:numId w:val="8"/>
        </w:numPr>
        <w:tabs>
          <w:tab w:val="left" w:pos="2458"/>
        </w:tabs>
        <w:ind w:hanging="421"/>
        <w:jc w:val="left"/>
        <w:rPr>
          <w:b/>
          <w:sz w:val="24"/>
        </w:rPr>
      </w:pPr>
      <w:r>
        <w:rPr>
          <w:b/>
          <w:sz w:val="24"/>
        </w:rPr>
        <w:t>Распределение часов по темам и видам учебных</w:t>
      </w:r>
      <w:r>
        <w:rPr>
          <w:b/>
          <w:spacing w:val="-5"/>
          <w:sz w:val="24"/>
        </w:rPr>
        <w:t xml:space="preserve"> </w:t>
      </w:r>
      <w:r>
        <w:rPr>
          <w:b/>
          <w:sz w:val="24"/>
        </w:rPr>
        <w:t>занятий</w:t>
      </w:r>
    </w:p>
    <w:p w14:paraId="15F040DF" w14:textId="77777777" w:rsidR="00D878D1" w:rsidRDefault="00D878D1">
      <w:pPr>
        <w:pStyle w:val="a3"/>
        <w:spacing w:before="3" w:after="1"/>
        <w:rPr>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852"/>
        <w:gridCol w:w="566"/>
        <w:gridCol w:w="566"/>
        <w:gridCol w:w="748"/>
        <w:gridCol w:w="527"/>
        <w:gridCol w:w="565"/>
        <w:gridCol w:w="566"/>
        <w:gridCol w:w="568"/>
        <w:gridCol w:w="422"/>
        <w:gridCol w:w="568"/>
        <w:gridCol w:w="991"/>
      </w:tblGrid>
      <w:tr w:rsidR="00D878D1" w14:paraId="35F99A97" w14:textId="77777777">
        <w:trPr>
          <w:trHeight w:val="277"/>
        </w:trPr>
        <w:tc>
          <w:tcPr>
            <w:tcW w:w="3241" w:type="dxa"/>
            <w:vMerge w:val="restart"/>
          </w:tcPr>
          <w:p w14:paraId="3CF57976" w14:textId="77777777" w:rsidR="00D878D1" w:rsidRDefault="00BF7BA6">
            <w:pPr>
              <w:pStyle w:val="TableParagraph"/>
              <w:spacing w:line="270" w:lineRule="exact"/>
              <w:ind w:left="1344" w:right="1335"/>
              <w:jc w:val="center"/>
              <w:rPr>
                <w:sz w:val="24"/>
              </w:rPr>
            </w:pPr>
            <w:r>
              <w:rPr>
                <w:sz w:val="24"/>
              </w:rPr>
              <w:t>Тема</w:t>
            </w:r>
          </w:p>
        </w:tc>
        <w:tc>
          <w:tcPr>
            <w:tcW w:w="852" w:type="dxa"/>
            <w:vMerge w:val="restart"/>
          </w:tcPr>
          <w:p w14:paraId="30418487" w14:textId="77777777" w:rsidR="00D878D1" w:rsidRDefault="00BF7BA6">
            <w:pPr>
              <w:pStyle w:val="TableParagraph"/>
              <w:ind w:left="140" w:right="102" w:hanging="12"/>
              <w:rPr>
                <w:sz w:val="24"/>
              </w:rPr>
            </w:pPr>
            <w:r>
              <w:rPr>
                <w:sz w:val="24"/>
              </w:rPr>
              <w:t>Всего часов</w:t>
            </w:r>
          </w:p>
        </w:tc>
        <w:tc>
          <w:tcPr>
            <w:tcW w:w="5096" w:type="dxa"/>
            <w:gridSpan w:val="9"/>
          </w:tcPr>
          <w:p w14:paraId="5C85EEA8" w14:textId="77777777" w:rsidR="00D878D1" w:rsidRDefault="00BF7BA6">
            <w:pPr>
              <w:pStyle w:val="TableParagraph"/>
              <w:spacing w:line="258" w:lineRule="exact"/>
              <w:ind w:left="1156"/>
              <w:rPr>
                <w:sz w:val="24"/>
              </w:rPr>
            </w:pPr>
            <w:r>
              <w:rPr>
                <w:sz w:val="24"/>
              </w:rPr>
              <w:t>Контактная работа, в часах</w:t>
            </w:r>
          </w:p>
        </w:tc>
        <w:tc>
          <w:tcPr>
            <w:tcW w:w="991" w:type="dxa"/>
            <w:vMerge w:val="restart"/>
          </w:tcPr>
          <w:p w14:paraId="1921850A" w14:textId="77777777" w:rsidR="00D878D1" w:rsidRDefault="00BF7BA6">
            <w:pPr>
              <w:pStyle w:val="TableParagraph"/>
              <w:ind w:left="275" w:right="194" w:hanging="39"/>
              <w:rPr>
                <w:sz w:val="24"/>
              </w:rPr>
            </w:pPr>
            <w:r>
              <w:rPr>
                <w:sz w:val="24"/>
              </w:rPr>
              <w:t>Часы СРС</w:t>
            </w:r>
          </w:p>
        </w:tc>
      </w:tr>
      <w:tr w:rsidR="00D878D1" w14:paraId="60BBF203" w14:textId="77777777">
        <w:trPr>
          <w:trHeight w:val="3972"/>
        </w:trPr>
        <w:tc>
          <w:tcPr>
            <w:tcW w:w="3241" w:type="dxa"/>
            <w:vMerge/>
            <w:tcBorders>
              <w:top w:val="nil"/>
            </w:tcBorders>
          </w:tcPr>
          <w:p w14:paraId="43AC510C" w14:textId="77777777" w:rsidR="00D878D1" w:rsidRDefault="00D878D1">
            <w:pPr>
              <w:rPr>
                <w:sz w:val="2"/>
                <w:szCs w:val="2"/>
              </w:rPr>
            </w:pPr>
          </w:p>
        </w:tc>
        <w:tc>
          <w:tcPr>
            <w:tcW w:w="852" w:type="dxa"/>
            <w:vMerge/>
            <w:tcBorders>
              <w:top w:val="nil"/>
            </w:tcBorders>
          </w:tcPr>
          <w:p w14:paraId="44AE0A0F" w14:textId="77777777" w:rsidR="00D878D1" w:rsidRDefault="00D878D1">
            <w:pPr>
              <w:rPr>
                <w:sz w:val="2"/>
                <w:szCs w:val="2"/>
              </w:rPr>
            </w:pPr>
          </w:p>
        </w:tc>
        <w:tc>
          <w:tcPr>
            <w:tcW w:w="566" w:type="dxa"/>
            <w:textDirection w:val="btLr"/>
          </w:tcPr>
          <w:p w14:paraId="63C4ACFA" w14:textId="77777777" w:rsidR="00D878D1" w:rsidRDefault="00BF7BA6">
            <w:pPr>
              <w:pStyle w:val="TableParagraph"/>
              <w:spacing w:before="106"/>
              <w:ind w:left="112"/>
              <w:rPr>
                <w:sz w:val="24"/>
              </w:rPr>
            </w:pPr>
            <w:r>
              <w:rPr>
                <w:sz w:val="24"/>
              </w:rPr>
              <w:t>Лекции</w:t>
            </w:r>
          </w:p>
        </w:tc>
        <w:tc>
          <w:tcPr>
            <w:tcW w:w="566" w:type="dxa"/>
            <w:textDirection w:val="btLr"/>
          </w:tcPr>
          <w:p w14:paraId="0B2CD042" w14:textId="77777777" w:rsidR="00D878D1" w:rsidRDefault="00BF7BA6">
            <w:pPr>
              <w:pStyle w:val="TableParagraph"/>
              <w:spacing w:before="109"/>
              <w:ind w:left="112"/>
              <w:rPr>
                <w:sz w:val="24"/>
              </w:rPr>
            </w:pPr>
            <w:r>
              <w:rPr>
                <w:sz w:val="24"/>
              </w:rPr>
              <w:t>из них с применением ЭО и ДОТ</w:t>
            </w:r>
          </w:p>
        </w:tc>
        <w:tc>
          <w:tcPr>
            <w:tcW w:w="748" w:type="dxa"/>
            <w:textDirection w:val="btLr"/>
          </w:tcPr>
          <w:p w14:paraId="513E3ADC" w14:textId="77777777" w:rsidR="00D878D1" w:rsidRDefault="00BF7BA6">
            <w:pPr>
              <w:pStyle w:val="TableParagraph"/>
              <w:spacing w:before="110" w:line="247" w:lineRule="auto"/>
              <w:ind w:left="112"/>
              <w:rPr>
                <w:sz w:val="24"/>
              </w:rPr>
            </w:pPr>
            <w:r>
              <w:rPr>
                <w:sz w:val="24"/>
              </w:rPr>
              <w:t>Семинары (практические занятия, коллоквиумы)</w:t>
            </w:r>
          </w:p>
        </w:tc>
        <w:tc>
          <w:tcPr>
            <w:tcW w:w="527" w:type="dxa"/>
            <w:textDirection w:val="btLr"/>
          </w:tcPr>
          <w:p w14:paraId="5B64DD51" w14:textId="77777777" w:rsidR="00D878D1" w:rsidRDefault="00BF7BA6">
            <w:pPr>
              <w:pStyle w:val="TableParagraph"/>
              <w:spacing w:before="111"/>
              <w:ind w:left="112"/>
              <w:rPr>
                <w:sz w:val="24"/>
              </w:rPr>
            </w:pPr>
            <w:r>
              <w:rPr>
                <w:sz w:val="24"/>
              </w:rPr>
              <w:t>из них с применением ЭО и ДОТ</w:t>
            </w:r>
          </w:p>
        </w:tc>
        <w:tc>
          <w:tcPr>
            <w:tcW w:w="565" w:type="dxa"/>
            <w:textDirection w:val="btLr"/>
          </w:tcPr>
          <w:p w14:paraId="478B4CA2" w14:textId="77777777" w:rsidR="00D878D1" w:rsidRDefault="00BF7BA6">
            <w:pPr>
              <w:pStyle w:val="TableParagraph"/>
              <w:spacing w:before="112"/>
              <w:ind w:left="112"/>
              <w:rPr>
                <w:sz w:val="24"/>
              </w:rPr>
            </w:pPr>
            <w:r>
              <w:rPr>
                <w:sz w:val="24"/>
              </w:rPr>
              <w:t>Лабораторные работы</w:t>
            </w:r>
          </w:p>
        </w:tc>
        <w:tc>
          <w:tcPr>
            <w:tcW w:w="566" w:type="dxa"/>
            <w:textDirection w:val="btLr"/>
          </w:tcPr>
          <w:p w14:paraId="4607C562" w14:textId="77777777" w:rsidR="00D878D1" w:rsidRDefault="00BF7BA6">
            <w:pPr>
              <w:pStyle w:val="TableParagraph"/>
              <w:spacing w:before="114"/>
              <w:ind w:left="112"/>
              <w:rPr>
                <w:sz w:val="24"/>
              </w:rPr>
            </w:pPr>
            <w:r>
              <w:rPr>
                <w:sz w:val="24"/>
              </w:rPr>
              <w:t>из них с применением ЭО и ДОТ</w:t>
            </w:r>
          </w:p>
        </w:tc>
        <w:tc>
          <w:tcPr>
            <w:tcW w:w="568" w:type="dxa"/>
            <w:textDirection w:val="btLr"/>
          </w:tcPr>
          <w:p w14:paraId="332C14F9" w14:textId="77777777" w:rsidR="00D878D1" w:rsidRDefault="00BF7BA6">
            <w:pPr>
              <w:pStyle w:val="TableParagraph"/>
              <w:spacing w:before="114"/>
              <w:ind w:left="112"/>
              <w:rPr>
                <w:sz w:val="24"/>
              </w:rPr>
            </w:pPr>
            <w:r>
              <w:rPr>
                <w:sz w:val="24"/>
              </w:rPr>
              <w:t>Практикумы</w:t>
            </w:r>
          </w:p>
        </w:tc>
        <w:tc>
          <w:tcPr>
            <w:tcW w:w="422" w:type="dxa"/>
            <w:textDirection w:val="btLr"/>
          </w:tcPr>
          <w:p w14:paraId="3D2D5C2A" w14:textId="77777777" w:rsidR="00D878D1" w:rsidRDefault="00BF7BA6">
            <w:pPr>
              <w:pStyle w:val="TableParagraph"/>
              <w:spacing w:before="112"/>
              <w:ind w:left="112"/>
              <w:rPr>
                <w:sz w:val="24"/>
              </w:rPr>
            </w:pPr>
            <w:r>
              <w:rPr>
                <w:sz w:val="24"/>
              </w:rPr>
              <w:t>из них с применением ЭО и ДОТ</w:t>
            </w:r>
          </w:p>
        </w:tc>
        <w:tc>
          <w:tcPr>
            <w:tcW w:w="568" w:type="dxa"/>
            <w:textDirection w:val="btLr"/>
          </w:tcPr>
          <w:p w14:paraId="10358A95" w14:textId="77777777" w:rsidR="00D878D1" w:rsidRDefault="00BF7BA6">
            <w:pPr>
              <w:pStyle w:val="TableParagraph"/>
              <w:spacing w:before="115"/>
              <w:ind w:left="112"/>
              <w:rPr>
                <w:sz w:val="24"/>
              </w:rPr>
            </w:pPr>
            <w:r>
              <w:rPr>
                <w:sz w:val="24"/>
              </w:rPr>
              <w:t>КСР (консультации)</w:t>
            </w:r>
          </w:p>
        </w:tc>
        <w:tc>
          <w:tcPr>
            <w:tcW w:w="991" w:type="dxa"/>
            <w:vMerge/>
            <w:tcBorders>
              <w:top w:val="nil"/>
            </w:tcBorders>
          </w:tcPr>
          <w:p w14:paraId="71122901" w14:textId="77777777" w:rsidR="00D878D1" w:rsidRDefault="00D878D1">
            <w:pPr>
              <w:rPr>
                <w:sz w:val="2"/>
                <w:szCs w:val="2"/>
              </w:rPr>
            </w:pPr>
          </w:p>
        </w:tc>
      </w:tr>
      <w:tr w:rsidR="00D878D1" w14:paraId="574C08E3" w14:textId="77777777">
        <w:trPr>
          <w:trHeight w:val="275"/>
        </w:trPr>
        <w:tc>
          <w:tcPr>
            <w:tcW w:w="3241" w:type="dxa"/>
          </w:tcPr>
          <w:p w14:paraId="25405799" w14:textId="77777777" w:rsidR="00D878D1" w:rsidRDefault="00BF7BA6">
            <w:pPr>
              <w:pStyle w:val="TableParagraph"/>
              <w:spacing w:line="256" w:lineRule="exact"/>
              <w:ind w:left="359"/>
              <w:rPr>
                <w:sz w:val="24"/>
              </w:rPr>
            </w:pPr>
            <w:r>
              <w:rPr>
                <w:sz w:val="24"/>
              </w:rPr>
              <w:t>Академическое письмо.</w:t>
            </w:r>
          </w:p>
        </w:tc>
        <w:tc>
          <w:tcPr>
            <w:tcW w:w="852" w:type="dxa"/>
          </w:tcPr>
          <w:p w14:paraId="306D61BF" w14:textId="77777777" w:rsidR="00D878D1" w:rsidRDefault="00D878D1">
            <w:pPr>
              <w:pStyle w:val="TableParagraph"/>
              <w:rPr>
                <w:sz w:val="20"/>
              </w:rPr>
            </w:pPr>
          </w:p>
        </w:tc>
        <w:tc>
          <w:tcPr>
            <w:tcW w:w="566" w:type="dxa"/>
          </w:tcPr>
          <w:p w14:paraId="6F4BBC11" w14:textId="77777777" w:rsidR="00D878D1" w:rsidRDefault="00BF7BA6">
            <w:pPr>
              <w:pStyle w:val="TableParagraph"/>
              <w:spacing w:line="256" w:lineRule="exact"/>
              <w:ind w:left="104"/>
              <w:rPr>
                <w:sz w:val="24"/>
              </w:rPr>
            </w:pPr>
            <w:r>
              <w:rPr>
                <w:sz w:val="24"/>
              </w:rPr>
              <w:t>6</w:t>
            </w:r>
          </w:p>
        </w:tc>
        <w:tc>
          <w:tcPr>
            <w:tcW w:w="566" w:type="dxa"/>
          </w:tcPr>
          <w:p w14:paraId="477AD6A8" w14:textId="77777777" w:rsidR="00D878D1" w:rsidRDefault="00D878D1">
            <w:pPr>
              <w:pStyle w:val="TableParagraph"/>
              <w:rPr>
                <w:sz w:val="20"/>
              </w:rPr>
            </w:pPr>
          </w:p>
        </w:tc>
        <w:tc>
          <w:tcPr>
            <w:tcW w:w="748" w:type="dxa"/>
          </w:tcPr>
          <w:p w14:paraId="4E89B5E2" w14:textId="77777777" w:rsidR="00D878D1" w:rsidRDefault="00BF7BA6">
            <w:pPr>
              <w:pStyle w:val="TableParagraph"/>
              <w:spacing w:line="256" w:lineRule="exact"/>
              <w:ind w:left="108"/>
              <w:rPr>
                <w:sz w:val="24"/>
              </w:rPr>
            </w:pPr>
            <w:r>
              <w:rPr>
                <w:sz w:val="24"/>
              </w:rPr>
              <w:t>2</w:t>
            </w:r>
          </w:p>
        </w:tc>
        <w:tc>
          <w:tcPr>
            <w:tcW w:w="527" w:type="dxa"/>
          </w:tcPr>
          <w:p w14:paraId="14138A8D" w14:textId="77777777" w:rsidR="00D878D1" w:rsidRDefault="00D878D1">
            <w:pPr>
              <w:pStyle w:val="TableParagraph"/>
              <w:rPr>
                <w:sz w:val="20"/>
              </w:rPr>
            </w:pPr>
          </w:p>
        </w:tc>
        <w:tc>
          <w:tcPr>
            <w:tcW w:w="565" w:type="dxa"/>
          </w:tcPr>
          <w:p w14:paraId="4CB708D5" w14:textId="77777777" w:rsidR="00D878D1" w:rsidRDefault="00D878D1">
            <w:pPr>
              <w:pStyle w:val="TableParagraph"/>
              <w:rPr>
                <w:sz w:val="20"/>
              </w:rPr>
            </w:pPr>
          </w:p>
        </w:tc>
        <w:tc>
          <w:tcPr>
            <w:tcW w:w="566" w:type="dxa"/>
          </w:tcPr>
          <w:p w14:paraId="24DAA368" w14:textId="77777777" w:rsidR="00D878D1" w:rsidRDefault="00D878D1">
            <w:pPr>
              <w:pStyle w:val="TableParagraph"/>
              <w:rPr>
                <w:sz w:val="20"/>
              </w:rPr>
            </w:pPr>
          </w:p>
        </w:tc>
        <w:tc>
          <w:tcPr>
            <w:tcW w:w="568" w:type="dxa"/>
          </w:tcPr>
          <w:p w14:paraId="72BB7FF4" w14:textId="77777777" w:rsidR="00D878D1" w:rsidRDefault="00D878D1">
            <w:pPr>
              <w:pStyle w:val="TableParagraph"/>
              <w:rPr>
                <w:sz w:val="20"/>
              </w:rPr>
            </w:pPr>
          </w:p>
        </w:tc>
        <w:tc>
          <w:tcPr>
            <w:tcW w:w="422" w:type="dxa"/>
          </w:tcPr>
          <w:p w14:paraId="1E28B62B" w14:textId="77777777" w:rsidR="00D878D1" w:rsidRDefault="00D878D1">
            <w:pPr>
              <w:pStyle w:val="TableParagraph"/>
              <w:rPr>
                <w:sz w:val="20"/>
              </w:rPr>
            </w:pPr>
          </w:p>
        </w:tc>
        <w:tc>
          <w:tcPr>
            <w:tcW w:w="568" w:type="dxa"/>
          </w:tcPr>
          <w:p w14:paraId="1AE15349" w14:textId="77777777" w:rsidR="00D878D1" w:rsidRDefault="00BF7BA6">
            <w:pPr>
              <w:pStyle w:val="TableParagraph"/>
              <w:spacing w:line="256" w:lineRule="exact"/>
              <w:ind w:right="206"/>
              <w:jc w:val="right"/>
              <w:rPr>
                <w:sz w:val="24"/>
              </w:rPr>
            </w:pPr>
            <w:r>
              <w:rPr>
                <w:sz w:val="24"/>
              </w:rPr>
              <w:t>2</w:t>
            </w:r>
          </w:p>
        </w:tc>
        <w:tc>
          <w:tcPr>
            <w:tcW w:w="991" w:type="dxa"/>
          </w:tcPr>
          <w:p w14:paraId="5144CBD2" w14:textId="77777777" w:rsidR="00D878D1" w:rsidRDefault="00BF7BA6">
            <w:pPr>
              <w:pStyle w:val="TableParagraph"/>
              <w:spacing w:line="256" w:lineRule="exact"/>
              <w:ind w:left="114"/>
              <w:rPr>
                <w:sz w:val="24"/>
              </w:rPr>
            </w:pPr>
            <w:r>
              <w:rPr>
                <w:sz w:val="24"/>
              </w:rPr>
              <w:t>25</w:t>
            </w:r>
          </w:p>
        </w:tc>
      </w:tr>
      <w:tr w:rsidR="00D878D1" w14:paraId="14A13281" w14:textId="77777777">
        <w:trPr>
          <w:trHeight w:val="551"/>
        </w:trPr>
        <w:tc>
          <w:tcPr>
            <w:tcW w:w="3241" w:type="dxa"/>
          </w:tcPr>
          <w:p w14:paraId="1AFDBEE3" w14:textId="77777777" w:rsidR="00D878D1" w:rsidRDefault="00BF7BA6">
            <w:pPr>
              <w:pStyle w:val="TableParagraph"/>
              <w:spacing w:line="270" w:lineRule="exact"/>
              <w:ind w:left="359"/>
              <w:rPr>
                <w:sz w:val="24"/>
              </w:rPr>
            </w:pPr>
            <w:r>
              <w:rPr>
                <w:sz w:val="24"/>
              </w:rPr>
              <w:t>Правила цитирования и</w:t>
            </w:r>
          </w:p>
          <w:p w14:paraId="1390DCD0" w14:textId="77777777" w:rsidR="00D878D1" w:rsidRDefault="00BF7BA6">
            <w:pPr>
              <w:pStyle w:val="TableParagraph"/>
              <w:spacing w:line="261" w:lineRule="exact"/>
              <w:ind w:left="107"/>
              <w:rPr>
                <w:sz w:val="24"/>
              </w:rPr>
            </w:pPr>
            <w:r>
              <w:rPr>
                <w:sz w:val="24"/>
              </w:rPr>
              <w:t>оформления библиографии</w:t>
            </w:r>
          </w:p>
        </w:tc>
        <w:tc>
          <w:tcPr>
            <w:tcW w:w="852" w:type="dxa"/>
          </w:tcPr>
          <w:p w14:paraId="3773E2F1" w14:textId="77777777" w:rsidR="00D878D1" w:rsidRDefault="00D878D1">
            <w:pPr>
              <w:pStyle w:val="TableParagraph"/>
            </w:pPr>
          </w:p>
        </w:tc>
        <w:tc>
          <w:tcPr>
            <w:tcW w:w="566" w:type="dxa"/>
          </w:tcPr>
          <w:p w14:paraId="73D6070C" w14:textId="77777777" w:rsidR="00D878D1" w:rsidRDefault="00BF7BA6">
            <w:pPr>
              <w:pStyle w:val="TableParagraph"/>
              <w:spacing w:line="270" w:lineRule="exact"/>
              <w:ind w:left="104"/>
              <w:rPr>
                <w:sz w:val="24"/>
              </w:rPr>
            </w:pPr>
            <w:r>
              <w:rPr>
                <w:sz w:val="24"/>
              </w:rPr>
              <w:t>2</w:t>
            </w:r>
          </w:p>
        </w:tc>
        <w:tc>
          <w:tcPr>
            <w:tcW w:w="566" w:type="dxa"/>
          </w:tcPr>
          <w:p w14:paraId="74D94CD8" w14:textId="77777777" w:rsidR="00D878D1" w:rsidRDefault="00D878D1">
            <w:pPr>
              <w:pStyle w:val="TableParagraph"/>
            </w:pPr>
          </w:p>
        </w:tc>
        <w:tc>
          <w:tcPr>
            <w:tcW w:w="748" w:type="dxa"/>
          </w:tcPr>
          <w:p w14:paraId="4F65F37A" w14:textId="77777777" w:rsidR="00D878D1" w:rsidRDefault="00BF7BA6">
            <w:pPr>
              <w:pStyle w:val="TableParagraph"/>
              <w:spacing w:line="270" w:lineRule="exact"/>
              <w:ind w:left="108"/>
              <w:rPr>
                <w:sz w:val="24"/>
              </w:rPr>
            </w:pPr>
            <w:r>
              <w:rPr>
                <w:sz w:val="24"/>
              </w:rPr>
              <w:t>1</w:t>
            </w:r>
          </w:p>
        </w:tc>
        <w:tc>
          <w:tcPr>
            <w:tcW w:w="527" w:type="dxa"/>
          </w:tcPr>
          <w:p w14:paraId="153A76A6" w14:textId="77777777" w:rsidR="00D878D1" w:rsidRDefault="00D878D1">
            <w:pPr>
              <w:pStyle w:val="TableParagraph"/>
            </w:pPr>
          </w:p>
        </w:tc>
        <w:tc>
          <w:tcPr>
            <w:tcW w:w="565" w:type="dxa"/>
          </w:tcPr>
          <w:p w14:paraId="7EE68449" w14:textId="77777777" w:rsidR="00D878D1" w:rsidRDefault="00D878D1">
            <w:pPr>
              <w:pStyle w:val="TableParagraph"/>
            </w:pPr>
          </w:p>
        </w:tc>
        <w:tc>
          <w:tcPr>
            <w:tcW w:w="566" w:type="dxa"/>
          </w:tcPr>
          <w:p w14:paraId="6C6DD762" w14:textId="77777777" w:rsidR="00D878D1" w:rsidRDefault="00D878D1">
            <w:pPr>
              <w:pStyle w:val="TableParagraph"/>
            </w:pPr>
          </w:p>
        </w:tc>
        <w:tc>
          <w:tcPr>
            <w:tcW w:w="568" w:type="dxa"/>
          </w:tcPr>
          <w:p w14:paraId="4CECB5F9" w14:textId="77777777" w:rsidR="00D878D1" w:rsidRDefault="00D878D1">
            <w:pPr>
              <w:pStyle w:val="TableParagraph"/>
            </w:pPr>
          </w:p>
        </w:tc>
        <w:tc>
          <w:tcPr>
            <w:tcW w:w="422" w:type="dxa"/>
          </w:tcPr>
          <w:p w14:paraId="300DF689" w14:textId="77777777" w:rsidR="00D878D1" w:rsidRDefault="00D878D1">
            <w:pPr>
              <w:pStyle w:val="TableParagraph"/>
            </w:pPr>
          </w:p>
        </w:tc>
        <w:tc>
          <w:tcPr>
            <w:tcW w:w="568" w:type="dxa"/>
          </w:tcPr>
          <w:p w14:paraId="22B7C0E2" w14:textId="77777777" w:rsidR="00D878D1" w:rsidRDefault="00BF7BA6">
            <w:pPr>
              <w:pStyle w:val="TableParagraph"/>
              <w:spacing w:line="270" w:lineRule="exact"/>
              <w:ind w:right="206"/>
              <w:jc w:val="right"/>
              <w:rPr>
                <w:sz w:val="24"/>
              </w:rPr>
            </w:pPr>
            <w:r>
              <w:rPr>
                <w:sz w:val="24"/>
              </w:rPr>
              <w:t>1</w:t>
            </w:r>
          </w:p>
        </w:tc>
        <w:tc>
          <w:tcPr>
            <w:tcW w:w="991" w:type="dxa"/>
          </w:tcPr>
          <w:p w14:paraId="7E6F7324" w14:textId="77777777" w:rsidR="00D878D1" w:rsidRDefault="00BF7BA6">
            <w:pPr>
              <w:pStyle w:val="TableParagraph"/>
              <w:spacing w:line="270" w:lineRule="exact"/>
              <w:ind w:left="114"/>
              <w:rPr>
                <w:sz w:val="24"/>
              </w:rPr>
            </w:pPr>
            <w:r>
              <w:rPr>
                <w:sz w:val="24"/>
              </w:rPr>
              <w:t>15</w:t>
            </w:r>
          </w:p>
        </w:tc>
      </w:tr>
      <w:tr w:rsidR="00D878D1" w14:paraId="7653A7E5" w14:textId="77777777">
        <w:trPr>
          <w:trHeight w:val="553"/>
        </w:trPr>
        <w:tc>
          <w:tcPr>
            <w:tcW w:w="3241" w:type="dxa"/>
          </w:tcPr>
          <w:p w14:paraId="071B2D3F" w14:textId="77777777" w:rsidR="00D878D1" w:rsidRDefault="00BF7BA6">
            <w:pPr>
              <w:pStyle w:val="TableParagraph"/>
              <w:spacing w:line="270" w:lineRule="exact"/>
              <w:ind w:left="359"/>
              <w:rPr>
                <w:sz w:val="24"/>
              </w:rPr>
            </w:pPr>
            <w:r>
              <w:rPr>
                <w:sz w:val="24"/>
              </w:rPr>
              <w:t>Аннотация и ключевые</w:t>
            </w:r>
          </w:p>
          <w:p w14:paraId="38A38E12" w14:textId="77777777" w:rsidR="00D878D1" w:rsidRDefault="00BF7BA6">
            <w:pPr>
              <w:pStyle w:val="TableParagraph"/>
              <w:spacing w:line="264" w:lineRule="exact"/>
              <w:ind w:left="107"/>
              <w:rPr>
                <w:sz w:val="24"/>
              </w:rPr>
            </w:pPr>
            <w:r>
              <w:rPr>
                <w:sz w:val="24"/>
              </w:rPr>
              <w:t>слова. Тезисы.</w:t>
            </w:r>
          </w:p>
        </w:tc>
        <w:tc>
          <w:tcPr>
            <w:tcW w:w="852" w:type="dxa"/>
          </w:tcPr>
          <w:p w14:paraId="758E2D9D" w14:textId="77777777" w:rsidR="00D878D1" w:rsidRDefault="00D878D1">
            <w:pPr>
              <w:pStyle w:val="TableParagraph"/>
            </w:pPr>
          </w:p>
        </w:tc>
        <w:tc>
          <w:tcPr>
            <w:tcW w:w="566" w:type="dxa"/>
          </w:tcPr>
          <w:p w14:paraId="6A78E182" w14:textId="77777777" w:rsidR="00D878D1" w:rsidRDefault="00BF7BA6">
            <w:pPr>
              <w:pStyle w:val="TableParagraph"/>
              <w:spacing w:line="270" w:lineRule="exact"/>
              <w:ind w:left="104"/>
              <w:rPr>
                <w:sz w:val="24"/>
              </w:rPr>
            </w:pPr>
            <w:r>
              <w:rPr>
                <w:sz w:val="24"/>
              </w:rPr>
              <w:t>2</w:t>
            </w:r>
          </w:p>
        </w:tc>
        <w:tc>
          <w:tcPr>
            <w:tcW w:w="566" w:type="dxa"/>
          </w:tcPr>
          <w:p w14:paraId="3A7033A2" w14:textId="77777777" w:rsidR="00D878D1" w:rsidRDefault="00D878D1">
            <w:pPr>
              <w:pStyle w:val="TableParagraph"/>
            </w:pPr>
          </w:p>
        </w:tc>
        <w:tc>
          <w:tcPr>
            <w:tcW w:w="748" w:type="dxa"/>
          </w:tcPr>
          <w:p w14:paraId="7D79ADE8" w14:textId="77777777" w:rsidR="00D878D1" w:rsidRDefault="00BF7BA6">
            <w:pPr>
              <w:pStyle w:val="TableParagraph"/>
              <w:spacing w:line="270" w:lineRule="exact"/>
              <w:ind w:left="108"/>
              <w:rPr>
                <w:sz w:val="24"/>
              </w:rPr>
            </w:pPr>
            <w:r>
              <w:rPr>
                <w:sz w:val="24"/>
              </w:rPr>
              <w:t>1</w:t>
            </w:r>
          </w:p>
        </w:tc>
        <w:tc>
          <w:tcPr>
            <w:tcW w:w="527" w:type="dxa"/>
          </w:tcPr>
          <w:p w14:paraId="4011983D" w14:textId="77777777" w:rsidR="00D878D1" w:rsidRDefault="00D878D1">
            <w:pPr>
              <w:pStyle w:val="TableParagraph"/>
            </w:pPr>
          </w:p>
        </w:tc>
        <w:tc>
          <w:tcPr>
            <w:tcW w:w="565" w:type="dxa"/>
          </w:tcPr>
          <w:p w14:paraId="7E0A38D8" w14:textId="77777777" w:rsidR="00D878D1" w:rsidRDefault="00D878D1">
            <w:pPr>
              <w:pStyle w:val="TableParagraph"/>
            </w:pPr>
          </w:p>
        </w:tc>
        <w:tc>
          <w:tcPr>
            <w:tcW w:w="566" w:type="dxa"/>
          </w:tcPr>
          <w:p w14:paraId="6933AAC1" w14:textId="77777777" w:rsidR="00D878D1" w:rsidRDefault="00D878D1">
            <w:pPr>
              <w:pStyle w:val="TableParagraph"/>
            </w:pPr>
          </w:p>
        </w:tc>
        <w:tc>
          <w:tcPr>
            <w:tcW w:w="568" w:type="dxa"/>
          </w:tcPr>
          <w:p w14:paraId="7E2AAAB7" w14:textId="77777777" w:rsidR="00D878D1" w:rsidRDefault="00D878D1">
            <w:pPr>
              <w:pStyle w:val="TableParagraph"/>
            </w:pPr>
          </w:p>
        </w:tc>
        <w:tc>
          <w:tcPr>
            <w:tcW w:w="422" w:type="dxa"/>
          </w:tcPr>
          <w:p w14:paraId="45E4314E" w14:textId="77777777" w:rsidR="00D878D1" w:rsidRDefault="00D878D1">
            <w:pPr>
              <w:pStyle w:val="TableParagraph"/>
            </w:pPr>
          </w:p>
        </w:tc>
        <w:tc>
          <w:tcPr>
            <w:tcW w:w="568" w:type="dxa"/>
          </w:tcPr>
          <w:p w14:paraId="5E445CDE" w14:textId="77777777" w:rsidR="00D878D1" w:rsidRDefault="00BF7BA6">
            <w:pPr>
              <w:pStyle w:val="TableParagraph"/>
              <w:spacing w:line="270" w:lineRule="exact"/>
              <w:ind w:right="206"/>
              <w:jc w:val="right"/>
              <w:rPr>
                <w:sz w:val="24"/>
              </w:rPr>
            </w:pPr>
            <w:r>
              <w:rPr>
                <w:sz w:val="24"/>
              </w:rPr>
              <w:t>1</w:t>
            </w:r>
          </w:p>
        </w:tc>
        <w:tc>
          <w:tcPr>
            <w:tcW w:w="991" w:type="dxa"/>
          </w:tcPr>
          <w:p w14:paraId="7FABA130" w14:textId="77777777" w:rsidR="00D878D1" w:rsidRDefault="00BF7BA6">
            <w:pPr>
              <w:pStyle w:val="TableParagraph"/>
              <w:spacing w:line="270" w:lineRule="exact"/>
              <w:ind w:left="114"/>
              <w:rPr>
                <w:sz w:val="24"/>
              </w:rPr>
            </w:pPr>
            <w:r>
              <w:rPr>
                <w:sz w:val="24"/>
              </w:rPr>
              <w:t>10</w:t>
            </w:r>
          </w:p>
        </w:tc>
      </w:tr>
      <w:tr w:rsidR="00D878D1" w14:paraId="5A17CDF7" w14:textId="77777777">
        <w:trPr>
          <w:trHeight w:val="275"/>
        </w:trPr>
        <w:tc>
          <w:tcPr>
            <w:tcW w:w="3241" w:type="dxa"/>
          </w:tcPr>
          <w:p w14:paraId="025CE6F8" w14:textId="77777777" w:rsidR="00D878D1" w:rsidRDefault="00BF7BA6">
            <w:pPr>
              <w:pStyle w:val="TableParagraph"/>
              <w:spacing w:line="256" w:lineRule="exact"/>
              <w:ind w:left="359"/>
              <w:rPr>
                <w:sz w:val="24"/>
              </w:rPr>
            </w:pPr>
            <w:r>
              <w:rPr>
                <w:sz w:val="24"/>
              </w:rPr>
              <w:t>Статья и Автореферат</w:t>
            </w:r>
          </w:p>
        </w:tc>
        <w:tc>
          <w:tcPr>
            <w:tcW w:w="852" w:type="dxa"/>
          </w:tcPr>
          <w:p w14:paraId="4115656D" w14:textId="77777777" w:rsidR="00D878D1" w:rsidRDefault="00D878D1">
            <w:pPr>
              <w:pStyle w:val="TableParagraph"/>
              <w:rPr>
                <w:sz w:val="20"/>
              </w:rPr>
            </w:pPr>
          </w:p>
        </w:tc>
        <w:tc>
          <w:tcPr>
            <w:tcW w:w="566" w:type="dxa"/>
          </w:tcPr>
          <w:p w14:paraId="6CE0DC51" w14:textId="77777777" w:rsidR="00D878D1" w:rsidRDefault="00BF7BA6">
            <w:pPr>
              <w:pStyle w:val="TableParagraph"/>
              <w:spacing w:line="256" w:lineRule="exact"/>
              <w:ind w:left="104"/>
              <w:rPr>
                <w:sz w:val="24"/>
              </w:rPr>
            </w:pPr>
            <w:r>
              <w:rPr>
                <w:sz w:val="24"/>
              </w:rPr>
              <w:t>2</w:t>
            </w:r>
          </w:p>
        </w:tc>
        <w:tc>
          <w:tcPr>
            <w:tcW w:w="566" w:type="dxa"/>
          </w:tcPr>
          <w:p w14:paraId="0970F87B" w14:textId="77777777" w:rsidR="00D878D1" w:rsidRDefault="00D878D1">
            <w:pPr>
              <w:pStyle w:val="TableParagraph"/>
              <w:rPr>
                <w:sz w:val="20"/>
              </w:rPr>
            </w:pPr>
          </w:p>
        </w:tc>
        <w:tc>
          <w:tcPr>
            <w:tcW w:w="748" w:type="dxa"/>
          </w:tcPr>
          <w:p w14:paraId="4DF92D45" w14:textId="77777777" w:rsidR="00D878D1" w:rsidRDefault="00BF7BA6">
            <w:pPr>
              <w:pStyle w:val="TableParagraph"/>
              <w:spacing w:line="256" w:lineRule="exact"/>
              <w:ind w:left="108"/>
              <w:rPr>
                <w:sz w:val="24"/>
              </w:rPr>
            </w:pPr>
            <w:r>
              <w:rPr>
                <w:sz w:val="24"/>
              </w:rPr>
              <w:t>2</w:t>
            </w:r>
          </w:p>
        </w:tc>
        <w:tc>
          <w:tcPr>
            <w:tcW w:w="527" w:type="dxa"/>
          </w:tcPr>
          <w:p w14:paraId="6B4A9ECF" w14:textId="77777777" w:rsidR="00D878D1" w:rsidRDefault="00D878D1">
            <w:pPr>
              <w:pStyle w:val="TableParagraph"/>
              <w:rPr>
                <w:sz w:val="20"/>
              </w:rPr>
            </w:pPr>
          </w:p>
        </w:tc>
        <w:tc>
          <w:tcPr>
            <w:tcW w:w="565" w:type="dxa"/>
          </w:tcPr>
          <w:p w14:paraId="28BB56DF" w14:textId="77777777" w:rsidR="00D878D1" w:rsidRDefault="00D878D1">
            <w:pPr>
              <w:pStyle w:val="TableParagraph"/>
              <w:rPr>
                <w:sz w:val="20"/>
              </w:rPr>
            </w:pPr>
          </w:p>
        </w:tc>
        <w:tc>
          <w:tcPr>
            <w:tcW w:w="566" w:type="dxa"/>
          </w:tcPr>
          <w:p w14:paraId="3600839A" w14:textId="77777777" w:rsidR="00D878D1" w:rsidRDefault="00D878D1">
            <w:pPr>
              <w:pStyle w:val="TableParagraph"/>
              <w:rPr>
                <w:sz w:val="20"/>
              </w:rPr>
            </w:pPr>
          </w:p>
        </w:tc>
        <w:tc>
          <w:tcPr>
            <w:tcW w:w="568" w:type="dxa"/>
          </w:tcPr>
          <w:p w14:paraId="4CC57593" w14:textId="77777777" w:rsidR="00D878D1" w:rsidRDefault="00D878D1">
            <w:pPr>
              <w:pStyle w:val="TableParagraph"/>
              <w:rPr>
                <w:sz w:val="20"/>
              </w:rPr>
            </w:pPr>
          </w:p>
        </w:tc>
        <w:tc>
          <w:tcPr>
            <w:tcW w:w="422" w:type="dxa"/>
          </w:tcPr>
          <w:p w14:paraId="4E3C5EF2" w14:textId="77777777" w:rsidR="00D878D1" w:rsidRDefault="00D878D1">
            <w:pPr>
              <w:pStyle w:val="TableParagraph"/>
              <w:rPr>
                <w:sz w:val="20"/>
              </w:rPr>
            </w:pPr>
          </w:p>
        </w:tc>
        <w:tc>
          <w:tcPr>
            <w:tcW w:w="568" w:type="dxa"/>
          </w:tcPr>
          <w:p w14:paraId="7D133BE2" w14:textId="77777777" w:rsidR="00D878D1" w:rsidRDefault="00BF7BA6">
            <w:pPr>
              <w:pStyle w:val="TableParagraph"/>
              <w:spacing w:line="256" w:lineRule="exact"/>
              <w:ind w:right="206"/>
              <w:jc w:val="right"/>
              <w:rPr>
                <w:sz w:val="24"/>
              </w:rPr>
            </w:pPr>
            <w:r>
              <w:rPr>
                <w:sz w:val="24"/>
              </w:rPr>
              <w:t>2</w:t>
            </w:r>
          </w:p>
        </w:tc>
        <w:tc>
          <w:tcPr>
            <w:tcW w:w="991" w:type="dxa"/>
          </w:tcPr>
          <w:p w14:paraId="65ED425D" w14:textId="77777777" w:rsidR="00D878D1" w:rsidRDefault="00BF7BA6">
            <w:pPr>
              <w:pStyle w:val="TableParagraph"/>
              <w:spacing w:line="256" w:lineRule="exact"/>
              <w:ind w:left="114"/>
              <w:rPr>
                <w:sz w:val="24"/>
              </w:rPr>
            </w:pPr>
            <w:r>
              <w:rPr>
                <w:sz w:val="24"/>
              </w:rPr>
              <w:t>10</w:t>
            </w:r>
          </w:p>
        </w:tc>
      </w:tr>
      <w:tr w:rsidR="00D878D1" w14:paraId="6ACEDBB4" w14:textId="77777777">
        <w:trPr>
          <w:trHeight w:val="276"/>
        </w:trPr>
        <w:tc>
          <w:tcPr>
            <w:tcW w:w="3241" w:type="dxa"/>
          </w:tcPr>
          <w:p w14:paraId="5E4550F3" w14:textId="77777777" w:rsidR="00D878D1" w:rsidRDefault="00D878D1">
            <w:pPr>
              <w:pStyle w:val="TableParagraph"/>
              <w:rPr>
                <w:sz w:val="20"/>
              </w:rPr>
            </w:pPr>
          </w:p>
        </w:tc>
        <w:tc>
          <w:tcPr>
            <w:tcW w:w="852" w:type="dxa"/>
          </w:tcPr>
          <w:p w14:paraId="243F5A6A" w14:textId="77777777" w:rsidR="00D878D1" w:rsidRDefault="00BF7BA6">
            <w:pPr>
              <w:pStyle w:val="TableParagraph"/>
              <w:spacing w:line="256" w:lineRule="exact"/>
              <w:ind w:left="107"/>
              <w:rPr>
                <w:sz w:val="24"/>
              </w:rPr>
            </w:pPr>
            <w:r>
              <w:rPr>
                <w:sz w:val="24"/>
              </w:rPr>
              <w:t>108</w:t>
            </w:r>
          </w:p>
        </w:tc>
        <w:tc>
          <w:tcPr>
            <w:tcW w:w="566" w:type="dxa"/>
          </w:tcPr>
          <w:p w14:paraId="2D7C49B5" w14:textId="77777777" w:rsidR="00D878D1" w:rsidRDefault="00D878D1">
            <w:pPr>
              <w:pStyle w:val="TableParagraph"/>
              <w:rPr>
                <w:sz w:val="20"/>
              </w:rPr>
            </w:pPr>
          </w:p>
        </w:tc>
        <w:tc>
          <w:tcPr>
            <w:tcW w:w="566" w:type="dxa"/>
          </w:tcPr>
          <w:p w14:paraId="14247D3F" w14:textId="77777777" w:rsidR="00D878D1" w:rsidRDefault="00D878D1">
            <w:pPr>
              <w:pStyle w:val="TableParagraph"/>
              <w:rPr>
                <w:sz w:val="20"/>
              </w:rPr>
            </w:pPr>
          </w:p>
        </w:tc>
        <w:tc>
          <w:tcPr>
            <w:tcW w:w="748" w:type="dxa"/>
          </w:tcPr>
          <w:p w14:paraId="56E5A138" w14:textId="77777777" w:rsidR="00D878D1" w:rsidRDefault="00D878D1">
            <w:pPr>
              <w:pStyle w:val="TableParagraph"/>
              <w:rPr>
                <w:sz w:val="20"/>
              </w:rPr>
            </w:pPr>
          </w:p>
        </w:tc>
        <w:tc>
          <w:tcPr>
            <w:tcW w:w="527" w:type="dxa"/>
          </w:tcPr>
          <w:p w14:paraId="4266B830" w14:textId="77777777" w:rsidR="00D878D1" w:rsidRDefault="00D878D1">
            <w:pPr>
              <w:pStyle w:val="TableParagraph"/>
              <w:rPr>
                <w:sz w:val="20"/>
              </w:rPr>
            </w:pPr>
          </w:p>
        </w:tc>
        <w:tc>
          <w:tcPr>
            <w:tcW w:w="565" w:type="dxa"/>
          </w:tcPr>
          <w:p w14:paraId="79B4D0EA" w14:textId="77777777" w:rsidR="00D878D1" w:rsidRDefault="00D878D1">
            <w:pPr>
              <w:pStyle w:val="TableParagraph"/>
              <w:rPr>
                <w:sz w:val="20"/>
              </w:rPr>
            </w:pPr>
          </w:p>
        </w:tc>
        <w:tc>
          <w:tcPr>
            <w:tcW w:w="566" w:type="dxa"/>
          </w:tcPr>
          <w:p w14:paraId="28BFAC27" w14:textId="77777777" w:rsidR="00D878D1" w:rsidRDefault="00D878D1">
            <w:pPr>
              <w:pStyle w:val="TableParagraph"/>
              <w:rPr>
                <w:sz w:val="20"/>
              </w:rPr>
            </w:pPr>
          </w:p>
        </w:tc>
        <w:tc>
          <w:tcPr>
            <w:tcW w:w="568" w:type="dxa"/>
          </w:tcPr>
          <w:p w14:paraId="5C3C137B" w14:textId="77777777" w:rsidR="00D878D1" w:rsidRDefault="00D878D1">
            <w:pPr>
              <w:pStyle w:val="TableParagraph"/>
              <w:rPr>
                <w:sz w:val="20"/>
              </w:rPr>
            </w:pPr>
          </w:p>
        </w:tc>
        <w:tc>
          <w:tcPr>
            <w:tcW w:w="422" w:type="dxa"/>
          </w:tcPr>
          <w:p w14:paraId="07C4422F" w14:textId="77777777" w:rsidR="00D878D1" w:rsidRDefault="00D878D1">
            <w:pPr>
              <w:pStyle w:val="TableParagraph"/>
              <w:rPr>
                <w:sz w:val="20"/>
              </w:rPr>
            </w:pPr>
          </w:p>
        </w:tc>
        <w:tc>
          <w:tcPr>
            <w:tcW w:w="568" w:type="dxa"/>
          </w:tcPr>
          <w:p w14:paraId="0F2BB927" w14:textId="77777777" w:rsidR="00D878D1" w:rsidRDefault="00D878D1">
            <w:pPr>
              <w:pStyle w:val="TableParagraph"/>
              <w:rPr>
                <w:sz w:val="20"/>
              </w:rPr>
            </w:pPr>
          </w:p>
        </w:tc>
        <w:tc>
          <w:tcPr>
            <w:tcW w:w="991" w:type="dxa"/>
          </w:tcPr>
          <w:p w14:paraId="1B6AC9DD" w14:textId="77777777" w:rsidR="00D878D1" w:rsidRDefault="00D878D1">
            <w:pPr>
              <w:pStyle w:val="TableParagraph"/>
              <w:rPr>
                <w:sz w:val="20"/>
              </w:rPr>
            </w:pPr>
          </w:p>
        </w:tc>
      </w:tr>
    </w:tbl>
    <w:p w14:paraId="1CCF7FFB" w14:textId="77777777" w:rsidR="00D878D1" w:rsidRDefault="00D878D1">
      <w:pPr>
        <w:pStyle w:val="a3"/>
        <w:rPr>
          <w:b/>
          <w:sz w:val="26"/>
        </w:rPr>
      </w:pPr>
    </w:p>
    <w:p w14:paraId="5F6D6FC3" w14:textId="77777777" w:rsidR="00D878D1" w:rsidRDefault="00D878D1">
      <w:pPr>
        <w:pStyle w:val="a3"/>
        <w:rPr>
          <w:b/>
          <w:sz w:val="26"/>
        </w:rPr>
      </w:pPr>
    </w:p>
    <w:p w14:paraId="046572CC" w14:textId="77777777" w:rsidR="00D878D1" w:rsidRDefault="00BF7BA6">
      <w:pPr>
        <w:pStyle w:val="a4"/>
        <w:numPr>
          <w:ilvl w:val="3"/>
          <w:numId w:val="8"/>
        </w:numPr>
        <w:tabs>
          <w:tab w:val="left" w:pos="1335"/>
        </w:tabs>
        <w:spacing w:before="226"/>
        <w:ind w:left="1334" w:hanging="421"/>
        <w:jc w:val="left"/>
        <w:rPr>
          <w:b/>
          <w:sz w:val="24"/>
        </w:rPr>
      </w:pPr>
      <w:r>
        <w:rPr>
          <w:b/>
          <w:sz w:val="24"/>
        </w:rPr>
        <w:t>Содержание тем программы</w:t>
      </w:r>
      <w:r>
        <w:rPr>
          <w:b/>
          <w:spacing w:val="-4"/>
          <w:sz w:val="24"/>
        </w:rPr>
        <w:t xml:space="preserve"> </w:t>
      </w:r>
      <w:r>
        <w:rPr>
          <w:b/>
          <w:sz w:val="24"/>
        </w:rPr>
        <w:t>дисциплины</w:t>
      </w:r>
    </w:p>
    <w:p w14:paraId="42F19F40" w14:textId="77777777" w:rsidR="00D878D1" w:rsidRDefault="00D878D1">
      <w:pPr>
        <w:pStyle w:val="a3"/>
        <w:spacing w:before="4"/>
        <w:rPr>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8"/>
      </w:tblGrid>
      <w:tr w:rsidR="00D878D1" w14:paraId="67B88D53" w14:textId="77777777">
        <w:trPr>
          <w:trHeight w:val="827"/>
        </w:trPr>
        <w:tc>
          <w:tcPr>
            <w:tcW w:w="10188" w:type="dxa"/>
          </w:tcPr>
          <w:p w14:paraId="4A773B5B" w14:textId="77777777" w:rsidR="00D878D1" w:rsidRDefault="00BF7BA6">
            <w:pPr>
              <w:pStyle w:val="TableParagraph"/>
              <w:spacing w:line="268" w:lineRule="exact"/>
              <w:ind w:left="107" w:firstLine="252"/>
              <w:rPr>
                <w:sz w:val="24"/>
              </w:rPr>
            </w:pPr>
            <w:r>
              <w:rPr>
                <w:b/>
                <w:sz w:val="24"/>
              </w:rPr>
              <w:t xml:space="preserve">Академическое письмо. </w:t>
            </w:r>
            <w:r>
              <w:rPr>
                <w:sz w:val="24"/>
              </w:rPr>
              <w:t>Научный стиль. Стилеобразующие признаки научного стиля и его</w:t>
            </w:r>
          </w:p>
          <w:p w14:paraId="5B2CFB7B" w14:textId="77777777" w:rsidR="00D878D1" w:rsidRDefault="00BF7BA6">
            <w:pPr>
              <w:pStyle w:val="TableParagraph"/>
              <w:spacing w:line="270" w:lineRule="atLeast"/>
              <w:ind w:left="107"/>
              <w:rPr>
                <w:sz w:val="24"/>
              </w:rPr>
            </w:pPr>
            <w:r>
              <w:rPr>
                <w:sz w:val="24"/>
              </w:rPr>
              <w:t>категории. Жанровое разнообразие научного стиля. Научная публикация как жанр. Структура и основные правила написания научной статьи. Специфика научной аргументации.</w:t>
            </w:r>
          </w:p>
        </w:tc>
      </w:tr>
      <w:tr w:rsidR="00D878D1" w14:paraId="05596C3A" w14:textId="77777777">
        <w:trPr>
          <w:trHeight w:val="827"/>
        </w:trPr>
        <w:tc>
          <w:tcPr>
            <w:tcW w:w="10188" w:type="dxa"/>
          </w:tcPr>
          <w:p w14:paraId="2E129BB8" w14:textId="77777777" w:rsidR="00D878D1" w:rsidRDefault="00BF7BA6">
            <w:pPr>
              <w:pStyle w:val="TableParagraph"/>
              <w:ind w:left="107" w:right="957" w:firstLine="252"/>
              <w:rPr>
                <w:sz w:val="24"/>
              </w:rPr>
            </w:pPr>
            <w:r>
              <w:rPr>
                <w:b/>
                <w:sz w:val="24"/>
              </w:rPr>
              <w:t xml:space="preserve">Правила цитирования и оформления библиографии. </w:t>
            </w:r>
            <w:r>
              <w:rPr>
                <w:sz w:val="24"/>
              </w:rPr>
              <w:t>Работа с источниками. Обзор литературы. Поиск источников и составление списка литературы. Основные правила</w:t>
            </w:r>
          </w:p>
          <w:p w14:paraId="1AECB145" w14:textId="77777777" w:rsidR="00D878D1" w:rsidRDefault="00BF7BA6">
            <w:pPr>
              <w:pStyle w:val="TableParagraph"/>
              <w:spacing w:line="264" w:lineRule="exact"/>
              <w:ind w:left="107"/>
              <w:rPr>
                <w:sz w:val="24"/>
              </w:rPr>
            </w:pPr>
            <w:r>
              <w:rPr>
                <w:sz w:val="24"/>
              </w:rPr>
              <w:t>цитирования. Плагиат. Цитирование.</w:t>
            </w:r>
          </w:p>
        </w:tc>
      </w:tr>
      <w:tr w:rsidR="00D878D1" w14:paraId="77280147" w14:textId="77777777">
        <w:trPr>
          <w:trHeight w:val="828"/>
        </w:trPr>
        <w:tc>
          <w:tcPr>
            <w:tcW w:w="10188" w:type="dxa"/>
          </w:tcPr>
          <w:p w14:paraId="52999D79" w14:textId="77777777" w:rsidR="00D878D1" w:rsidRDefault="00BF7BA6">
            <w:pPr>
              <w:pStyle w:val="TableParagraph"/>
              <w:spacing w:line="271" w:lineRule="exact"/>
              <w:ind w:left="359"/>
              <w:rPr>
                <w:sz w:val="24"/>
              </w:rPr>
            </w:pPr>
            <w:r>
              <w:rPr>
                <w:b/>
                <w:sz w:val="24"/>
              </w:rPr>
              <w:t xml:space="preserve">Аннотация и ключевые слова. Тезисы. </w:t>
            </w:r>
            <w:r>
              <w:rPr>
                <w:sz w:val="24"/>
              </w:rPr>
              <w:t>Аннотация как вид вторичного научного текста.</w:t>
            </w:r>
          </w:p>
          <w:p w14:paraId="6A3B11D5" w14:textId="77777777" w:rsidR="00D878D1" w:rsidRDefault="00BF7BA6">
            <w:pPr>
              <w:pStyle w:val="TableParagraph"/>
              <w:spacing w:before="5" w:line="274" w:lineRule="exact"/>
              <w:ind w:left="107" w:right="431"/>
              <w:rPr>
                <w:sz w:val="24"/>
              </w:rPr>
            </w:pPr>
            <w:r>
              <w:rPr>
                <w:sz w:val="24"/>
              </w:rPr>
              <w:t xml:space="preserve">Конспект как вид первичного и вторичного научного текста. Правила написания аннотации и конспекта. </w:t>
            </w:r>
            <w:proofErr w:type="gramStart"/>
            <w:r>
              <w:rPr>
                <w:sz w:val="24"/>
              </w:rPr>
              <w:t>Реферирование..</w:t>
            </w:r>
            <w:proofErr w:type="gramEnd"/>
            <w:r>
              <w:rPr>
                <w:sz w:val="24"/>
              </w:rPr>
              <w:t xml:space="preserve"> Тезисы как вторичные тексты научного стиля речи</w:t>
            </w:r>
          </w:p>
        </w:tc>
      </w:tr>
      <w:tr w:rsidR="00D878D1" w14:paraId="471636F1" w14:textId="77777777">
        <w:trPr>
          <w:trHeight w:val="278"/>
        </w:trPr>
        <w:tc>
          <w:tcPr>
            <w:tcW w:w="10188" w:type="dxa"/>
          </w:tcPr>
          <w:p w14:paraId="54C5E605" w14:textId="77777777" w:rsidR="00D878D1" w:rsidRDefault="00BF7BA6">
            <w:pPr>
              <w:pStyle w:val="TableParagraph"/>
              <w:spacing w:line="258" w:lineRule="exact"/>
              <w:ind w:left="359"/>
              <w:rPr>
                <w:sz w:val="24"/>
              </w:rPr>
            </w:pPr>
            <w:r>
              <w:rPr>
                <w:b/>
                <w:sz w:val="24"/>
              </w:rPr>
              <w:t xml:space="preserve">Статья и Автореферат. </w:t>
            </w:r>
            <w:r>
              <w:rPr>
                <w:sz w:val="24"/>
              </w:rPr>
              <w:t>Виды рефератов. Основные требования к реферату</w:t>
            </w:r>
          </w:p>
        </w:tc>
      </w:tr>
    </w:tbl>
    <w:p w14:paraId="3A468F52" w14:textId="77777777" w:rsidR="00D878D1" w:rsidRDefault="00D878D1">
      <w:pPr>
        <w:pStyle w:val="a3"/>
        <w:rPr>
          <w:b/>
          <w:sz w:val="26"/>
        </w:rPr>
      </w:pPr>
    </w:p>
    <w:p w14:paraId="3FF5197A" w14:textId="77777777" w:rsidR="00D878D1" w:rsidRDefault="00D878D1">
      <w:pPr>
        <w:pStyle w:val="a3"/>
        <w:spacing w:before="8"/>
        <w:rPr>
          <w:b/>
          <w:sz w:val="21"/>
        </w:rPr>
      </w:pPr>
    </w:p>
    <w:p w14:paraId="38DF2B3F" w14:textId="77777777" w:rsidR="00D878D1" w:rsidRDefault="00BF7BA6">
      <w:pPr>
        <w:pStyle w:val="a4"/>
        <w:numPr>
          <w:ilvl w:val="3"/>
          <w:numId w:val="8"/>
        </w:numPr>
        <w:tabs>
          <w:tab w:val="left" w:pos="1481"/>
        </w:tabs>
        <w:spacing w:line="274" w:lineRule="exact"/>
        <w:ind w:left="1480" w:hanging="421"/>
        <w:jc w:val="left"/>
        <w:rPr>
          <w:b/>
          <w:sz w:val="24"/>
        </w:rPr>
      </w:pPr>
      <w:r>
        <w:rPr>
          <w:b/>
          <w:sz w:val="24"/>
        </w:rPr>
        <w:t>Формы и методы проведения занятий, применяемые учебные</w:t>
      </w:r>
      <w:r>
        <w:rPr>
          <w:b/>
          <w:spacing w:val="-13"/>
          <w:sz w:val="24"/>
        </w:rPr>
        <w:t xml:space="preserve"> </w:t>
      </w:r>
      <w:r>
        <w:rPr>
          <w:b/>
          <w:sz w:val="24"/>
        </w:rPr>
        <w:t>технологии:</w:t>
      </w:r>
    </w:p>
    <w:p w14:paraId="648AE621" w14:textId="77777777" w:rsidR="00D878D1" w:rsidRDefault="00BF7BA6">
      <w:pPr>
        <w:pStyle w:val="a3"/>
        <w:spacing w:line="274" w:lineRule="exact"/>
        <w:ind w:left="722"/>
      </w:pPr>
      <w:r>
        <w:t>Работа в малых группах, кейс-технология</w:t>
      </w:r>
    </w:p>
    <w:p w14:paraId="3FAB5C73" w14:textId="77777777" w:rsidR="00D878D1" w:rsidRDefault="00D878D1">
      <w:pPr>
        <w:pStyle w:val="a3"/>
        <w:spacing w:before="9"/>
      </w:pPr>
    </w:p>
    <w:p w14:paraId="2C06872A" w14:textId="77777777" w:rsidR="00D878D1" w:rsidRDefault="00BF7BA6">
      <w:pPr>
        <w:pStyle w:val="1"/>
        <w:numPr>
          <w:ilvl w:val="2"/>
          <w:numId w:val="8"/>
        </w:numPr>
        <w:tabs>
          <w:tab w:val="left" w:pos="1807"/>
        </w:tabs>
        <w:spacing w:line="235" w:lineRule="auto"/>
        <w:ind w:left="3312" w:right="1752" w:hanging="1746"/>
        <w:jc w:val="left"/>
      </w:pPr>
      <w:r>
        <w:t>Перечень учебно-методического обеспечения для самостоятельной работы</w:t>
      </w:r>
      <w:r>
        <w:rPr>
          <w:position w:val="8"/>
          <w:sz w:val="16"/>
        </w:rPr>
        <w:t>2</w:t>
      </w:r>
      <w:r>
        <w:t>обучающихся по дисциплине</w:t>
      </w:r>
    </w:p>
    <w:p w14:paraId="117C1281" w14:textId="2545C937" w:rsidR="00D878D1" w:rsidRDefault="008E4C9D">
      <w:pPr>
        <w:pStyle w:val="a3"/>
        <w:spacing w:before="1"/>
        <w:rPr>
          <w:b/>
          <w:sz w:val="14"/>
        </w:rPr>
      </w:pPr>
      <w:r>
        <w:rPr>
          <w:noProof/>
        </w:rPr>
        <mc:AlternateContent>
          <mc:Choice Requires="wps">
            <w:drawing>
              <wp:anchor distT="0" distB="0" distL="0" distR="0" simplePos="0" relativeHeight="251659264" behindDoc="1" locked="0" layoutInCell="1" allowOverlap="1" wp14:anchorId="4D975388" wp14:editId="1E7262D2">
                <wp:simplePos x="0" y="0"/>
                <wp:positionH relativeFrom="page">
                  <wp:posOffset>1080770</wp:posOffset>
                </wp:positionH>
                <wp:positionV relativeFrom="paragraph">
                  <wp:posOffset>132080</wp:posOffset>
                </wp:positionV>
                <wp:extent cx="1828800" cy="0"/>
                <wp:effectExtent l="0" t="0" r="0" b="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789ED"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4pt" to="229.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" strokeweight=".6pt">
                <w10:wrap type="topAndBottom" anchorx="page"/>
              </v:line>
            </w:pict>
          </mc:Fallback>
        </mc:AlternateContent>
      </w:r>
    </w:p>
    <w:p w14:paraId="5FDE93D6" w14:textId="77777777" w:rsidR="00D878D1" w:rsidRDefault="00BF7BA6">
      <w:pPr>
        <w:spacing w:before="77"/>
        <w:ind w:left="662" w:right="888"/>
        <w:rPr>
          <w:rFonts w:ascii="Calibri" w:hAnsi="Calibri"/>
          <w:sz w:val="20"/>
        </w:rPr>
      </w:pPr>
      <w:r>
        <w:rPr>
          <w:rFonts w:ascii="Calibri" w:hAnsi="Calibri"/>
          <w:position w:val="7"/>
          <w:sz w:val="13"/>
        </w:rPr>
        <w:t xml:space="preserve">2 </w:t>
      </w:r>
      <w:r>
        <w:rPr>
          <w:rFonts w:ascii="Calibri" w:hAnsi="Calibri"/>
          <w:sz w:val="20"/>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w:t>
      </w:r>
    </w:p>
    <w:p w14:paraId="78DA62B0" w14:textId="77777777" w:rsidR="00D878D1" w:rsidRDefault="00D878D1">
      <w:pPr>
        <w:rPr>
          <w:rFonts w:ascii="Calibri" w:hAnsi="Calibri"/>
          <w:sz w:val="20"/>
        </w:rPr>
        <w:sectPr w:rsidR="00D878D1">
          <w:pgSz w:w="11910" w:h="16840"/>
          <w:pgMar w:top="1040" w:right="0" w:bottom="280" w:left="1040" w:header="720" w:footer="720" w:gutter="0"/>
          <w:cols w:space="720"/>
        </w:sectPr>
      </w:pPr>
    </w:p>
    <w:p w14:paraId="6D08F3FE" w14:textId="77777777" w:rsidR="00D878D1" w:rsidRDefault="00BF7BA6">
      <w:pPr>
        <w:pStyle w:val="1"/>
        <w:spacing w:before="67" w:after="4"/>
        <w:ind w:left="2640" w:right="2826"/>
        <w:jc w:val="center"/>
      </w:pPr>
      <w:r>
        <w:lastRenderedPageBreak/>
        <w:t>Содержание СРС</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573"/>
        <w:gridCol w:w="3317"/>
        <w:gridCol w:w="1150"/>
        <w:gridCol w:w="2345"/>
      </w:tblGrid>
      <w:tr w:rsidR="00D878D1" w14:paraId="1F536DBA" w14:textId="77777777">
        <w:trPr>
          <w:trHeight w:val="830"/>
        </w:trPr>
        <w:tc>
          <w:tcPr>
            <w:tcW w:w="504" w:type="dxa"/>
          </w:tcPr>
          <w:p w14:paraId="0B85536F" w14:textId="77777777" w:rsidR="00D878D1" w:rsidRDefault="00BF7BA6">
            <w:pPr>
              <w:pStyle w:val="TableParagraph"/>
              <w:spacing w:line="270" w:lineRule="exact"/>
              <w:ind w:left="136"/>
              <w:rPr>
                <w:sz w:val="24"/>
              </w:rPr>
            </w:pPr>
            <w:r>
              <w:rPr>
                <w:sz w:val="24"/>
              </w:rPr>
              <w:t>№</w:t>
            </w:r>
          </w:p>
        </w:tc>
        <w:tc>
          <w:tcPr>
            <w:tcW w:w="2573" w:type="dxa"/>
          </w:tcPr>
          <w:p w14:paraId="14DE7C0E" w14:textId="77777777" w:rsidR="00D878D1" w:rsidRDefault="00BF7BA6">
            <w:pPr>
              <w:pStyle w:val="TableParagraph"/>
              <w:ind w:left="270" w:right="92" w:hanging="154"/>
              <w:rPr>
                <w:sz w:val="24"/>
              </w:rPr>
            </w:pPr>
            <w:r>
              <w:rPr>
                <w:sz w:val="24"/>
              </w:rPr>
              <w:t>Наименование раздела (темы) дисциплины</w:t>
            </w:r>
          </w:p>
        </w:tc>
        <w:tc>
          <w:tcPr>
            <w:tcW w:w="3317" w:type="dxa"/>
          </w:tcPr>
          <w:p w14:paraId="3649D770" w14:textId="77777777" w:rsidR="00D878D1" w:rsidRDefault="00BF7BA6">
            <w:pPr>
              <w:pStyle w:val="TableParagraph"/>
              <w:spacing w:line="270" w:lineRule="exact"/>
              <w:ind w:left="1173" w:right="1168"/>
              <w:jc w:val="center"/>
              <w:rPr>
                <w:sz w:val="24"/>
              </w:rPr>
            </w:pPr>
            <w:r>
              <w:rPr>
                <w:sz w:val="24"/>
              </w:rPr>
              <w:t>Вид СРС</w:t>
            </w:r>
          </w:p>
        </w:tc>
        <w:tc>
          <w:tcPr>
            <w:tcW w:w="1150" w:type="dxa"/>
          </w:tcPr>
          <w:p w14:paraId="49DABFED" w14:textId="77777777" w:rsidR="00D878D1" w:rsidRDefault="00BF7BA6">
            <w:pPr>
              <w:pStyle w:val="TableParagraph"/>
              <w:ind w:left="165" w:right="139" w:firstLine="52"/>
              <w:rPr>
                <w:sz w:val="24"/>
              </w:rPr>
            </w:pPr>
            <w:proofErr w:type="spellStart"/>
            <w:proofErr w:type="gramStart"/>
            <w:r>
              <w:rPr>
                <w:sz w:val="24"/>
              </w:rPr>
              <w:t>Трудо</w:t>
            </w:r>
            <w:proofErr w:type="spellEnd"/>
            <w:r>
              <w:rPr>
                <w:sz w:val="24"/>
              </w:rPr>
              <w:t>- емкость</w:t>
            </w:r>
            <w:proofErr w:type="gramEnd"/>
          </w:p>
          <w:p w14:paraId="6801B193" w14:textId="77777777" w:rsidR="00D878D1" w:rsidRDefault="00BF7BA6">
            <w:pPr>
              <w:pStyle w:val="TableParagraph"/>
              <w:spacing w:line="264" w:lineRule="exact"/>
              <w:ind w:left="127"/>
              <w:rPr>
                <w:sz w:val="24"/>
              </w:rPr>
            </w:pPr>
            <w:r>
              <w:rPr>
                <w:sz w:val="24"/>
              </w:rPr>
              <w:t>(в часах)</w:t>
            </w:r>
          </w:p>
        </w:tc>
        <w:tc>
          <w:tcPr>
            <w:tcW w:w="2345" w:type="dxa"/>
          </w:tcPr>
          <w:p w14:paraId="24064360" w14:textId="77777777" w:rsidR="00D878D1" w:rsidRDefault="00BF7BA6">
            <w:pPr>
              <w:pStyle w:val="TableParagraph"/>
              <w:ind w:left="701" w:right="264" w:hanging="408"/>
              <w:rPr>
                <w:sz w:val="24"/>
              </w:rPr>
            </w:pPr>
            <w:r>
              <w:rPr>
                <w:sz w:val="24"/>
              </w:rPr>
              <w:t>Формы и методы контроля</w:t>
            </w:r>
          </w:p>
        </w:tc>
      </w:tr>
      <w:tr w:rsidR="00D878D1" w14:paraId="69E0F716" w14:textId="77777777">
        <w:trPr>
          <w:trHeight w:val="2207"/>
        </w:trPr>
        <w:tc>
          <w:tcPr>
            <w:tcW w:w="504" w:type="dxa"/>
          </w:tcPr>
          <w:p w14:paraId="5EA546B8" w14:textId="77777777" w:rsidR="00D878D1" w:rsidRDefault="00BF7BA6">
            <w:pPr>
              <w:pStyle w:val="TableParagraph"/>
              <w:spacing w:line="268" w:lineRule="exact"/>
              <w:ind w:left="107"/>
              <w:rPr>
                <w:sz w:val="24"/>
              </w:rPr>
            </w:pPr>
            <w:r>
              <w:rPr>
                <w:sz w:val="24"/>
              </w:rPr>
              <w:t>1</w:t>
            </w:r>
          </w:p>
        </w:tc>
        <w:tc>
          <w:tcPr>
            <w:tcW w:w="2573" w:type="dxa"/>
          </w:tcPr>
          <w:p w14:paraId="0596EBFF" w14:textId="77777777" w:rsidR="00D878D1" w:rsidRDefault="00BF7BA6">
            <w:pPr>
              <w:pStyle w:val="TableParagraph"/>
              <w:ind w:left="107" w:right="415" w:firstLine="252"/>
              <w:rPr>
                <w:sz w:val="24"/>
              </w:rPr>
            </w:pPr>
            <w:r>
              <w:rPr>
                <w:sz w:val="24"/>
              </w:rPr>
              <w:t>Академическое письмо. Создание и специфика правки</w:t>
            </w:r>
          </w:p>
        </w:tc>
        <w:tc>
          <w:tcPr>
            <w:tcW w:w="3317" w:type="dxa"/>
          </w:tcPr>
          <w:p w14:paraId="09E83F60" w14:textId="77777777" w:rsidR="00D878D1" w:rsidRDefault="00BF7BA6">
            <w:pPr>
              <w:pStyle w:val="TableParagraph"/>
              <w:tabs>
                <w:tab w:val="left" w:pos="1197"/>
                <w:tab w:val="left" w:pos="1798"/>
                <w:tab w:val="left" w:pos="1959"/>
                <w:tab w:val="left" w:pos="2323"/>
                <w:tab w:val="left" w:pos="3078"/>
              </w:tabs>
              <w:ind w:left="105" w:right="97"/>
              <w:rPr>
                <w:sz w:val="24"/>
              </w:rPr>
            </w:pPr>
            <w:r>
              <w:rPr>
                <w:sz w:val="24"/>
              </w:rPr>
              <w:t>Работа</w:t>
            </w:r>
            <w:r>
              <w:rPr>
                <w:sz w:val="24"/>
              </w:rPr>
              <w:tab/>
              <w:t>со</w:t>
            </w:r>
            <w:r>
              <w:rPr>
                <w:sz w:val="24"/>
              </w:rPr>
              <w:tab/>
            </w:r>
            <w:r>
              <w:rPr>
                <w:spacing w:val="-1"/>
                <w:sz w:val="24"/>
              </w:rPr>
              <w:t xml:space="preserve">справочными </w:t>
            </w:r>
            <w:r>
              <w:rPr>
                <w:sz w:val="24"/>
              </w:rPr>
              <w:t>материалами.</w:t>
            </w:r>
            <w:r>
              <w:rPr>
                <w:sz w:val="24"/>
              </w:rPr>
              <w:tab/>
              <w:t>Изучение</w:t>
            </w:r>
            <w:r>
              <w:rPr>
                <w:sz w:val="24"/>
              </w:rPr>
              <w:tab/>
            </w:r>
            <w:r>
              <w:rPr>
                <w:spacing w:val="-17"/>
                <w:sz w:val="24"/>
              </w:rPr>
              <w:t xml:space="preserve">и </w:t>
            </w:r>
            <w:r>
              <w:rPr>
                <w:sz w:val="24"/>
              </w:rPr>
              <w:t>конспектирование литературы Анализ научной периодики,</w:t>
            </w:r>
            <w:r>
              <w:rPr>
                <w:sz w:val="24"/>
              </w:rPr>
              <w:tab/>
            </w:r>
            <w:r>
              <w:rPr>
                <w:sz w:val="24"/>
              </w:rPr>
              <w:tab/>
            </w:r>
            <w:r>
              <w:rPr>
                <w:spacing w:val="-3"/>
                <w:sz w:val="24"/>
              </w:rPr>
              <w:t xml:space="preserve">составление </w:t>
            </w:r>
            <w:r>
              <w:rPr>
                <w:sz w:val="24"/>
              </w:rPr>
              <w:t>картотеки статей. Создание и корректировка</w:t>
            </w:r>
            <w:r>
              <w:rPr>
                <w:sz w:val="24"/>
              </w:rPr>
              <w:tab/>
            </w:r>
            <w:r>
              <w:rPr>
                <w:sz w:val="24"/>
              </w:rPr>
              <w:tab/>
            </w:r>
            <w:r>
              <w:rPr>
                <w:sz w:val="24"/>
              </w:rPr>
              <w:tab/>
            </w:r>
            <w:r>
              <w:rPr>
                <w:spacing w:val="-3"/>
                <w:sz w:val="24"/>
              </w:rPr>
              <w:t>научных</w:t>
            </w:r>
          </w:p>
          <w:p w14:paraId="2DD40005" w14:textId="77777777" w:rsidR="00D878D1" w:rsidRDefault="00BF7BA6">
            <w:pPr>
              <w:pStyle w:val="TableParagraph"/>
              <w:spacing w:line="264" w:lineRule="exact"/>
              <w:ind w:left="105"/>
              <w:rPr>
                <w:sz w:val="24"/>
              </w:rPr>
            </w:pPr>
            <w:r>
              <w:rPr>
                <w:sz w:val="24"/>
              </w:rPr>
              <w:t>текстов.</w:t>
            </w:r>
          </w:p>
        </w:tc>
        <w:tc>
          <w:tcPr>
            <w:tcW w:w="1150" w:type="dxa"/>
          </w:tcPr>
          <w:p w14:paraId="391197DC" w14:textId="77777777" w:rsidR="00D878D1" w:rsidRDefault="00BF7BA6">
            <w:pPr>
              <w:pStyle w:val="TableParagraph"/>
              <w:spacing w:line="268" w:lineRule="exact"/>
              <w:ind w:left="105"/>
              <w:rPr>
                <w:sz w:val="24"/>
              </w:rPr>
            </w:pPr>
            <w:r>
              <w:rPr>
                <w:sz w:val="24"/>
              </w:rPr>
              <w:t>25</w:t>
            </w:r>
          </w:p>
        </w:tc>
        <w:tc>
          <w:tcPr>
            <w:tcW w:w="2345" w:type="dxa"/>
          </w:tcPr>
          <w:p w14:paraId="72FB96CE" w14:textId="77777777" w:rsidR="00D878D1" w:rsidRDefault="00BF7BA6">
            <w:pPr>
              <w:pStyle w:val="TableParagraph"/>
              <w:spacing w:line="268" w:lineRule="exact"/>
              <w:ind w:left="108"/>
              <w:rPr>
                <w:sz w:val="24"/>
              </w:rPr>
            </w:pPr>
            <w:r>
              <w:rPr>
                <w:sz w:val="24"/>
              </w:rPr>
              <w:t>Наличие конспекта.</w:t>
            </w:r>
          </w:p>
          <w:p w14:paraId="38D54C68" w14:textId="77777777" w:rsidR="00D878D1" w:rsidRDefault="00BF7BA6">
            <w:pPr>
              <w:pStyle w:val="TableParagraph"/>
              <w:ind w:left="108" w:right="757"/>
              <w:rPr>
                <w:sz w:val="24"/>
              </w:rPr>
            </w:pPr>
            <w:r>
              <w:rPr>
                <w:sz w:val="24"/>
              </w:rPr>
              <w:t>Выполненные задания.</w:t>
            </w:r>
          </w:p>
        </w:tc>
      </w:tr>
      <w:tr w:rsidR="00D878D1" w14:paraId="5557FC50" w14:textId="77777777">
        <w:trPr>
          <w:trHeight w:val="3036"/>
        </w:trPr>
        <w:tc>
          <w:tcPr>
            <w:tcW w:w="504" w:type="dxa"/>
          </w:tcPr>
          <w:p w14:paraId="767407DE" w14:textId="77777777" w:rsidR="00D878D1" w:rsidRDefault="00BF7BA6">
            <w:pPr>
              <w:pStyle w:val="TableParagraph"/>
              <w:spacing w:line="268" w:lineRule="exact"/>
              <w:ind w:left="107"/>
              <w:rPr>
                <w:sz w:val="24"/>
              </w:rPr>
            </w:pPr>
            <w:r>
              <w:rPr>
                <w:sz w:val="24"/>
              </w:rPr>
              <w:t>2</w:t>
            </w:r>
          </w:p>
        </w:tc>
        <w:tc>
          <w:tcPr>
            <w:tcW w:w="2573" w:type="dxa"/>
          </w:tcPr>
          <w:p w14:paraId="5C5EB9AC" w14:textId="77777777" w:rsidR="00D878D1" w:rsidRDefault="00BF7BA6">
            <w:pPr>
              <w:pStyle w:val="TableParagraph"/>
              <w:ind w:left="107" w:right="930" w:firstLine="252"/>
              <w:rPr>
                <w:sz w:val="24"/>
              </w:rPr>
            </w:pPr>
            <w:r>
              <w:rPr>
                <w:sz w:val="24"/>
              </w:rPr>
              <w:t>Правила цитирования и оформления</w:t>
            </w:r>
          </w:p>
          <w:p w14:paraId="3905D639" w14:textId="77777777" w:rsidR="00D878D1" w:rsidRDefault="00BF7BA6">
            <w:pPr>
              <w:pStyle w:val="TableParagraph"/>
              <w:ind w:left="107"/>
              <w:rPr>
                <w:sz w:val="24"/>
              </w:rPr>
            </w:pPr>
            <w:r>
              <w:rPr>
                <w:sz w:val="24"/>
              </w:rPr>
              <w:t>библиографии</w:t>
            </w:r>
          </w:p>
        </w:tc>
        <w:tc>
          <w:tcPr>
            <w:tcW w:w="3317" w:type="dxa"/>
          </w:tcPr>
          <w:p w14:paraId="2FF82146" w14:textId="77777777" w:rsidR="00D878D1" w:rsidRDefault="00BF7BA6">
            <w:pPr>
              <w:pStyle w:val="TableParagraph"/>
              <w:ind w:left="105" w:right="97"/>
              <w:jc w:val="both"/>
              <w:rPr>
                <w:sz w:val="24"/>
              </w:rPr>
            </w:pPr>
            <w:r>
              <w:rPr>
                <w:sz w:val="24"/>
              </w:rPr>
              <w:t>Выполнение заданий при подготовке к практическим занятиям Изучение и конспектирование основной и дополнительной литературы, работа со словарями</w:t>
            </w:r>
          </w:p>
        </w:tc>
        <w:tc>
          <w:tcPr>
            <w:tcW w:w="1150" w:type="dxa"/>
          </w:tcPr>
          <w:p w14:paraId="5D2148BA" w14:textId="77777777" w:rsidR="00D878D1" w:rsidRDefault="00BF7BA6">
            <w:pPr>
              <w:pStyle w:val="TableParagraph"/>
              <w:spacing w:line="268" w:lineRule="exact"/>
              <w:ind w:left="105"/>
              <w:rPr>
                <w:sz w:val="24"/>
              </w:rPr>
            </w:pPr>
            <w:r>
              <w:rPr>
                <w:sz w:val="24"/>
              </w:rPr>
              <w:t>15</w:t>
            </w:r>
          </w:p>
        </w:tc>
        <w:tc>
          <w:tcPr>
            <w:tcW w:w="2345" w:type="dxa"/>
          </w:tcPr>
          <w:p w14:paraId="60F000A7" w14:textId="77777777" w:rsidR="00D878D1" w:rsidRDefault="00BF7BA6">
            <w:pPr>
              <w:pStyle w:val="TableParagraph"/>
              <w:tabs>
                <w:tab w:val="left" w:pos="1202"/>
              </w:tabs>
              <w:ind w:left="108" w:right="93"/>
              <w:rPr>
                <w:sz w:val="24"/>
              </w:rPr>
            </w:pPr>
            <w:r>
              <w:rPr>
                <w:sz w:val="24"/>
              </w:rPr>
              <w:t>Наличие</w:t>
            </w:r>
            <w:r>
              <w:rPr>
                <w:sz w:val="24"/>
              </w:rPr>
              <w:tab/>
            </w:r>
            <w:r>
              <w:rPr>
                <w:spacing w:val="-3"/>
                <w:sz w:val="24"/>
              </w:rPr>
              <w:t xml:space="preserve">конспекта </w:t>
            </w:r>
            <w:r>
              <w:rPr>
                <w:sz w:val="24"/>
              </w:rPr>
              <w:t>ГОСТ</w:t>
            </w:r>
          </w:p>
          <w:p w14:paraId="7255F4E2" w14:textId="77777777" w:rsidR="00D878D1" w:rsidRDefault="00BF7BA6">
            <w:pPr>
              <w:pStyle w:val="TableParagraph"/>
              <w:tabs>
                <w:tab w:val="left" w:pos="1537"/>
              </w:tabs>
              <w:ind w:left="108" w:right="95"/>
              <w:rPr>
                <w:sz w:val="24"/>
              </w:rPr>
            </w:pPr>
            <w:r>
              <w:rPr>
                <w:sz w:val="24"/>
              </w:rPr>
              <w:t>Библиографическая опись</w:t>
            </w:r>
            <w:r>
              <w:rPr>
                <w:sz w:val="24"/>
              </w:rPr>
              <w:tab/>
            </w:r>
            <w:r>
              <w:rPr>
                <w:spacing w:val="-4"/>
                <w:sz w:val="24"/>
              </w:rPr>
              <w:t>(2008).</w:t>
            </w:r>
          </w:p>
          <w:p w14:paraId="66A089B8" w14:textId="77777777" w:rsidR="00D878D1" w:rsidRDefault="00BF7BA6">
            <w:pPr>
              <w:pStyle w:val="TableParagraph"/>
              <w:tabs>
                <w:tab w:val="left" w:pos="2011"/>
              </w:tabs>
              <w:ind w:left="108"/>
              <w:rPr>
                <w:sz w:val="24"/>
              </w:rPr>
            </w:pPr>
            <w:r>
              <w:rPr>
                <w:sz w:val="24"/>
              </w:rPr>
              <w:t>Работа</w:t>
            </w:r>
            <w:r>
              <w:rPr>
                <w:sz w:val="24"/>
              </w:rPr>
              <w:tab/>
              <w:t>со</w:t>
            </w:r>
          </w:p>
          <w:p w14:paraId="37D04F5B" w14:textId="77777777" w:rsidR="00D878D1" w:rsidRDefault="00BF7BA6">
            <w:pPr>
              <w:pStyle w:val="TableParagraph"/>
              <w:ind w:left="108" w:right="821"/>
              <w:rPr>
                <w:sz w:val="24"/>
              </w:rPr>
            </w:pPr>
            <w:r>
              <w:rPr>
                <w:sz w:val="24"/>
              </w:rPr>
              <w:t>справочными материалами</w:t>
            </w:r>
          </w:p>
          <w:p w14:paraId="4D812508" w14:textId="77777777" w:rsidR="00D878D1" w:rsidRDefault="00BF7BA6">
            <w:pPr>
              <w:pStyle w:val="TableParagraph"/>
              <w:tabs>
                <w:tab w:val="left" w:pos="1214"/>
                <w:tab w:val="left" w:pos="1739"/>
              </w:tabs>
              <w:ind w:left="108" w:right="95"/>
              <w:rPr>
                <w:sz w:val="24"/>
              </w:rPr>
            </w:pPr>
            <w:r>
              <w:rPr>
                <w:sz w:val="24"/>
              </w:rPr>
              <w:t>Работа</w:t>
            </w:r>
            <w:r>
              <w:rPr>
                <w:sz w:val="24"/>
              </w:rPr>
              <w:tab/>
              <w:t>в</w:t>
            </w:r>
            <w:r>
              <w:rPr>
                <w:sz w:val="24"/>
              </w:rPr>
              <w:tab/>
            </w:r>
            <w:r>
              <w:rPr>
                <w:spacing w:val="-6"/>
                <w:sz w:val="24"/>
              </w:rPr>
              <w:t xml:space="preserve">СДО </w:t>
            </w:r>
            <w:proofErr w:type="spellStart"/>
            <w:r>
              <w:rPr>
                <w:sz w:val="24"/>
              </w:rPr>
              <w:t>Moodle</w:t>
            </w:r>
            <w:proofErr w:type="spellEnd"/>
          </w:p>
          <w:p w14:paraId="6E768EFA" w14:textId="77777777" w:rsidR="00D878D1" w:rsidRDefault="00BF7BA6">
            <w:pPr>
              <w:pStyle w:val="TableParagraph"/>
              <w:spacing w:line="270" w:lineRule="atLeast"/>
              <w:ind w:left="108" w:right="919"/>
              <w:rPr>
                <w:sz w:val="24"/>
              </w:rPr>
            </w:pPr>
            <w:r>
              <w:rPr>
                <w:sz w:val="24"/>
              </w:rPr>
              <w:t>Выполнение заданий.</w:t>
            </w:r>
          </w:p>
        </w:tc>
      </w:tr>
      <w:tr w:rsidR="00D878D1" w14:paraId="0F232298" w14:textId="77777777">
        <w:trPr>
          <w:trHeight w:val="2483"/>
        </w:trPr>
        <w:tc>
          <w:tcPr>
            <w:tcW w:w="504" w:type="dxa"/>
          </w:tcPr>
          <w:p w14:paraId="2B776DB1" w14:textId="77777777" w:rsidR="00D878D1" w:rsidRDefault="00BF7BA6">
            <w:pPr>
              <w:pStyle w:val="TableParagraph"/>
              <w:spacing w:line="268" w:lineRule="exact"/>
              <w:ind w:left="107"/>
              <w:rPr>
                <w:sz w:val="24"/>
              </w:rPr>
            </w:pPr>
            <w:r>
              <w:rPr>
                <w:sz w:val="24"/>
              </w:rPr>
              <w:t>3</w:t>
            </w:r>
          </w:p>
        </w:tc>
        <w:tc>
          <w:tcPr>
            <w:tcW w:w="2573" w:type="dxa"/>
          </w:tcPr>
          <w:p w14:paraId="1FB7F6F8" w14:textId="77777777" w:rsidR="00D878D1" w:rsidRDefault="00BF7BA6">
            <w:pPr>
              <w:pStyle w:val="TableParagraph"/>
              <w:ind w:left="107" w:right="725" w:firstLine="252"/>
              <w:rPr>
                <w:sz w:val="24"/>
              </w:rPr>
            </w:pPr>
            <w:r>
              <w:rPr>
                <w:sz w:val="24"/>
              </w:rPr>
              <w:t>Аннотация и ключевые слова. Тезисы.</w:t>
            </w:r>
          </w:p>
        </w:tc>
        <w:tc>
          <w:tcPr>
            <w:tcW w:w="3317" w:type="dxa"/>
          </w:tcPr>
          <w:p w14:paraId="6F8A4F7F" w14:textId="77777777" w:rsidR="00D878D1" w:rsidRDefault="00BF7BA6">
            <w:pPr>
              <w:pStyle w:val="TableParagraph"/>
              <w:tabs>
                <w:tab w:val="left" w:pos="2096"/>
              </w:tabs>
              <w:ind w:left="105" w:right="96"/>
              <w:jc w:val="both"/>
              <w:rPr>
                <w:sz w:val="24"/>
              </w:rPr>
            </w:pPr>
            <w:r>
              <w:rPr>
                <w:sz w:val="24"/>
              </w:rPr>
              <w:t>Выполнение заданий при подготовке к практическим занятиям Изучение и конспектирование основной и дополнительной литературы, работа со словарями Выполнение</w:t>
            </w:r>
            <w:r>
              <w:rPr>
                <w:sz w:val="24"/>
              </w:rPr>
              <w:tab/>
              <w:t>групповых индивидуальных</w:t>
            </w:r>
            <w:r>
              <w:rPr>
                <w:spacing w:val="48"/>
                <w:sz w:val="24"/>
              </w:rPr>
              <w:t xml:space="preserve"> </w:t>
            </w:r>
            <w:r>
              <w:rPr>
                <w:sz w:val="24"/>
              </w:rPr>
              <w:t>домашних</w:t>
            </w:r>
          </w:p>
          <w:p w14:paraId="2818BF50" w14:textId="77777777" w:rsidR="00D878D1" w:rsidRDefault="00BF7BA6">
            <w:pPr>
              <w:pStyle w:val="TableParagraph"/>
              <w:spacing w:line="264" w:lineRule="exact"/>
              <w:ind w:left="105"/>
              <w:rPr>
                <w:sz w:val="24"/>
              </w:rPr>
            </w:pPr>
            <w:r>
              <w:rPr>
                <w:sz w:val="24"/>
              </w:rPr>
              <w:t>заданий</w:t>
            </w:r>
          </w:p>
        </w:tc>
        <w:tc>
          <w:tcPr>
            <w:tcW w:w="1150" w:type="dxa"/>
          </w:tcPr>
          <w:p w14:paraId="5870236C" w14:textId="77777777" w:rsidR="00D878D1" w:rsidRDefault="00BF7BA6">
            <w:pPr>
              <w:pStyle w:val="TableParagraph"/>
              <w:spacing w:line="268" w:lineRule="exact"/>
              <w:ind w:left="105"/>
              <w:rPr>
                <w:sz w:val="24"/>
              </w:rPr>
            </w:pPr>
            <w:r>
              <w:rPr>
                <w:sz w:val="24"/>
              </w:rPr>
              <w:t>10</w:t>
            </w:r>
          </w:p>
        </w:tc>
        <w:tc>
          <w:tcPr>
            <w:tcW w:w="2345" w:type="dxa"/>
          </w:tcPr>
          <w:p w14:paraId="610BCB63" w14:textId="77777777" w:rsidR="00D878D1" w:rsidRDefault="00BF7BA6">
            <w:pPr>
              <w:pStyle w:val="TableParagraph"/>
              <w:tabs>
                <w:tab w:val="left" w:pos="1214"/>
                <w:tab w:val="left" w:pos="1739"/>
              </w:tabs>
              <w:ind w:left="108" w:right="95"/>
              <w:rPr>
                <w:sz w:val="24"/>
              </w:rPr>
            </w:pPr>
            <w:r>
              <w:rPr>
                <w:sz w:val="24"/>
              </w:rPr>
              <w:t>Работа</w:t>
            </w:r>
            <w:r>
              <w:rPr>
                <w:sz w:val="24"/>
              </w:rPr>
              <w:tab/>
              <w:t>в</w:t>
            </w:r>
            <w:r>
              <w:rPr>
                <w:sz w:val="24"/>
              </w:rPr>
              <w:tab/>
            </w:r>
            <w:r>
              <w:rPr>
                <w:spacing w:val="-6"/>
                <w:sz w:val="24"/>
              </w:rPr>
              <w:t xml:space="preserve">СДО </w:t>
            </w:r>
            <w:proofErr w:type="spellStart"/>
            <w:r>
              <w:rPr>
                <w:sz w:val="24"/>
              </w:rPr>
              <w:t>Moodle</w:t>
            </w:r>
            <w:proofErr w:type="spellEnd"/>
          </w:p>
          <w:p w14:paraId="1C86770C" w14:textId="77777777" w:rsidR="00D878D1" w:rsidRDefault="00BF7BA6">
            <w:pPr>
              <w:pStyle w:val="TableParagraph"/>
              <w:tabs>
                <w:tab w:val="left" w:pos="1214"/>
                <w:tab w:val="left" w:pos="1739"/>
              </w:tabs>
              <w:ind w:left="108" w:right="95"/>
              <w:rPr>
                <w:sz w:val="24"/>
              </w:rPr>
            </w:pPr>
            <w:r>
              <w:rPr>
                <w:sz w:val="24"/>
              </w:rPr>
              <w:t>Работа</w:t>
            </w:r>
            <w:r>
              <w:rPr>
                <w:sz w:val="24"/>
              </w:rPr>
              <w:tab/>
              <w:t>в</w:t>
            </w:r>
            <w:r>
              <w:rPr>
                <w:sz w:val="24"/>
              </w:rPr>
              <w:tab/>
            </w:r>
            <w:r>
              <w:rPr>
                <w:spacing w:val="-6"/>
                <w:sz w:val="24"/>
              </w:rPr>
              <w:t xml:space="preserve">СДО </w:t>
            </w:r>
            <w:proofErr w:type="spellStart"/>
            <w:r>
              <w:rPr>
                <w:sz w:val="24"/>
              </w:rPr>
              <w:t>Moodle</w:t>
            </w:r>
            <w:proofErr w:type="spellEnd"/>
          </w:p>
          <w:p w14:paraId="6D91D848" w14:textId="77777777" w:rsidR="00D878D1" w:rsidRDefault="00BF7BA6">
            <w:pPr>
              <w:pStyle w:val="TableParagraph"/>
              <w:ind w:left="108" w:right="919"/>
              <w:rPr>
                <w:sz w:val="24"/>
              </w:rPr>
            </w:pPr>
            <w:r>
              <w:rPr>
                <w:sz w:val="24"/>
              </w:rPr>
              <w:t>Выполнение заданий.</w:t>
            </w:r>
          </w:p>
        </w:tc>
      </w:tr>
      <w:tr w:rsidR="00D878D1" w14:paraId="510297D2" w14:textId="77777777">
        <w:trPr>
          <w:trHeight w:val="2484"/>
        </w:trPr>
        <w:tc>
          <w:tcPr>
            <w:tcW w:w="504" w:type="dxa"/>
          </w:tcPr>
          <w:p w14:paraId="51F2CC01" w14:textId="77777777" w:rsidR="00D878D1" w:rsidRDefault="00BF7BA6">
            <w:pPr>
              <w:pStyle w:val="TableParagraph"/>
              <w:spacing w:line="268" w:lineRule="exact"/>
              <w:ind w:left="107"/>
              <w:rPr>
                <w:sz w:val="24"/>
              </w:rPr>
            </w:pPr>
            <w:r>
              <w:rPr>
                <w:sz w:val="24"/>
              </w:rPr>
              <w:t>4</w:t>
            </w:r>
          </w:p>
        </w:tc>
        <w:tc>
          <w:tcPr>
            <w:tcW w:w="2573" w:type="dxa"/>
          </w:tcPr>
          <w:p w14:paraId="6A891156" w14:textId="77777777" w:rsidR="00D878D1" w:rsidRDefault="00BF7BA6">
            <w:pPr>
              <w:pStyle w:val="TableParagraph"/>
              <w:ind w:left="107" w:right="1104" w:firstLine="252"/>
              <w:rPr>
                <w:sz w:val="24"/>
              </w:rPr>
            </w:pPr>
            <w:r>
              <w:rPr>
                <w:sz w:val="24"/>
              </w:rPr>
              <w:t>Статья и Автореферат</w:t>
            </w:r>
          </w:p>
        </w:tc>
        <w:tc>
          <w:tcPr>
            <w:tcW w:w="3317" w:type="dxa"/>
          </w:tcPr>
          <w:p w14:paraId="276AFB51" w14:textId="77777777" w:rsidR="00D878D1" w:rsidRDefault="00BF7BA6">
            <w:pPr>
              <w:pStyle w:val="TableParagraph"/>
              <w:tabs>
                <w:tab w:val="left" w:pos="2096"/>
              </w:tabs>
              <w:ind w:left="105" w:right="97"/>
              <w:jc w:val="both"/>
              <w:rPr>
                <w:sz w:val="24"/>
              </w:rPr>
            </w:pPr>
            <w:r>
              <w:rPr>
                <w:sz w:val="24"/>
              </w:rPr>
              <w:t>Выполнение заданий при подготовке к практическим занятиям Изучение и конспектирование основной и дополнительной литературы, работа со словарями Выполнение</w:t>
            </w:r>
            <w:r>
              <w:rPr>
                <w:sz w:val="24"/>
              </w:rPr>
              <w:tab/>
              <w:t>групповых индивидуальных</w:t>
            </w:r>
            <w:r>
              <w:rPr>
                <w:spacing w:val="49"/>
                <w:sz w:val="24"/>
              </w:rPr>
              <w:t xml:space="preserve"> </w:t>
            </w:r>
            <w:r>
              <w:rPr>
                <w:sz w:val="24"/>
              </w:rPr>
              <w:t>домашних</w:t>
            </w:r>
          </w:p>
          <w:p w14:paraId="4E381B8E" w14:textId="77777777" w:rsidR="00D878D1" w:rsidRDefault="00BF7BA6">
            <w:pPr>
              <w:pStyle w:val="TableParagraph"/>
              <w:spacing w:line="264" w:lineRule="exact"/>
              <w:ind w:left="105"/>
              <w:rPr>
                <w:sz w:val="24"/>
              </w:rPr>
            </w:pPr>
            <w:r>
              <w:rPr>
                <w:sz w:val="24"/>
              </w:rPr>
              <w:t>заданий</w:t>
            </w:r>
          </w:p>
        </w:tc>
        <w:tc>
          <w:tcPr>
            <w:tcW w:w="1150" w:type="dxa"/>
          </w:tcPr>
          <w:p w14:paraId="5985FB37" w14:textId="77777777" w:rsidR="00D878D1" w:rsidRDefault="00BF7BA6">
            <w:pPr>
              <w:pStyle w:val="TableParagraph"/>
              <w:spacing w:line="268" w:lineRule="exact"/>
              <w:ind w:left="105"/>
              <w:rPr>
                <w:sz w:val="24"/>
              </w:rPr>
            </w:pPr>
            <w:r>
              <w:rPr>
                <w:sz w:val="24"/>
              </w:rPr>
              <w:t>10</w:t>
            </w:r>
          </w:p>
        </w:tc>
        <w:tc>
          <w:tcPr>
            <w:tcW w:w="2345" w:type="dxa"/>
          </w:tcPr>
          <w:p w14:paraId="040344A7" w14:textId="77777777" w:rsidR="00D878D1" w:rsidRDefault="00BF7BA6">
            <w:pPr>
              <w:pStyle w:val="TableParagraph"/>
              <w:tabs>
                <w:tab w:val="left" w:pos="1214"/>
                <w:tab w:val="left" w:pos="1739"/>
              </w:tabs>
              <w:ind w:left="108" w:right="95"/>
              <w:rPr>
                <w:sz w:val="24"/>
              </w:rPr>
            </w:pPr>
            <w:r>
              <w:rPr>
                <w:sz w:val="24"/>
              </w:rPr>
              <w:t>Работа</w:t>
            </w:r>
            <w:r>
              <w:rPr>
                <w:sz w:val="24"/>
              </w:rPr>
              <w:tab/>
              <w:t>в</w:t>
            </w:r>
            <w:r>
              <w:rPr>
                <w:sz w:val="24"/>
              </w:rPr>
              <w:tab/>
            </w:r>
            <w:r>
              <w:rPr>
                <w:spacing w:val="-6"/>
                <w:sz w:val="24"/>
              </w:rPr>
              <w:t xml:space="preserve">СДО </w:t>
            </w:r>
            <w:proofErr w:type="spellStart"/>
            <w:r>
              <w:rPr>
                <w:sz w:val="24"/>
              </w:rPr>
              <w:t>Moodle</w:t>
            </w:r>
            <w:proofErr w:type="spellEnd"/>
          </w:p>
          <w:p w14:paraId="0C6D5BB7" w14:textId="77777777" w:rsidR="00D878D1" w:rsidRDefault="00BF7BA6">
            <w:pPr>
              <w:pStyle w:val="TableParagraph"/>
              <w:tabs>
                <w:tab w:val="left" w:pos="1214"/>
                <w:tab w:val="left" w:pos="1739"/>
              </w:tabs>
              <w:ind w:left="108" w:right="95"/>
              <w:rPr>
                <w:sz w:val="24"/>
              </w:rPr>
            </w:pPr>
            <w:r>
              <w:rPr>
                <w:sz w:val="24"/>
              </w:rPr>
              <w:t>Работа</w:t>
            </w:r>
            <w:r>
              <w:rPr>
                <w:sz w:val="24"/>
              </w:rPr>
              <w:tab/>
              <w:t>в</w:t>
            </w:r>
            <w:r>
              <w:rPr>
                <w:sz w:val="24"/>
              </w:rPr>
              <w:tab/>
            </w:r>
            <w:r>
              <w:rPr>
                <w:spacing w:val="-6"/>
                <w:sz w:val="24"/>
              </w:rPr>
              <w:t xml:space="preserve">СДО </w:t>
            </w:r>
            <w:proofErr w:type="spellStart"/>
            <w:r>
              <w:rPr>
                <w:sz w:val="24"/>
              </w:rPr>
              <w:t>Moodle</w:t>
            </w:r>
            <w:proofErr w:type="spellEnd"/>
          </w:p>
          <w:p w14:paraId="5A6432ED" w14:textId="77777777" w:rsidR="00D878D1" w:rsidRDefault="00BF7BA6">
            <w:pPr>
              <w:pStyle w:val="TableParagraph"/>
              <w:ind w:left="108" w:right="919"/>
              <w:rPr>
                <w:sz w:val="24"/>
              </w:rPr>
            </w:pPr>
            <w:r>
              <w:rPr>
                <w:sz w:val="24"/>
              </w:rPr>
              <w:t>Выполнение заданий.</w:t>
            </w:r>
          </w:p>
        </w:tc>
      </w:tr>
    </w:tbl>
    <w:p w14:paraId="6B873871" w14:textId="77777777" w:rsidR="00D878D1" w:rsidRDefault="00D878D1">
      <w:pPr>
        <w:pStyle w:val="a3"/>
        <w:spacing w:before="4"/>
        <w:rPr>
          <w:b/>
          <w:sz w:val="23"/>
        </w:rPr>
      </w:pPr>
    </w:p>
    <w:p w14:paraId="3D8D2922" w14:textId="77777777" w:rsidR="00D878D1" w:rsidRDefault="00BF7BA6">
      <w:pPr>
        <w:spacing w:before="1"/>
        <w:ind w:left="2638" w:right="2826"/>
        <w:jc w:val="center"/>
        <w:rPr>
          <w:sz w:val="20"/>
        </w:rPr>
      </w:pPr>
      <w:r>
        <w:rPr>
          <w:sz w:val="20"/>
        </w:rPr>
        <w:t>Критерии оценивания выполнения заданий</w:t>
      </w:r>
    </w:p>
    <w:p w14:paraId="6B6FCE59" w14:textId="77777777" w:rsidR="00D878D1" w:rsidRDefault="00D878D1">
      <w:pPr>
        <w:pStyle w:val="a3"/>
        <w:rPr>
          <w:sz w:val="20"/>
        </w:rPr>
      </w:pPr>
    </w:p>
    <w:p w14:paraId="3B4C13BC" w14:textId="77777777" w:rsidR="00D878D1" w:rsidRDefault="00D878D1">
      <w:pPr>
        <w:pStyle w:val="a3"/>
        <w:rPr>
          <w:sz w:val="20"/>
        </w:rPr>
      </w:pPr>
    </w:p>
    <w:p w14:paraId="709DE03F" w14:textId="77777777" w:rsidR="00D878D1" w:rsidRDefault="00D878D1">
      <w:pPr>
        <w:pStyle w:val="a3"/>
        <w:rPr>
          <w:sz w:val="20"/>
        </w:rPr>
      </w:pPr>
    </w:p>
    <w:p w14:paraId="73B0BFA1" w14:textId="77777777" w:rsidR="00D878D1" w:rsidRDefault="00D878D1">
      <w:pPr>
        <w:pStyle w:val="a3"/>
        <w:rPr>
          <w:sz w:val="20"/>
        </w:rPr>
      </w:pPr>
    </w:p>
    <w:p w14:paraId="5EB46F4F" w14:textId="77777777" w:rsidR="00D878D1" w:rsidRDefault="00D878D1">
      <w:pPr>
        <w:pStyle w:val="a3"/>
        <w:rPr>
          <w:sz w:val="20"/>
        </w:rPr>
      </w:pPr>
    </w:p>
    <w:p w14:paraId="4B1F1239" w14:textId="77777777" w:rsidR="00D878D1" w:rsidRDefault="00D878D1">
      <w:pPr>
        <w:pStyle w:val="a3"/>
        <w:rPr>
          <w:sz w:val="20"/>
        </w:rPr>
      </w:pPr>
    </w:p>
    <w:p w14:paraId="020AFD76" w14:textId="77777777" w:rsidR="00D878D1" w:rsidRDefault="00D878D1">
      <w:pPr>
        <w:pStyle w:val="a3"/>
        <w:rPr>
          <w:sz w:val="20"/>
        </w:rPr>
      </w:pPr>
    </w:p>
    <w:p w14:paraId="7AAA48CB" w14:textId="6A6E56DF" w:rsidR="00D878D1" w:rsidRDefault="008E4C9D">
      <w:pPr>
        <w:pStyle w:val="a3"/>
        <w:spacing w:before="10"/>
        <w:rPr>
          <w:sz w:val="13"/>
        </w:rPr>
      </w:pPr>
      <w:r>
        <w:rPr>
          <w:noProof/>
        </w:rPr>
        <mc:AlternateContent>
          <mc:Choice Requires="wps">
            <w:drawing>
              <wp:anchor distT="0" distB="0" distL="0" distR="0" simplePos="0" relativeHeight="251660288" behindDoc="1" locked="0" layoutInCell="1" allowOverlap="1" wp14:anchorId="416C60BF" wp14:editId="553842FA">
                <wp:simplePos x="0" y="0"/>
                <wp:positionH relativeFrom="page">
                  <wp:posOffset>1080770</wp:posOffset>
                </wp:positionH>
                <wp:positionV relativeFrom="paragraph">
                  <wp:posOffset>130175</wp:posOffset>
                </wp:positionV>
                <wp:extent cx="5941695"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69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B8F59" id="Line 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25pt" to="552.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" strokeweight=".6pt">
                <w10:wrap type="topAndBottom" anchorx="page"/>
              </v:line>
            </w:pict>
          </mc:Fallback>
        </mc:AlternateContent>
      </w:r>
    </w:p>
    <w:p w14:paraId="71B7850A" w14:textId="77777777" w:rsidR="00D878D1" w:rsidRDefault="00BF7BA6">
      <w:pPr>
        <w:spacing w:before="81"/>
        <w:ind w:left="662" w:right="1426"/>
        <w:rPr>
          <w:rFonts w:ascii="Calibri" w:hAnsi="Calibri"/>
          <w:sz w:val="20"/>
        </w:rPr>
      </w:pPr>
      <w:r>
        <w:rPr>
          <w:rFonts w:ascii="Calibri" w:hAnsi="Calibri"/>
          <w:sz w:val="20"/>
        </w:rPr>
        <w:t>аудиторной (выполняется студентом в аудитории самостоятельно под руководством преподавателя – например, лабораторная или практическая работа).</w:t>
      </w:r>
    </w:p>
    <w:p w14:paraId="2877B3C4" w14:textId="77777777" w:rsidR="00D878D1" w:rsidRDefault="00D878D1">
      <w:pPr>
        <w:rPr>
          <w:rFonts w:ascii="Calibri" w:hAnsi="Calibri"/>
          <w:sz w:val="20"/>
        </w:rPr>
        <w:sectPr w:rsidR="00D878D1">
          <w:pgSz w:w="11910" w:h="16840"/>
          <w:pgMar w:top="13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0"/>
      </w:tblGrid>
      <w:tr w:rsidR="00D878D1" w14:paraId="6C09E530" w14:textId="77777777">
        <w:trPr>
          <w:trHeight w:val="2119"/>
        </w:trPr>
        <w:tc>
          <w:tcPr>
            <w:tcW w:w="10010" w:type="dxa"/>
          </w:tcPr>
          <w:p w14:paraId="133825AC" w14:textId="77777777" w:rsidR="00D878D1" w:rsidRDefault="00BF7BA6">
            <w:pPr>
              <w:pStyle w:val="TableParagraph"/>
              <w:spacing w:before="219"/>
              <w:ind w:left="107" w:right="96"/>
              <w:jc w:val="both"/>
              <w:rPr>
                <w:sz w:val="24"/>
              </w:rPr>
            </w:pPr>
            <w:r>
              <w:rPr>
                <w:sz w:val="24"/>
              </w:rPr>
              <w:lastRenderedPageBreak/>
              <w:t>Студент конспектирует лекции и выполняет задания. Конспекты являются достаточно полными и самостоятельными. Задания самостоятельно должно быть выполнено. Максимальная сумма баллов (18) начисляется, если конспект является полным и не содержит речевых и грамматических ошибок (по 1 баллу за каждую лекцию + 1 балл за оформление конспекта). За отсутствие конспекта, невыполненное задание или его неполноту баллы не начисляются.</w:t>
            </w:r>
          </w:p>
        </w:tc>
      </w:tr>
      <w:tr w:rsidR="00D878D1" w14:paraId="64BFC2A9" w14:textId="77777777">
        <w:trPr>
          <w:trHeight w:val="2484"/>
        </w:trPr>
        <w:tc>
          <w:tcPr>
            <w:tcW w:w="10010" w:type="dxa"/>
          </w:tcPr>
          <w:p w14:paraId="52AA5AFF" w14:textId="77777777" w:rsidR="00D878D1" w:rsidRDefault="00BF7BA6">
            <w:pPr>
              <w:pStyle w:val="TableParagraph"/>
              <w:ind w:left="107" w:right="96"/>
              <w:jc w:val="both"/>
              <w:rPr>
                <w:sz w:val="24"/>
              </w:rPr>
            </w:pPr>
            <w:r>
              <w:rPr>
                <w:sz w:val="24"/>
              </w:rPr>
              <w:t>Студент принимает активное участие в учебной работе. Максимальная сумма баллов (5) начисляется, если ответ является полным и не содержит фактических и логических ошибок, 4 балла начисляется, если ответ отличается полнотой, но в нем присутствуют 1-2 негрубые фактические или логические ошибки, 3 балла начисляется, если в ответе присутствуют единичные пропуски необходимой информации и 3-4 фактические или логические ошибки, 2 балла начисляется, если ответ отличается неполнотой содержания и содержит 5-6 фактических или логических ошибок, 1 балл начисляется, если ответ отличается отрывочностью и многочисленными пропусками информации и содержит 7-8 фактических и логических</w:t>
            </w:r>
          </w:p>
          <w:p w14:paraId="6C71CC84" w14:textId="77777777" w:rsidR="00D878D1" w:rsidRDefault="00BF7BA6">
            <w:pPr>
              <w:pStyle w:val="TableParagraph"/>
              <w:spacing w:line="269" w:lineRule="exact"/>
              <w:ind w:left="107"/>
              <w:rPr>
                <w:sz w:val="24"/>
              </w:rPr>
            </w:pPr>
            <w:r>
              <w:rPr>
                <w:sz w:val="24"/>
              </w:rPr>
              <w:t>ошибок.</w:t>
            </w:r>
          </w:p>
        </w:tc>
      </w:tr>
    </w:tbl>
    <w:p w14:paraId="2B9BBE03" w14:textId="77777777" w:rsidR="00D878D1" w:rsidRDefault="00D878D1">
      <w:pPr>
        <w:pStyle w:val="a3"/>
        <w:rPr>
          <w:rFonts w:ascii="Calibri"/>
          <w:sz w:val="20"/>
        </w:rPr>
      </w:pPr>
    </w:p>
    <w:p w14:paraId="10D55328" w14:textId="77777777" w:rsidR="00D878D1" w:rsidRDefault="00D878D1">
      <w:pPr>
        <w:pStyle w:val="a3"/>
        <w:rPr>
          <w:rFonts w:ascii="Calibri"/>
          <w:sz w:val="20"/>
        </w:rPr>
      </w:pPr>
    </w:p>
    <w:p w14:paraId="62E3E5BE" w14:textId="77777777" w:rsidR="00D878D1" w:rsidRDefault="00D878D1">
      <w:pPr>
        <w:pStyle w:val="a3"/>
        <w:rPr>
          <w:rFonts w:ascii="Calibri"/>
          <w:sz w:val="20"/>
        </w:rPr>
      </w:pPr>
    </w:p>
    <w:p w14:paraId="5BF19D69" w14:textId="77777777" w:rsidR="00D878D1" w:rsidRDefault="00D878D1">
      <w:pPr>
        <w:pStyle w:val="a3"/>
        <w:rPr>
          <w:rFonts w:ascii="Calibri"/>
          <w:sz w:val="20"/>
        </w:rPr>
      </w:pPr>
    </w:p>
    <w:p w14:paraId="5F30BADB" w14:textId="77777777" w:rsidR="00D878D1" w:rsidRDefault="00D878D1">
      <w:pPr>
        <w:pStyle w:val="a3"/>
        <w:spacing w:before="11"/>
        <w:rPr>
          <w:rFonts w:ascii="Calibri"/>
        </w:rPr>
      </w:pPr>
    </w:p>
    <w:p w14:paraId="6B7D4B1B" w14:textId="77777777" w:rsidR="00D878D1" w:rsidRDefault="00BF7BA6">
      <w:pPr>
        <w:pStyle w:val="1"/>
        <w:spacing w:before="90" w:after="4"/>
        <w:ind w:left="1302" w:right="1485"/>
        <w:jc w:val="center"/>
      </w:pPr>
      <w:r>
        <w:t>Лабораторные работы или лабораторные практикумы (при наличии)</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432"/>
        <w:gridCol w:w="3404"/>
        <w:gridCol w:w="1160"/>
        <w:gridCol w:w="2384"/>
      </w:tblGrid>
      <w:tr w:rsidR="00D878D1" w14:paraId="4B8F76BB" w14:textId="77777777">
        <w:trPr>
          <w:trHeight w:val="827"/>
        </w:trPr>
        <w:tc>
          <w:tcPr>
            <w:tcW w:w="511" w:type="dxa"/>
          </w:tcPr>
          <w:p w14:paraId="40B74C0F" w14:textId="77777777" w:rsidR="00D878D1" w:rsidRDefault="00BF7BA6">
            <w:pPr>
              <w:pStyle w:val="TableParagraph"/>
              <w:spacing w:line="268" w:lineRule="exact"/>
              <w:ind w:left="139"/>
              <w:rPr>
                <w:sz w:val="24"/>
              </w:rPr>
            </w:pPr>
            <w:r>
              <w:rPr>
                <w:sz w:val="24"/>
              </w:rPr>
              <w:t>№</w:t>
            </w:r>
          </w:p>
        </w:tc>
        <w:tc>
          <w:tcPr>
            <w:tcW w:w="2432" w:type="dxa"/>
          </w:tcPr>
          <w:p w14:paraId="52EDC206" w14:textId="77777777" w:rsidR="00D878D1" w:rsidRDefault="00BF7BA6">
            <w:pPr>
              <w:pStyle w:val="TableParagraph"/>
              <w:ind w:left="453" w:right="438" w:firstLine="12"/>
              <w:rPr>
                <w:sz w:val="24"/>
              </w:rPr>
            </w:pPr>
            <w:r>
              <w:rPr>
                <w:sz w:val="24"/>
              </w:rPr>
              <w:t>Наименование раздела</w:t>
            </w:r>
            <w:r>
              <w:rPr>
                <w:spacing w:val="5"/>
                <w:sz w:val="24"/>
              </w:rPr>
              <w:t xml:space="preserve"> </w:t>
            </w:r>
            <w:r>
              <w:rPr>
                <w:spacing w:val="-4"/>
                <w:sz w:val="24"/>
              </w:rPr>
              <w:t>(темы)</w:t>
            </w:r>
          </w:p>
          <w:p w14:paraId="06395393" w14:textId="77777777" w:rsidR="00D878D1" w:rsidRDefault="00BF7BA6">
            <w:pPr>
              <w:pStyle w:val="TableParagraph"/>
              <w:spacing w:line="264" w:lineRule="exact"/>
              <w:ind w:left="573"/>
              <w:rPr>
                <w:sz w:val="24"/>
              </w:rPr>
            </w:pPr>
            <w:r>
              <w:rPr>
                <w:sz w:val="24"/>
              </w:rPr>
              <w:t>дисциплины</w:t>
            </w:r>
          </w:p>
        </w:tc>
        <w:tc>
          <w:tcPr>
            <w:tcW w:w="3404" w:type="dxa"/>
          </w:tcPr>
          <w:p w14:paraId="6047D763" w14:textId="77777777" w:rsidR="00D878D1" w:rsidRDefault="00BF7BA6">
            <w:pPr>
              <w:pStyle w:val="TableParagraph"/>
              <w:ind w:left="395" w:firstLine="2"/>
              <w:rPr>
                <w:sz w:val="24"/>
              </w:rPr>
            </w:pPr>
            <w:r>
              <w:rPr>
                <w:sz w:val="24"/>
              </w:rPr>
              <w:t>Лабораторная работа или лабораторный практикум</w:t>
            </w:r>
          </w:p>
        </w:tc>
        <w:tc>
          <w:tcPr>
            <w:tcW w:w="1160" w:type="dxa"/>
          </w:tcPr>
          <w:p w14:paraId="3F1ED884" w14:textId="77777777" w:rsidR="00D878D1" w:rsidRDefault="00BF7BA6">
            <w:pPr>
              <w:pStyle w:val="TableParagraph"/>
              <w:ind w:left="169" w:right="145" w:firstLine="55"/>
              <w:rPr>
                <w:sz w:val="24"/>
              </w:rPr>
            </w:pPr>
            <w:proofErr w:type="spellStart"/>
            <w:proofErr w:type="gramStart"/>
            <w:r>
              <w:rPr>
                <w:sz w:val="24"/>
              </w:rPr>
              <w:t>Трудо</w:t>
            </w:r>
            <w:proofErr w:type="spellEnd"/>
            <w:r>
              <w:rPr>
                <w:sz w:val="24"/>
              </w:rPr>
              <w:t>- емкость</w:t>
            </w:r>
            <w:proofErr w:type="gramEnd"/>
          </w:p>
          <w:p w14:paraId="1D651AD8" w14:textId="77777777" w:rsidR="00D878D1" w:rsidRDefault="00BF7BA6">
            <w:pPr>
              <w:pStyle w:val="TableParagraph"/>
              <w:spacing w:line="264" w:lineRule="exact"/>
              <w:ind w:left="131"/>
              <w:rPr>
                <w:sz w:val="24"/>
              </w:rPr>
            </w:pPr>
            <w:r>
              <w:rPr>
                <w:sz w:val="24"/>
              </w:rPr>
              <w:t>(в часах)</w:t>
            </w:r>
          </w:p>
        </w:tc>
        <w:tc>
          <w:tcPr>
            <w:tcW w:w="2384" w:type="dxa"/>
          </w:tcPr>
          <w:p w14:paraId="4AC3909B" w14:textId="77777777" w:rsidR="00D878D1" w:rsidRDefault="00BF7BA6">
            <w:pPr>
              <w:pStyle w:val="TableParagraph"/>
              <w:ind w:left="719" w:right="285" w:hanging="408"/>
              <w:rPr>
                <w:sz w:val="24"/>
              </w:rPr>
            </w:pPr>
            <w:r>
              <w:rPr>
                <w:sz w:val="24"/>
              </w:rPr>
              <w:t>Формы и методы контроля</w:t>
            </w:r>
          </w:p>
        </w:tc>
      </w:tr>
      <w:tr w:rsidR="00D878D1" w14:paraId="1A0AD644" w14:textId="77777777">
        <w:trPr>
          <w:trHeight w:val="275"/>
        </w:trPr>
        <w:tc>
          <w:tcPr>
            <w:tcW w:w="511" w:type="dxa"/>
          </w:tcPr>
          <w:p w14:paraId="59CAB767" w14:textId="77777777" w:rsidR="00D878D1" w:rsidRDefault="00D878D1">
            <w:pPr>
              <w:pStyle w:val="TableParagraph"/>
              <w:rPr>
                <w:sz w:val="20"/>
              </w:rPr>
            </w:pPr>
          </w:p>
        </w:tc>
        <w:tc>
          <w:tcPr>
            <w:tcW w:w="2432" w:type="dxa"/>
          </w:tcPr>
          <w:p w14:paraId="50EAD198" w14:textId="77777777" w:rsidR="00D878D1" w:rsidRDefault="00D878D1">
            <w:pPr>
              <w:pStyle w:val="TableParagraph"/>
              <w:rPr>
                <w:sz w:val="20"/>
              </w:rPr>
            </w:pPr>
          </w:p>
        </w:tc>
        <w:tc>
          <w:tcPr>
            <w:tcW w:w="3404" w:type="dxa"/>
          </w:tcPr>
          <w:p w14:paraId="5B7792A1" w14:textId="77777777" w:rsidR="00D878D1" w:rsidRDefault="00D878D1">
            <w:pPr>
              <w:pStyle w:val="TableParagraph"/>
              <w:rPr>
                <w:sz w:val="20"/>
              </w:rPr>
            </w:pPr>
          </w:p>
        </w:tc>
        <w:tc>
          <w:tcPr>
            <w:tcW w:w="1160" w:type="dxa"/>
          </w:tcPr>
          <w:p w14:paraId="1540FF3C" w14:textId="77777777" w:rsidR="00D878D1" w:rsidRDefault="00D878D1">
            <w:pPr>
              <w:pStyle w:val="TableParagraph"/>
              <w:rPr>
                <w:sz w:val="20"/>
              </w:rPr>
            </w:pPr>
          </w:p>
        </w:tc>
        <w:tc>
          <w:tcPr>
            <w:tcW w:w="2384" w:type="dxa"/>
          </w:tcPr>
          <w:p w14:paraId="798C64FA" w14:textId="77777777" w:rsidR="00D878D1" w:rsidRDefault="00D878D1">
            <w:pPr>
              <w:pStyle w:val="TableParagraph"/>
              <w:rPr>
                <w:sz w:val="20"/>
              </w:rPr>
            </w:pPr>
          </w:p>
        </w:tc>
      </w:tr>
      <w:tr w:rsidR="00D878D1" w14:paraId="12C8FFCD" w14:textId="77777777">
        <w:trPr>
          <w:trHeight w:val="278"/>
        </w:trPr>
        <w:tc>
          <w:tcPr>
            <w:tcW w:w="511" w:type="dxa"/>
          </w:tcPr>
          <w:p w14:paraId="2CCAA387" w14:textId="77777777" w:rsidR="00D878D1" w:rsidRDefault="00D878D1">
            <w:pPr>
              <w:pStyle w:val="TableParagraph"/>
              <w:rPr>
                <w:sz w:val="20"/>
              </w:rPr>
            </w:pPr>
          </w:p>
        </w:tc>
        <w:tc>
          <w:tcPr>
            <w:tcW w:w="2432" w:type="dxa"/>
          </w:tcPr>
          <w:p w14:paraId="74F04E0D" w14:textId="77777777" w:rsidR="00D878D1" w:rsidRDefault="00D878D1">
            <w:pPr>
              <w:pStyle w:val="TableParagraph"/>
              <w:rPr>
                <w:sz w:val="20"/>
              </w:rPr>
            </w:pPr>
          </w:p>
        </w:tc>
        <w:tc>
          <w:tcPr>
            <w:tcW w:w="3404" w:type="dxa"/>
          </w:tcPr>
          <w:p w14:paraId="41EF4B06" w14:textId="77777777" w:rsidR="00D878D1" w:rsidRDefault="00D878D1">
            <w:pPr>
              <w:pStyle w:val="TableParagraph"/>
              <w:rPr>
                <w:sz w:val="20"/>
              </w:rPr>
            </w:pPr>
          </w:p>
        </w:tc>
        <w:tc>
          <w:tcPr>
            <w:tcW w:w="1160" w:type="dxa"/>
          </w:tcPr>
          <w:p w14:paraId="141DFA3A" w14:textId="77777777" w:rsidR="00D878D1" w:rsidRDefault="00D878D1">
            <w:pPr>
              <w:pStyle w:val="TableParagraph"/>
              <w:rPr>
                <w:sz w:val="20"/>
              </w:rPr>
            </w:pPr>
          </w:p>
        </w:tc>
        <w:tc>
          <w:tcPr>
            <w:tcW w:w="2384" w:type="dxa"/>
          </w:tcPr>
          <w:p w14:paraId="5D153CC3" w14:textId="77777777" w:rsidR="00D878D1" w:rsidRDefault="00D878D1">
            <w:pPr>
              <w:pStyle w:val="TableParagraph"/>
              <w:rPr>
                <w:sz w:val="20"/>
              </w:rPr>
            </w:pPr>
          </w:p>
        </w:tc>
      </w:tr>
    </w:tbl>
    <w:p w14:paraId="440A11B9" w14:textId="77777777" w:rsidR="00D878D1" w:rsidRDefault="00D878D1">
      <w:pPr>
        <w:pStyle w:val="a3"/>
        <w:spacing w:before="8"/>
        <w:rPr>
          <w:b/>
          <w:sz w:val="23"/>
        </w:rPr>
      </w:pPr>
    </w:p>
    <w:p w14:paraId="5156AD2A" w14:textId="77777777" w:rsidR="00D878D1" w:rsidRDefault="00BF7BA6">
      <w:pPr>
        <w:ind w:left="1302" w:right="1489"/>
        <w:jc w:val="center"/>
        <w:rPr>
          <w:b/>
          <w:sz w:val="24"/>
        </w:rPr>
      </w:pPr>
      <w:r>
        <w:rPr>
          <w:b/>
          <w:sz w:val="24"/>
        </w:rPr>
        <w:t>Тематика письменных работ (рефератов) и устных сообщений (докладов)</w:t>
      </w:r>
    </w:p>
    <w:p w14:paraId="053DFEA0" w14:textId="77777777" w:rsidR="00D878D1" w:rsidRDefault="00D878D1">
      <w:pPr>
        <w:pStyle w:val="a3"/>
        <w:rPr>
          <w:b/>
          <w:sz w:val="26"/>
        </w:rPr>
      </w:pPr>
    </w:p>
    <w:p w14:paraId="365DF5D9" w14:textId="77777777" w:rsidR="00D878D1" w:rsidRDefault="00D878D1">
      <w:pPr>
        <w:pStyle w:val="a3"/>
        <w:rPr>
          <w:b/>
          <w:sz w:val="26"/>
        </w:rPr>
      </w:pPr>
    </w:p>
    <w:p w14:paraId="4DAD68BD" w14:textId="77777777" w:rsidR="00D878D1" w:rsidRDefault="00BF7BA6">
      <w:pPr>
        <w:spacing w:before="230"/>
        <w:ind w:left="2641" w:right="2826"/>
        <w:jc w:val="center"/>
        <w:rPr>
          <w:b/>
          <w:sz w:val="24"/>
        </w:rPr>
      </w:pPr>
      <w:r>
        <w:rPr>
          <w:b/>
          <w:sz w:val="24"/>
        </w:rPr>
        <w:t>Тематика эссе</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8"/>
      </w:tblGrid>
      <w:tr w:rsidR="00D878D1" w14:paraId="2F32B3B1" w14:textId="77777777">
        <w:trPr>
          <w:trHeight w:val="278"/>
        </w:trPr>
        <w:tc>
          <w:tcPr>
            <w:tcW w:w="10188" w:type="dxa"/>
          </w:tcPr>
          <w:p w14:paraId="1097EB83" w14:textId="77777777" w:rsidR="00D878D1" w:rsidRDefault="00BF7BA6">
            <w:pPr>
              <w:pStyle w:val="TableParagraph"/>
              <w:spacing w:line="258" w:lineRule="exact"/>
              <w:ind w:left="359"/>
              <w:rPr>
                <w:sz w:val="24"/>
              </w:rPr>
            </w:pPr>
            <w:r>
              <w:rPr>
                <w:sz w:val="24"/>
              </w:rPr>
              <w:t>Специфика научной аргументации</w:t>
            </w:r>
          </w:p>
        </w:tc>
      </w:tr>
      <w:tr w:rsidR="00D878D1" w14:paraId="59E369C4" w14:textId="77777777">
        <w:trPr>
          <w:trHeight w:val="275"/>
        </w:trPr>
        <w:tc>
          <w:tcPr>
            <w:tcW w:w="10188" w:type="dxa"/>
          </w:tcPr>
          <w:p w14:paraId="4724627E" w14:textId="77777777" w:rsidR="00D878D1" w:rsidRDefault="00BF7BA6">
            <w:pPr>
              <w:pStyle w:val="TableParagraph"/>
              <w:spacing w:line="256" w:lineRule="exact"/>
              <w:ind w:left="359"/>
              <w:rPr>
                <w:sz w:val="24"/>
              </w:rPr>
            </w:pPr>
            <w:r>
              <w:rPr>
                <w:sz w:val="24"/>
              </w:rPr>
              <w:t>Работа с источниками.</w:t>
            </w:r>
          </w:p>
        </w:tc>
      </w:tr>
      <w:tr w:rsidR="00D878D1" w14:paraId="10A7F2BC" w14:textId="77777777">
        <w:trPr>
          <w:trHeight w:val="275"/>
        </w:trPr>
        <w:tc>
          <w:tcPr>
            <w:tcW w:w="10188" w:type="dxa"/>
          </w:tcPr>
          <w:p w14:paraId="045D76EC" w14:textId="77777777" w:rsidR="00D878D1" w:rsidRDefault="00BF7BA6">
            <w:pPr>
              <w:pStyle w:val="TableParagraph"/>
              <w:spacing w:line="256" w:lineRule="exact"/>
              <w:ind w:left="359"/>
              <w:rPr>
                <w:sz w:val="24"/>
              </w:rPr>
            </w:pPr>
            <w:r>
              <w:rPr>
                <w:sz w:val="24"/>
              </w:rPr>
              <w:t>Нормы устного научного дискурса</w:t>
            </w:r>
          </w:p>
        </w:tc>
      </w:tr>
      <w:tr w:rsidR="00D878D1" w14:paraId="2B81AD23" w14:textId="77777777">
        <w:trPr>
          <w:trHeight w:val="275"/>
        </w:trPr>
        <w:tc>
          <w:tcPr>
            <w:tcW w:w="10188" w:type="dxa"/>
          </w:tcPr>
          <w:p w14:paraId="1617D637" w14:textId="77777777" w:rsidR="00D878D1" w:rsidRDefault="00BF7BA6">
            <w:pPr>
              <w:pStyle w:val="TableParagraph"/>
              <w:spacing w:line="256" w:lineRule="exact"/>
              <w:ind w:left="359"/>
              <w:rPr>
                <w:sz w:val="24"/>
              </w:rPr>
            </w:pPr>
            <w:r>
              <w:rPr>
                <w:sz w:val="24"/>
              </w:rPr>
              <w:t>Морфологические нормы научного дискурса</w:t>
            </w:r>
          </w:p>
        </w:tc>
      </w:tr>
      <w:tr w:rsidR="00D878D1" w14:paraId="13F4DE21" w14:textId="77777777">
        <w:trPr>
          <w:trHeight w:val="273"/>
        </w:trPr>
        <w:tc>
          <w:tcPr>
            <w:tcW w:w="10188" w:type="dxa"/>
            <w:tcBorders>
              <w:bottom w:val="single" w:sz="6" w:space="0" w:color="000000"/>
            </w:tcBorders>
          </w:tcPr>
          <w:p w14:paraId="28DBD130" w14:textId="77777777" w:rsidR="00D878D1" w:rsidRDefault="00BF7BA6">
            <w:pPr>
              <w:pStyle w:val="TableParagraph"/>
              <w:spacing w:line="253" w:lineRule="exact"/>
              <w:ind w:left="359"/>
              <w:rPr>
                <w:sz w:val="24"/>
              </w:rPr>
            </w:pPr>
            <w:r>
              <w:rPr>
                <w:sz w:val="24"/>
              </w:rPr>
              <w:t>Синтаксические нормы научного дискурса</w:t>
            </w:r>
          </w:p>
        </w:tc>
      </w:tr>
      <w:tr w:rsidR="00D878D1" w14:paraId="26728BC8" w14:textId="77777777">
        <w:trPr>
          <w:trHeight w:val="275"/>
        </w:trPr>
        <w:tc>
          <w:tcPr>
            <w:tcW w:w="10188" w:type="dxa"/>
            <w:tcBorders>
              <w:top w:val="single" w:sz="6" w:space="0" w:color="000000"/>
            </w:tcBorders>
          </w:tcPr>
          <w:p w14:paraId="33FA5A9A" w14:textId="77777777" w:rsidR="00D878D1" w:rsidRDefault="00BF7BA6">
            <w:pPr>
              <w:pStyle w:val="TableParagraph"/>
              <w:spacing w:line="256" w:lineRule="exact"/>
              <w:ind w:left="359"/>
              <w:rPr>
                <w:sz w:val="24"/>
              </w:rPr>
            </w:pPr>
            <w:r>
              <w:rPr>
                <w:sz w:val="24"/>
              </w:rPr>
              <w:t>Речевые и грамматические ошибки в научных текстах</w:t>
            </w:r>
          </w:p>
        </w:tc>
      </w:tr>
    </w:tbl>
    <w:p w14:paraId="13693639" w14:textId="77777777" w:rsidR="00D878D1" w:rsidRDefault="00D878D1">
      <w:pPr>
        <w:pStyle w:val="a3"/>
        <w:rPr>
          <w:b/>
          <w:sz w:val="26"/>
        </w:rPr>
      </w:pPr>
    </w:p>
    <w:p w14:paraId="4651F5E2" w14:textId="77777777" w:rsidR="00D878D1" w:rsidRDefault="00BF7BA6">
      <w:pPr>
        <w:pStyle w:val="a4"/>
        <w:numPr>
          <w:ilvl w:val="2"/>
          <w:numId w:val="8"/>
        </w:numPr>
        <w:tabs>
          <w:tab w:val="left" w:pos="1716"/>
        </w:tabs>
        <w:spacing w:before="231" w:line="570" w:lineRule="atLeast"/>
        <w:ind w:left="2490" w:right="1662" w:hanging="1016"/>
        <w:jc w:val="both"/>
        <w:rPr>
          <w:b/>
          <w:sz w:val="24"/>
        </w:rPr>
      </w:pPr>
      <w:r>
        <w:rPr>
          <w:b/>
          <w:sz w:val="24"/>
        </w:rPr>
        <w:t>Методические указания для обучающихся по освоению дисциплины Методические замечания к практическим</w:t>
      </w:r>
      <w:r>
        <w:rPr>
          <w:b/>
          <w:spacing w:val="-5"/>
          <w:sz w:val="24"/>
        </w:rPr>
        <w:t xml:space="preserve"> </w:t>
      </w:r>
      <w:r>
        <w:rPr>
          <w:b/>
          <w:sz w:val="24"/>
        </w:rPr>
        <w:t>занятиям</w:t>
      </w:r>
    </w:p>
    <w:p w14:paraId="5152BC63" w14:textId="77777777" w:rsidR="00D878D1" w:rsidRDefault="00BF7BA6">
      <w:pPr>
        <w:pStyle w:val="a3"/>
        <w:spacing w:before="177" w:line="261" w:lineRule="auto"/>
        <w:ind w:left="662" w:right="842"/>
        <w:jc w:val="both"/>
      </w:pPr>
      <w:r>
        <w:t>Лекции, как правило, предполагают более общее, концептуальное освоение историко- теоретического и культурного материала. На практических занятиях решаются иные задачи. Практические занятия призваны углубить знания студентов по ряду наиболее значимых тем дисциплины и, совершенствуя имеющиеся знания и навыки, научить самостоятельно анализировать работы по теории текста, теории литературы. Занятиям</w:t>
      </w:r>
    </w:p>
    <w:p w14:paraId="6E120145" w14:textId="77777777" w:rsidR="00D878D1" w:rsidRDefault="00D878D1">
      <w:pPr>
        <w:spacing w:line="261" w:lineRule="auto"/>
        <w:jc w:val="both"/>
        <w:sectPr w:rsidR="00D878D1">
          <w:pgSz w:w="11910" w:h="16840"/>
          <w:pgMar w:top="1120" w:right="0" w:bottom="280" w:left="1040" w:header="720" w:footer="720" w:gutter="0"/>
          <w:cols w:space="720"/>
        </w:sectPr>
      </w:pPr>
    </w:p>
    <w:p w14:paraId="43C7B611" w14:textId="77777777" w:rsidR="00D878D1" w:rsidRDefault="00BF7BA6">
      <w:pPr>
        <w:pStyle w:val="a3"/>
        <w:spacing w:before="72" w:line="261" w:lineRule="auto"/>
        <w:ind w:left="662" w:right="844"/>
        <w:jc w:val="both"/>
      </w:pPr>
      <w:r>
        <w:lastRenderedPageBreak/>
        <w:t>должна предшествовать серьезная самостоятельная работа студентов, которая включает в себя чтение предлагаемого к рассмотрению теоретического источника, знакомство с определенным кругом исследовательской литературы, размышление над заранее предложенными к занятию вопросами. Следует отметить, что практические занятия предполагают индивидуальную, творческую работу студентов, умение самостоятельно мыслить и отстаивать свою интерпретацию того или иного источника. Все это помогает приобрести навыки и умения, необходимые современному специалисту.</w:t>
      </w:r>
    </w:p>
    <w:p w14:paraId="5FA089B5" w14:textId="77777777" w:rsidR="00D878D1" w:rsidRDefault="00BF7BA6">
      <w:pPr>
        <w:pStyle w:val="1"/>
        <w:spacing w:before="149"/>
        <w:ind w:left="2171"/>
        <w:jc w:val="both"/>
      </w:pPr>
      <w:r>
        <w:t>Рекомендации при подготовке к практическим занятиям:</w:t>
      </w:r>
    </w:p>
    <w:p w14:paraId="2CCFD54C" w14:textId="77777777" w:rsidR="00D878D1" w:rsidRDefault="00D878D1">
      <w:pPr>
        <w:pStyle w:val="a3"/>
        <w:spacing w:before="1"/>
        <w:rPr>
          <w:b/>
          <w:sz w:val="26"/>
        </w:rPr>
      </w:pPr>
    </w:p>
    <w:p w14:paraId="3C3697B5" w14:textId="77777777" w:rsidR="00D878D1" w:rsidRDefault="00BF7BA6">
      <w:pPr>
        <w:pStyle w:val="a4"/>
        <w:numPr>
          <w:ilvl w:val="0"/>
          <w:numId w:val="6"/>
        </w:numPr>
        <w:tabs>
          <w:tab w:val="left" w:pos="1381"/>
          <w:tab w:val="left" w:pos="1382"/>
        </w:tabs>
        <w:spacing w:line="264" w:lineRule="auto"/>
        <w:ind w:right="855" w:hanging="360"/>
        <w:jc w:val="both"/>
        <w:rPr>
          <w:sz w:val="24"/>
        </w:rPr>
      </w:pPr>
      <w:r>
        <w:tab/>
      </w:r>
      <w:r>
        <w:rPr>
          <w:sz w:val="24"/>
        </w:rPr>
        <w:t>Внимательно прочитайте задания к занятию и список рекомендованной литературы.</w:t>
      </w:r>
    </w:p>
    <w:p w14:paraId="1566BF17" w14:textId="77777777" w:rsidR="00D878D1" w:rsidRDefault="00BF7BA6">
      <w:pPr>
        <w:pStyle w:val="a4"/>
        <w:numPr>
          <w:ilvl w:val="0"/>
          <w:numId w:val="6"/>
        </w:numPr>
        <w:tabs>
          <w:tab w:val="left" w:pos="1381"/>
          <w:tab w:val="left" w:pos="1382"/>
        </w:tabs>
        <w:spacing w:line="261" w:lineRule="auto"/>
        <w:ind w:right="842" w:hanging="360"/>
        <w:jc w:val="both"/>
        <w:rPr>
          <w:sz w:val="24"/>
        </w:rPr>
      </w:pPr>
      <w:r>
        <w:tab/>
      </w:r>
      <w:r>
        <w:rPr>
          <w:sz w:val="24"/>
        </w:rPr>
        <w:t>Изучите материал по учебникам и учебным пособиям, монографиям, периодическим изданиям, обратите внимание на учебники по поэтике, стилистике, теории литературы, истории</w:t>
      </w:r>
      <w:r>
        <w:rPr>
          <w:spacing w:val="-1"/>
          <w:sz w:val="24"/>
        </w:rPr>
        <w:t xml:space="preserve"> </w:t>
      </w:r>
      <w:r>
        <w:rPr>
          <w:sz w:val="24"/>
        </w:rPr>
        <w:t>литературы.</w:t>
      </w:r>
    </w:p>
    <w:p w14:paraId="21BDA202" w14:textId="77777777" w:rsidR="00D878D1" w:rsidRDefault="00BF7BA6">
      <w:pPr>
        <w:pStyle w:val="a4"/>
        <w:numPr>
          <w:ilvl w:val="0"/>
          <w:numId w:val="6"/>
        </w:numPr>
        <w:tabs>
          <w:tab w:val="left" w:pos="1381"/>
          <w:tab w:val="left" w:pos="1382"/>
        </w:tabs>
        <w:spacing w:line="274" w:lineRule="exact"/>
        <w:ind w:left="1382"/>
        <w:jc w:val="both"/>
        <w:rPr>
          <w:sz w:val="24"/>
        </w:rPr>
      </w:pPr>
      <w:r>
        <w:rPr>
          <w:sz w:val="24"/>
        </w:rPr>
        <w:t>Законспектируйте необходимую литературу по указанию</w:t>
      </w:r>
      <w:r>
        <w:rPr>
          <w:spacing w:val="-7"/>
          <w:sz w:val="24"/>
        </w:rPr>
        <w:t xml:space="preserve"> </w:t>
      </w:r>
      <w:r>
        <w:rPr>
          <w:sz w:val="24"/>
        </w:rPr>
        <w:t>преподавателя.</w:t>
      </w:r>
    </w:p>
    <w:p w14:paraId="02FCF99A" w14:textId="77777777" w:rsidR="00D878D1" w:rsidRDefault="00BF7BA6">
      <w:pPr>
        <w:pStyle w:val="a4"/>
        <w:numPr>
          <w:ilvl w:val="0"/>
          <w:numId w:val="6"/>
        </w:numPr>
        <w:tabs>
          <w:tab w:val="left" w:pos="1381"/>
          <w:tab w:val="left" w:pos="1382"/>
        </w:tabs>
        <w:spacing w:before="19"/>
        <w:ind w:left="1382"/>
        <w:jc w:val="both"/>
        <w:rPr>
          <w:sz w:val="24"/>
        </w:rPr>
      </w:pPr>
      <w:r>
        <w:rPr>
          <w:sz w:val="24"/>
        </w:rPr>
        <w:t>Выполните практические задания по указанию</w:t>
      </w:r>
      <w:r>
        <w:rPr>
          <w:spacing w:val="-1"/>
          <w:sz w:val="24"/>
        </w:rPr>
        <w:t xml:space="preserve"> </w:t>
      </w:r>
      <w:r>
        <w:rPr>
          <w:sz w:val="24"/>
        </w:rPr>
        <w:t>преподавателя.</w:t>
      </w:r>
    </w:p>
    <w:p w14:paraId="3E003860" w14:textId="77777777" w:rsidR="00D878D1" w:rsidRDefault="00BF7BA6">
      <w:pPr>
        <w:pStyle w:val="a4"/>
        <w:numPr>
          <w:ilvl w:val="0"/>
          <w:numId w:val="6"/>
        </w:numPr>
        <w:tabs>
          <w:tab w:val="left" w:pos="1381"/>
          <w:tab w:val="left" w:pos="1382"/>
        </w:tabs>
        <w:spacing w:before="22"/>
        <w:ind w:left="1382"/>
        <w:jc w:val="both"/>
        <w:rPr>
          <w:sz w:val="24"/>
        </w:rPr>
      </w:pPr>
      <w:r>
        <w:rPr>
          <w:sz w:val="24"/>
        </w:rPr>
        <w:t>Проверьте себя по вопросам для самоконтроля и перечню вопросов к</w:t>
      </w:r>
      <w:r>
        <w:rPr>
          <w:spacing w:val="-4"/>
          <w:sz w:val="24"/>
        </w:rPr>
        <w:t xml:space="preserve"> </w:t>
      </w:r>
      <w:r>
        <w:rPr>
          <w:sz w:val="24"/>
        </w:rPr>
        <w:t>занятию.</w:t>
      </w:r>
    </w:p>
    <w:p w14:paraId="297F93E5" w14:textId="77777777" w:rsidR="00D878D1" w:rsidRDefault="00D878D1">
      <w:pPr>
        <w:pStyle w:val="a3"/>
        <w:spacing w:before="5"/>
        <w:rPr>
          <w:sz w:val="26"/>
        </w:rPr>
      </w:pPr>
    </w:p>
    <w:p w14:paraId="1E597A95" w14:textId="77777777" w:rsidR="00D878D1" w:rsidRDefault="00BF7BA6">
      <w:pPr>
        <w:pStyle w:val="a3"/>
        <w:spacing w:before="1" w:line="261" w:lineRule="auto"/>
        <w:ind w:left="662" w:right="844"/>
        <w:jc w:val="both"/>
      </w:pPr>
      <w:r>
        <w:t>Предлагаемый список литературы включает монографии, критические статьи и методические разработки по теоретическим источникам В процессе подготовки к практическим занятиям студент пополняет эти списки за счет новых публикаций по данной теме и самостоятельных библиографических изысканий. В начале каждого практического занятия один или несколько студентов делают обзор имеющейся литературы по данной теме.</w:t>
      </w:r>
    </w:p>
    <w:p w14:paraId="69C0570E" w14:textId="77777777" w:rsidR="00D878D1" w:rsidRDefault="00D878D1">
      <w:pPr>
        <w:pStyle w:val="a3"/>
        <w:rPr>
          <w:sz w:val="26"/>
        </w:rPr>
      </w:pPr>
    </w:p>
    <w:p w14:paraId="12D8A561" w14:textId="77777777" w:rsidR="00D878D1" w:rsidRDefault="00D878D1">
      <w:pPr>
        <w:pStyle w:val="a3"/>
        <w:spacing w:before="11"/>
        <w:rPr>
          <w:sz w:val="25"/>
        </w:rPr>
      </w:pPr>
    </w:p>
    <w:p w14:paraId="1C4D464B" w14:textId="77777777" w:rsidR="00D878D1" w:rsidRDefault="00BF7BA6">
      <w:pPr>
        <w:pStyle w:val="1"/>
        <w:ind w:left="2643" w:right="2826"/>
        <w:jc w:val="center"/>
      </w:pPr>
      <w:r>
        <w:t>Самостоятельная работа студента</w:t>
      </w:r>
    </w:p>
    <w:p w14:paraId="5B8E6CBB" w14:textId="77777777" w:rsidR="00D878D1" w:rsidRDefault="00BF7BA6">
      <w:pPr>
        <w:pStyle w:val="a3"/>
        <w:spacing w:before="173" w:line="259" w:lineRule="auto"/>
        <w:ind w:left="662" w:right="845"/>
        <w:jc w:val="both"/>
      </w:pPr>
      <w:r>
        <w:t>Самостоятельная работа студентов по заданию преподавателя, выполняемая во внеаудиторное время, является важнейшей составляющей обучения в магистратуре. Она складывается из нескольких элементов:</w:t>
      </w:r>
    </w:p>
    <w:p w14:paraId="01EE38B3" w14:textId="77777777" w:rsidR="00D878D1" w:rsidRDefault="00BF7BA6">
      <w:pPr>
        <w:pStyle w:val="a4"/>
        <w:numPr>
          <w:ilvl w:val="0"/>
          <w:numId w:val="5"/>
        </w:numPr>
        <w:tabs>
          <w:tab w:val="left" w:pos="986"/>
        </w:tabs>
        <w:spacing w:before="154" w:line="259" w:lineRule="auto"/>
        <w:ind w:right="844" w:firstLine="0"/>
        <w:jc w:val="both"/>
        <w:rPr>
          <w:sz w:val="24"/>
        </w:rPr>
      </w:pPr>
      <w:r>
        <w:rPr>
          <w:sz w:val="24"/>
        </w:rPr>
        <w:t>Самостоятельное чтение и изучение основных теоретических источников. Список текстов предлагается в начале семестра. Его освоение студентами контролируется во время практических занятий, индивидуальных собеседований, в ходе выполнения рейтинговых контрольных</w:t>
      </w:r>
      <w:r>
        <w:rPr>
          <w:spacing w:val="2"/>
          <w:sz w:val="24"/>
        </w:rPr>
        <w:t xml:space="preserve"> </w:t>
      </w:r>
      <w:r>
        <w:rPr>
          <w:sz w:val="24"/>
        </w:rPr>
        <w:t>работ.</w:t>
      </w:r>
    </w:p>
    <w:p w14:paraId="2B01DAAF" w14:textId="77777777" w:rsidR="00D878D1" w:rsidRDefault="00BF7BA6">
      <w:pPr>
        <w:pStyle w:val="a4"/>
        <w:numPr>
          <w:ilvl w:val="0"/>
          <w:numId w:val="5"/>
        </w:numPr>
        <w:tabs>
          <w:tab w:val="left" w:pos="1032"/>
        </w:tabs>
        <w:spacing w:before="160" w:line="259" w:lineRule="auto"/>
        <w:ind w:right="844" w:firstLine="0"/>
        <w:jc w:val="both"/>
        <w:rPr>
          <w:sz w:val="24"/>
        </w:rPr>
      </w:pPr>
      <w:r>
        <w:rPr>
          <w:sz w:val="24"/>
        </w:rPr>
        <w:t>Библиографическая работа – самостоятельная работа с источниками (учебной, справочной, специальной литературой). Преподаватель рекомендует источники, с которыми должны ознакомиться студенты при подготовке к практическим занятиям и при освоении тем и разделов курса, выносимых на самостоятельное изучение. Часть изучаемых работ студенты конспектируют.</w:t>
      </w:r>
    </w:p>
    <w:p w14:paraId="012F3323" w14:textId="77777777" w:rsidR="00D878D1" w:rsidRDefault="00BF7BA6">
      <w:pPr>
        <w:pStyle w:val="a4"/>
        <w:numPr>
          <w:ilvl w:val="0"/>
          <w:numId w:val="5"/>
        </w:numPr>
        <w:tabs>
          <w:tab w:val="left" w:pos="1097"/>
        </w:tabs>
        <w:spacing w:before="159" w:line="261" w:lineRule="auto"/>
        <w:ind w:right="846" w:firstLine="0"/>
        <w:jc w:val="both"/>
        <w:rPr>
          <w:sz w:val="24"/>
        </w:rPr>
      </w:pPr>
      <w:r>
        <w:rPr>
          <w:sz w:val="24"/>
        </w:rPr>
        <w:t>Терминологическая работа. Значительное количество специальных терминов целенаправленно и последовательно вводятся преподавателем на лекциях и практических занятиях, однако студенты должны и самостоятельно усваивать основной корпус терминологии, без которой невозможно научное изучение литературы. Преподаватель рекомендует наиболее важные справочные издания («Краткая литературная энциклопедия», «Словарь литературоведческих терминов», «Поэтический словарь» и т.д.), с которыми студенты работают на протяжении всего</w:t>
      </w:r>
      <w:r>
        <w:rPr>
          <w:spacing w:val="-6"/>
          <w:sz w:val="24"/>
        </w:rPr>
        <w:t xml:space="preserve"> </w:t>
      </w:r>
      <w:r>
        <w:rPr>
          <w:sz w:val="24"/>
        </w:rPr>
        <w:t>курса.</w:t>
      </w:r>
    </w:p>
    <w:p w14:paraId="0AC97BBE" w14:textId="77777777" w:rsidR="00D878D1" w:rsidRDefault="00D878D1">
      <w:pPr>
        <w:spacing w:line="261" w:lineRule="auto"/>
        <w:jc w:val="both"/>
        <w:rPr>
          <w:sz w:val="24"/>
        </w:rPr>
        <w:sectPr w:rsidR="00D878D1">
          <w:pgSz w:w="11910" w:h="16840"/>
          <w:pgMar w:top="1060" w:right="0" w:bottom="280" w:left="1040" w:header="720" w:footer="720" w:gutter="0"/>
          <w:cols w:space="720"/>
        </w:sectPr>
      </w:pPr>
    </w:p>
    <w:p w14:paraId="6E9CDA13" w14:textId="77777777" w:rsidR="00D878D1" w:rsidRDefault="00BF7BA6">
      <w:pPr>
        <w:pStyle w:val="1"/>
        <w:spacing w:before="75"/>
      </w:pPr>
      <w:r>
        <w:lastRenderedPageBreak/>
        <w:t>Аудиторная самостоятельная работа включает в себя следующие формы работы:</w:t>
      </w:r>
    </w:p>
    <w:p w14:paraId="1266FD22" w14:textId="77777777" w:rsidR="00D878D1" w:rsidRDefault="00BF7BA6">
      <w:pPr>
        <w:pStyle w:val="a4"/>
        <w:numPr>
          <w:ilvl w:val="0"/>
          <w:numId w:val="4"/>
        </w:numPr>
        <w:tabs>
          <w:tab w:val="left" w:pos="845"/>
        </w:tabs>
        <w:spacing w:before="173" w:line="259" w:lineRule="auto"/>
        <w:ind w:right="845" w:firstLine="0"/>
        <w:rPr>
          <w:sz w:val="24"/>
        </w:rPr>
      </w:pPr>
      <w:r>
        <w:rPr>
          <w:sz w:val="24"/>
        </w:rPr>
        <w:t>опросы студентов в начале или конце лекции по выполнению заранее предложенных заданий: ответить на проблемный вопрос, написанный на доске, составить план</w:t>
      </w:r>
      <w:r>
        <w:rPr>
          <w:spacing w:val="-16"/>
          <w:sz w:val="24"/>
        </w:rPr>
        <w:t xml:space="preserve"> </w:t>
      </w:r>
      <w:r>
        <w:rPr>
          <w:sz w:val="24"/>
        </w:rPr>
        <w:t>лекции;</w:t>
      </w:r>
    </w:p>
    <w:p w14:paraId="1409C4B7" w14:textId="77777777" w:rsidR="00D878D1" w:rsidRDefault="00BF7BA6">
      <w:pPr>
        <w:pStyle w:val="a4"/>
        <w:numPr>
          <w:ilvl w:val="0"/>
          <w:numId w:val="4"/>
        </w:numPr>
        <w:tabs>
          <w:tab w:val="left" w:pos="840"/>
        </w:tabs>
        <w:spacing w:before="153" w:line="259" w:lineRule="auto"/>
        <w:ind w:right="850" w:firstLine="0"/>
        <w:rPr>
          <w:sz w:val="24"/>
        </w:rPr>
      </w:pPr>
      <w:r>
        <w:rPr>
          <w:sz w:val="24"/>
        </w:rPr>
        <w:t>небольшое заранее подготовленное с помощью преподавателя сообщение студента по теме лекции или пересказ анализируемого во время занятия художественного</w:t>
      </w:r>
      <w:r>
        <w:rPr>
          <w:spacing w:val="-17"/>
          <w:sz w:val="24"/>
        </w:rPr>
        <w:t xml:space="preserve"> </w:t>
      </w:r>
      <w:r>
        <w:rPr>
          <w:sz w:val="24"/>
        </w:rPr>
        <w:t>текста;</w:t>
      </w:r>
    </w:p>
    <w:p w14:paraId="55CC5F45" w14:textId="77777777" w:rsidR="00D878D1" w:rsidRDefault="00BF7BA6">
      <w:pPr>
        <w:pStyle w:val="1"/>
        <w:spacing w:before="133" w:after="4"/>
      </w:pPr>
      <w:r>
        <w:t>Рейтинговый регламент по дисциплине:</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3"/>
        <w:gridCol w:w="1846"/>
        <w:gridCol w:w="1843"/>
      </w:tblGrid>
      <w:tr w:rsidR="00D878D1" w14:paraId="6F5AAAE4" w14:textId="77777777">
        <w:trPr>
          <w:trHeight w:val="551"/>
        </w:trPr>
        <w:tc>
          <w:tcPr>
            <w:tcW w:w="5883" w:type="dxa"/>
          </w:tcPr>
          <w:p w14:paraId="1C6FBC26" w14:textId="77777777" w:rsidR="00D878D1" w:rsidRDefault="00BF7BA6">
            <w:pPr>
              <w:pStyle w:val="TableParagraph"/>
              <w:spacing w:line="268" w:lineRule="exact"/>
              <w:ind w:left="1161"/>
              <w:rPr>
                <w:sz w:val="24"/>
              </w:rPr>
            </w:pPr>
            <w:r>
              <w:rPr>
                <w:sz w:val="24"/>
              </w:rPr>
              <w:t>Вид выполняемой учебной работы</w:t>
            </w:r>
          </w:p>
          <w:p w14:paraId="0591CEBB" w14:textId="77777777" w:rsidR="00D878D1" w:rsidRDefault="00BF7BA6">
            <w:pPr>
              <w:pStyle w:val="TableParagraph"/>
              <w:spacing w:line="264" w:lineRule="exact"/>
              <w:ind w:left="1266"/>
              <w:rPr>
                <w:sz w:val="24"/>
              </w:rPr>
            </w:pPr>
            <w:r>
              <w:rPr>
                <w:sz w:val="24"/>
              </w:rPr>
              <w:t>(контролирующие мероприятия)</w:t>
            </w:r>
          </w:p>
        </w:tc>
        <w:tc>
          <w:tcPr>
            <w:tcW w:w="1846" w:type="dxa"/>
          </w:tcPr>
          <w:p w14:paraId="45B49601" w14:textId="77777777" w:rsidR="00D878D1" w:rsidRDefault="00BF7BA6">
            <w:pPr>
              <w:pStyle w:val="TableParagraph"/>
              <w:spacing w:line="268" w:lineRule="exact"/>
              <w:ind w:left="321"/>
              <w:rPr>
                <w:sz w:val="24"/>
              </w:rPr>
            </w:pPr>
            <w:r>
              <w:rPr>
                <w:sz w:val="24"/>
              </w:rPr>
              <w:t>Количество</w:t>
            </w:r>
          </w:p>
          <w:p w14:paraId="3BEB7570" w14:textId="77777777" w:rsidR="00D878D1" w:rsidRDefault="00BF7BA6">
            <w:pPr>
              <w:pStyle w:val="TableParagraph"/>
              <w:spacing w:line="264" w:lineRule="exact"/>
              <w:ind w:left="273"/>
              <w:rPr>
                <w:sz w:val="24"/>
              </w:rPr>
            </w:pPr>
            <w:r>
              <w:rPr>
                <w:sz w:val="24"/>
              </w:rPr>
              <w:t>баллов (</w:t>
            </w:r>
            <w:proofErr w:type="spellStart"/>
            <w:r>
              <w:rPr>
                <w:sz w:val="24"/>
              </w:rPr>
              <w:t>min</w:t>
            </w:r>
            <w:proofErr w:type="spellEnd"/>
            <w:r>
              <w:rPr>
                <w:sz w:val="24"/>
              </w:rPr>
              <w:t>)</w:t>
            </w:r>
          </w:p>
        </w:tc>
        <w:tc>
          <w:tcPr>
            <w:tcW w:w="1843" w:type="dxa"/>
          </w:tcPr>
          <w:p w14:paraId="530511B1" w14:textId="77777777" w:rsidR="00D878D1" w:rsidRDefault="00BF7BA6">
            <w:pPr>
              <w:pStyle w:val="TableParagraph"/>
              <w:spacing w:line="268" w:lineRule="exact"/>
              <w:ind w:left="319"/>
              <w:rPr>
                <w:sz w:val="24"/>
              </w:rPr>
            </w:pPr>
            <w:r>
              <w:rPr>
                <w:sz w:val="24"/>
              </w:rPr>
              <w:t>Количество</w:t>
            </w:r>
          </w:p>
          <w:p w14:paraId="0484A280" w14:textId="77777777" w:rsidR="00D878D1" w:rsidRDefault="00BF7BA6">
            <w:pPr>
              <w:pStyle w:val="TableParagraph"/>
              <w:spacing w:line="264" w:lineRule="exact"/>
              <w:ind w:left="252"/>
              <w:rPr>
                <w:sz w:val="24"/>
              </w:rPr>
            </w:pPr>
            <w:r>
              <w:rPr>
                <w:sz w:val="24"/>
              </w:rPr>
              <w:t>баллов (</w:t>
            </w:r>
            <w:proofErr w:type="spellStart"/>
            <w:r>
              <w:rPr>
                <w:sz w:val="24"/>
              </w:rPr>
              <w:t>max</w:t>
            </w:r>
            <w:proofErr w:type="spellEnd"/>
            <w:r>
              <w:rPr>
                <w:sz w:val="24"/>
              </w:rPr>
              <w:t>)</w:t>
            </w:r>
          </w:p>
        </w:tc>
      </w:tr>
      <w:tr w:rsidR="00D878D1" w14:paraId="6C965F73" w14:textId="77777777">
        <w:trPr>
          <w:trHeight w:val="275"/>
        </w:trPr>
        <w:tc>
          <w:tcPr>
            <w:tcW w:w="5883" w:type="dxa"/>
          </w:tcPr>
          <w:p w14:paraId="045AD4FC" w14:textId="77777777" w:rsidR="00D878D1" w:rsidRDefault="00BF7BA6">
            <w:pPr>
              <w:pStyle w:val="TableParagraph"/>
              <w:spacing w:line="256" w:lineRule="exact"/>
              <w:ind w:left="107"/>
              <w:rPr>
                <w:sz w:val="24"/>
              </w:rPr>
            </w:pPr>
            <w:r>
              <w:rPr>
                <w:sz w:val="24"/>
              </w:rPr>
              <w:t>Посещение занятий</w:t>
            </w:r>
          </w:p>
        </w:tc>
        <w:tc>
          <w:tcPr>
            <w:tcW w:w="1846" w:type="dxa"/>
          </w:tcPr>
          <w:p w14:paraId="2BA9673E" w14:textId="77777777" w:rsidR="00D878D1" w:rsidRDefault="00BF7BA6">
            <w:pPr>
              <w:pStyle w:val="TableParagraph"/>
              <w:spacing w:line="256" w:lineRule="exact"/>
              <w:ind w:left="801"/>
              <w:rPr>
                <w:sz w:val="24"/>
              </w:rPr>
            </w:pPr>
            <w:r>
              <w:rPr>
                <w:sz w:val="24"/>
              </w:rPr>
              <w:t>10</w:t>
            </w:r>
          </w:p>
        </w:tc>
        <w:tc>
          <w:tcPr>
            <w:tcW w:w="1843" w:type="dxa"/>
          </w:tcPr>
          <w:p w14:paraId="1CEA88FF" w14:textId="77777777" w:rsidR="00D878D1" w:rsidRDefault="00BF7BA6">
            <w:pPr>
              <w:pStyle w:val="TableParagraph"/>
              <w:spacing w:line="256" w:lineRule="exact"/>
              <w:ind w:left="779" w:right="773"/>
              <w:jc w:val="center"/>
              <w:rPr>
                <w:sz w:val="24"/>
              </w:rPr>
            </w:pPr>
            <w:r>
              <w:rPr>
                <w:sz w:val="24"/>
              </w:rPr>
              <w:t>20</w:t>
            </w:r>
          </w:p>
        </w:tc>
      </w:tr>
      <w:tr w:rsidR="00D878D1" w14:paraId="680CC30D" w14:textId="77777777">
        <w:trPr>
          <w:trHeight w:val="275"/>
        </w:trPr>
        <w:tc>
          <w:tcPr>
            <w:tcW w:w="5883" w:type="dxa"/>
          </w:tcPr>
          <w:p w14:paraId="5FD89D2F" w14:textId="77777777" w:rsidR="00D878D1" w:rsidRDefault="00BF7BA6">
            <w:pPr>
              <w:pStyle w:val="TableParagraph"/>
              <w:spacing w:line="256" w:lineRule="exact"/>
              <w:ind w:left="107"/>
              <w:rPr>
                <w:sz w:val="24"/>
              </w:rPr>
            </w:pPr>
            <w:r>
              <w:rPr>
                <w:sz w:val="24"/>
              </w:rPr>
              <w:t>Выполненное задание</w:t>
            </w:r>
          </w:p>
        </w:tc>
        <w:tc>
          <w:tcPr>
            <w:tcW w:w="1846" w:type="dxa"/>
          </w:tcPr>
          <w:p w14:paraId="14130F2F" w14:textId="77777777" w:rsidR="00D878D1" w:rsidRDefault="00BF7BA6">
            <w:pPr>
              <w:pStyle w:val="TableParagraph"/>
              <w:spacing w:line="256" w:lineRule="exact"/>
              <w:ind w:left="801"/>
              <w:rPr>
                <w:sz w:val="24"/>
              </w:rPr>
            </w:pPr>
            <w:r>
              <w:rPr>
                <w:sz w:val="24"/>
              </w:rPr>
              <w:t>10</w:t>
            </w:r>
          </w:p>
        </w:tc>
        <w:tc>
          <w:tcPr>
            <w:tcW w:w="1843" w:type="dxa"/>
          </w:tcPr>
          <w:p w14:paraId="3A3A4242" w14:textId="77777777" w:rsidR="00D878D1" w:rsidRDefault="00BF7BA6">
            <w:pPr>
              <w:pStyle w:val="TableParagraph"/>
              <w:spacing w:line="256" w:lineRule="exact"/>
              <w:ind w:left="779" w:right="773"/>
              <w:jc w:val="center"/>
              <w:rPr>
                <w:sz w:val="24"/>
              </w:rPr>
            </w:pPr>
            <w:r>
              <w:rPr>
                <w:sz w:val="24"/>
              </w:rPr>
              <w:t>10</w:t>
            </w:r>
          </w:p>
        </w:tc>
      </w:tr>
      <w:tr w:rsidR="00D878D1" w14:paraId="0D89A8AE" w14:textId="77777777">
        <w:trPr>
          <w:trHeight w:val="277"/>
        </w:trPr>
        <w:tc>
          <w:tcPr>
            <w:tcW w:w="5883" w:type="dxa"/>
          </w:tcPr>
          <w:p w14:paraId="4CA3CB33" w14:textId="77777777" w:rsidR="00D878D1" w:rsidRDefault="00BF7BA6">
            <w:pPr>
              <w:pStyle w:val="TableParagraph"/>
              <w:spacing w:line="258" w:lineRule="exact"/>
              <w:ind w:left="107"/>
              <w:rPr>
                <w:sz w:val="24"/>
              </w:rPr>
            </w:pPr>
            <w:r>
              <w:rPr>
                <w:sz w:val="24"/>
              </w:rPr>
              <w:t>Наличие конспектов</w:t>
            </w:r>
          </w:p>
        </w:tc>
        <w:tc>
          <w:tcPr>
            <w:tcW w:w="1846" w:type="dxa"/>
          </w:tcPr>
          <w:p w14:paraId="42B73892" w14:textId="77777777" w:rsidR="00D878D1" w:rsidRDefault="00BF7BA6">
            <w:pPr>
              <w:pStyle w:val="TableParagraph"/>
              <w:spacing w:line="258" w:lineRule="exact"/>
              <w:ind w:left="801"/>
              <w:rPr>
                <w:sz w:val="24"/>
              </w:rPr>
            </w:pPr>
            <w:r>
              <w:rPr>
                <w:sz w:val="24"/>
              </w:rPr>
              <w:t>10</w:t>
            </w:r>
          </w:p>
        </w:tc>
        <w:tc>
          <w:tcPr>
            <w:tcW w:w="1843" w:type="dxa"/>
          </w:tcPr>
          <w:p w14:paraId="0A02191A" w14:textId="77777777" w:rsidR="00D878D1" w:rsidRDefault="00BF7BA6">
            <w:pPr>
              <w:pStyle w:val="TableParagraph"/>
              <w:spacing w:line="258" w:lineRule="exact"/>
              <w:ind w:left="779" w:right="773"/>
              <w:jc w:val="center"/>
              <w:rPr>
                <w:sz w:val="24"/>
              </w:rPr>
            </w:pPr>
            <w:r>
              <w:rPr>
                <w:sz w:val="24"/>
              </w:rPr>
              <w:t>10</w:t>
            </w:r>
          </w:p>
        </w:tc>
      </w:tr>
      <w:tr w:rsidR="00D878D1" w14:paraId="163D3C6A" w14:textId="77777777">
        <w:trPr>
          <w:trHeight w:val="276"/>
        </w:trPr>
        <w:tc>
          <w:tcPr>
            <w:tcW w:w="5883" w:type="dxa"/>
          </w:tcPr>
          <w:p w14:paraId="7518D175" w14:textId="77777777" w:rsidR="00D878D1" w:rsidRDefault="00BF7BA6">
            <w:pPr>
              <w:pStyle w:val="TableParagraph"/>
              <w:spacing w:line="256" w:lineRule="exact"/>
              <w:ind w:left="107"/>
              <w:rPr>
                <w:sz w:val="24"/>
              </w:rPr>
            </w:pPr>
            <w:r>
              <w:rPr>
                <w:sz w:val="24"/>
              </w:rPr>
              <w:t xml:space="preserve">Работа в СДО </w:t>
            </w:r>
            <w:proofErr w:type="spellStart"/>
            <w:r>
              <w:rPr>
                <w:sz w:val="24"/>
              </w:rPr>
              <w:t>Moodle</w:t>
            </w:r>
            <w:proofErr w:type="spellEnd"/>
          </w:p>
        </w:tc>
        <w:tc>
          <w:tcPr>
            <w:tcW w:w="1846" w:type="dxa"/>
          </w:tcPr>
          <w:p w14:paraId="542862D3" w14:textId="77777777" w:rsidR="00D878D1" w:rsidRDefault="00BF7BA6">
            <w:pPr>
              <w:pStyle w:val="TableParagraph"/>
              <w:spacing w:line="256" w:lineRule="exact"/>
              <w:ind w:left="801"/>
              <w:rPr>
                <w:sz w:val="24"/>
              </w:rPr>
            </w:pPr>
            <w:r>
              <w:rPr>
                <w:sz w:val="24"/>
              </w:rPr>
              <w:t>15</w:t>
            </w:r>
          </w:p>
        </w:tc>
        <w:tc>
          <w:tcPr>
            <w:tcW w:w="1843" w:type="dxa"/>
          </w:tcPr>
          <w:p w14:paraId="2C641318" w14:textId="77777777" w:rsidR="00D878D1" w:rsidRDefault="00BF7BA6">
            <w:pPr>
              <w:pStyle w:val="TableParagraph"/>
              <w:spacing w:line="256" w:lineRule="exact"/>
              <w:ind w:left="779" w:right="773"/>
              <w:jc w:val="center"/>
              <w:rPr>
                <w:sz w:val="24"/>
              </w:rPr>
            </w:pPr>
            <w:r>
              <w:rPr>
                <w:sz w:val="24"/>
              </w:rPr>
              <w:t>30</w:t>
            </w:r>
          </w:p>
        </w:tc>
      </w:tr>
      <w:tr w:rsidR="00D878D1" w14:paraId="466BB2E8" w14:textId="77777777">
        <w:trPr>
          <w:trHeight w:val="275"/>
        </w:trPr>
        <w:tc>
          <w:tcPr>
            <w:tcW w:w="5883" w:type="dxa"/>
          </w:tcPr>
          <w:p w14:paraId="464366EE" w14:textId="77777777" w:rsidR="00D878D1" w:rsidRDefault="00BF7BA6">
            <w:pPr>
              <w:pStyle w:val="TableParagraph"/>
              <w:spacing w:line="256" w:lineRule="exact"/>
              <w:ind w:left="107"/>
              <w:rPr>
                <w:b/>
                <w:sz w:val="24"/>
              </w:rPr>
            </w:pPr>
            <w:r>
              <w:rPr>
                <w:b/>
                <w:sz w:val="24"/>
              </w:rPr>
              <w:t>Количество баллов для допуска к зачету (</w:t>
            </w:r>
            <w:proofErr w:type="spellStart"/>
            <w:r>
              <w:rPr>
                <w:b/>
                <w:sz w:val="24"/>
              </w:rPr>
              <w:t>min-max</w:t>
            </w:r>
            <w:proofErr w:type="spellEnd"/>
            <w:r>
              <w:rPr>
                <w:b/>
                <w:sz w:val="24"/>
              </w:rPr>
              <w:t>)</w:t>
            </w:r>
          </w:p>
        </w:tc>
        <w:tc>
          <w:tcPr>
            <w:tcW w:w="1846" w:type="dxa"/>
          </w:tcPr>
          <w:p w14:paraId="22D089AF" w14:textId="77777777" w:rsidR="00D878D1" w:rsidRDefault="00BF7BA6">
            <w:pPr>
              <w:pStyle w:val="TableParagraph"/>
              <w:spacing w:line="256" w:lineRule="exact"/>
              <w:ind w:left="801"/>
              <w:rPr>
                <w:b/>
                <w:sz w:val="24"/>
              </w:rPr>
            </w:pPr>
            <w:r>
              <w:rPr>
                <w:b/>
                <w:sz w:val="24"/>
              </w:rPr>
              <w:t>45</w:t>
            </w:r>
          </w:p>
        </w:tc>
        <w:tc>
          <w:tcPr>
            <w:tcW w:w="1843" w:type="dxa"/>
          </w:tcPr>
          <w:p w14:paraId="353ED485" w14:textId="77777777" w:rsidR="00D878D1" w:rsidRDefault="00BF7BA6">
            <w:pPr>
              <w:pStyle w:val="TableParagraph"/>
              <w:spacing w:line="256" w:lineRule="exact"/>
              <w:ind w:left="779" w:right="773"/>
              <w:jc w:val="center"/>
              <w:rPr>
                <w:b/>
                <w:sz w:val="24"/>
              </w:rPr>
            </w:pPr>
            <w:r>
              <w:rPr>
                <w:b/>
                <w:sz w:val="24"/>
              </w:rPr>
              <w:t>70</w:t>
            </w:r>
          </w:p>
        </w:tc>
      </w:tr>
    </w:tbl>
    <w:p w14:paraId="2CBB37CA" w14:textId="77777777" w:rsidR="00D878D1" w:rsidRDefault="00BF7BA6">
      <w:pPr>
        <w:ind w:left="662"/>
        <w:rPr>
          <w:i/>
          <w:sz w:val="20"/>
        </w:rPr>
      </w:pPr>
      <w:r>
        <w:rPr>
          <w:i/>
          <w:sz w:val="20"/>
        </w:rPr>
        <w:t>* на защиту курсовой работы/проекта рекомендуется выделить 30 баллов.</w:t>
      </w:r>
    </w:p>
    <w:p w14:paraId="2557FB21" w14:textId="77777777" w:rsidR="00D878D1" w:rsidRDefault="00D878D1">
      <w:pPr>
        <w:pStyle w:val="a3"/>
        <w:spacing w:before="3"/>
        <w:rPr>
          <w:i/>
        </w:rPr>
      </w:pPr>
    </w:p>
    <w:p w14:paraId="3B49E40D" w14:textId="77777777" w:rsidR="00D878D1" w:rsidRDefault="00BF7BA6">
      <w:pPr>
        <w:pStyle w:val="1"/>
        <w:numPr>
          <w:ilvl w:val="1"/>
          <w:numId w:val="5"/>
        </w:numPr>
        <w:tabs>
          <w:tab w:val="left" w:pos="1675"/>
        </w:tabs>
        <w:spacing w:before="1"/>
        <w:ind w:right="1625" w:hanging="2319"/>
      </w:pPr>
      <w:r>
        <w:t>Фонд оценочных средств для проведения промежуточной аттестации обучающихся по</w:t>
      </w:r>
      <w:r>
        <w:rPr>
          <w:spacing w:val="-1"/>
        </w:rPr>
        <w:t xml:space="preserve"> </w:t>
      </w:r>
      <w:r>
        <w:t>дисциплине</w:t>
      </w:r>
    </w:p>
    <w:p w14:paraId="1CBE9001" w14:textId="77777777" w:rsidR="00D878D1" w:rsidRDefault="00D878D1">
      <w:pPr>
        <w:pStyle w:val="a3"/>
        <w:spacing w:before="3"/>
        <w:rPr>
          <w:b/>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0"/>
      </w:tblGrid>
      <w:tr w:rsidR="00D878D1" w14:paraId="0CB1841A" w14:textId="77777777">
        <w:trPr>
          <w:trHeight w:val="275"/>
        </w:trPr>
        <w:tc>
          <w:tcPr>
            <w:tcW w:w="9890" w:type="dxa"/>
          </w:tcPr>
          <w:p w14:paraId="55A74290" w14:textId="77777777" w:rsidR="00D878D1" w:rsidRDefault="00BF7BA6">
            <w:pPr>
              <w:pStyle w:val="TableParagraph"/>
              <w:spacing w:line="256" w:lineRule="exact"/>
              <w:ind w:left="359"/>
              <w:rPr>
                <w:sz w:val="24"/>
              </w:rPr>
            </w:pPr>
            <w:r>
              <w:rPr>
                <w:sz w:val="24"/>
              </w:rPr>
              <w:t>Академическое письмо.</w:t>
            </w:r>
          </w:p>
        </w:tc>
      </w:tr>
      <w:tr w:rsidR="00D878D1" w14:paraId="6BB567B6" w14:textId="77777777">
        <w:trPr>
          <w:trHeight w:val="275"/>
        </w:trPr>
        <w:tc>
          <w:tcPr>
            <w:tcW w:w="9890" w:type="dxa"/>
          </w:tcPr>
          <w:p w14:paraId="1125A19B" w14:textId="77777777" w:rsidR="00D878D1" w:rsidRDefault="00BF7BA6">
            <w:pPr>
              <w:pStyle w:val="TableParagraph"/>
              <w:spacing w:line="256" w:lineRule="exact"/>
              <w:ind w:left="359"/>
              <w:rPr>
                <w:sz w:val="24"/>
              </w:rPr>
            </w:pPr>
            <w:r>
              <w:rPr>
                <w:sz w:val="24"/>
              </w:rPr>
              <w:t>Правила цитирования и оформления библиографии</w:t>
            </w:r>
          </w:p>
        </w:tc>
      </w:tr>
      <w:tr w:rsidR="00D878D1" w14:paraId="46CBD43F" w14:textId="77777777">
        <w:trPr>
          <w:trHeight w:val="275"/>
        </w:trPr>
        <w:tc>
          <w:tcPr>
            <w:tcW w:w="9890" w:type="dxa"/>
          </w:tcPr>
          <w:p w14:paraId="295897FF" w14:textId="77777777" w:rsidR="00D878D1" w:rsidRDefault="00BF7BA6">
            <w:pPr>
              <w:pStyle w:val="TableParagraph"/>
              <w:spacing w:line="256" w:lineRule="exact"/>
              <w:ind w:left="359"/>
              <w:rPr>
                <w:sz w:val="24"/>
              </w:rPr>
            </w:pPr>
            <w:r>
              <w:rPr>
                <w:sz w:val="24"/>
              </w:rPr>
              <w:t>Аннотация и ключевые слова. Тезисы.</w:t>
            </w:r>
          </w:p>
        </w:tc>
      </w:tr>
      <w:tr w:rsidR="00D878D1" w14:paraId="018B4790" w14:textId="77777777">
        <w:trPr>
          <w:trHeight w:val="278"/>
        </w:trPr>
        <w:tc>
          <w:tcPr>
            <w:tcW w:w="9890" w:type="dxa"/>
          </w:tcPr>
          <w:p w14:paraId="149A6116" w14:textId="77777777" w:rsidR="00D878D1" w:rsidRDefault="00BF7BA6">
            <w:pPr>
              <w:pStyle w:val="TableParagraph"/>
              <w:spacing w:line="258" w:lineRule="exact"/>
              <w:ind w:left="359"/>
              <w:rPr>
                <w:sz w:val="24"/>
              </w:rPr>
            </w:pPr>
            <w:r>
              <w:rPr>
                <w:sz w:val="24"/>
              </w:rPr>
              <w:t>Статья и Автореферат</w:t>
            </w:r>
          </w:p>
        </w:tc>
      </w:tr>
    </w:tbl>
    <w:p w14:paraId="57450620" w14:textId="77777777" w:rsidR="00D878D1" w:rsidRDefault="00D878D1">
      <w:pPr>
        <w:pStyle w:val="a3"/>
        <w:rPr>
          <w:b/>
          <w:sz w:val="26"/>
        </w:rPr>
      </w:pPr>
    </w:p>
    <w:p w14:paraId="0E08D6EA" w14:textId="77777777" w:rsidR="00D878D1" w:rsidRDefault="00D878D1">
      <w:pPr>
        <w:pStyle w:val="a3"/>
        <w:rPr>
          <w:b/>
          <w:sz w:val="26"/>
        </w:rPr>
      </w:pPr>
    </w:p>
    <w:p w14:paraId="0429936C" w14:textId="77777777" w:rsidR="00D878D1" w:rsidRDefault="00D878D1">
      <w:pPr>
        <w:pStyle w:val="a3"/>
        <w:rPr>
          <w:b/>
          <w:sz w:val="26"/>
        </w:rPr>
      </w:pPr>
    </w:p>
    <w:p w14:paraId="4A09437E" w14:textId="77777777" w:rsidR="00D878D1" w:rsidRDefault="00D878D1">
      <w:pPr>
        <w:pStyle w:val="a3"/>
        <w:rPr>
          <w:b/>
          <w:sz w:val="26"/>
        </w:rPr>
      </w:pPr>
    </w:p>
    <w:p w14:paraId="606F0785" w14:textId="77777777" w:rsidR="00D878D1" w:rsidRDefault="00D878D1">
      <w:pPr>
        <w:pStyle w:val="a3"/>
        <w:rPr>
          <w:b/>
          <w:sz w:val="26"/>
        </w:rPr>
      </w:pPr>
    </w:p>
    <w:p w14:paraId="1E8075D9" w14:textId="77777777" w:rsidR="00D878D1" w:rsidRDefault="00BF7BA6">
      <w:pPr>
        <w:pStyle w:val="a4"/>
        <w:numPr>
          <w:ilvl w:val="2"/>
          <w:numId w:val="5"/>
        </w:numPr>
        <w:tabs>
          <w:tab w:val="left" w:pos="3164"/>
        </w:tabs>
        <w:spacing w:before="158"/>
        <w:ind w:hanging="421"/>
        <w:jc w:val="left"/>
        <w:rPr>
          <w:b/>
          <w:sz w:val="24"/>
        </w:rPr>
      </w:pPr>
      <w:r>
        <w:rPr>
          <w:b/>
          <w:sz w:val="24"/>
        </w:rPr>
        <w:t>Показатели, критерии и шкала</w:t>
      </w:r>
      <w:r>
        <w:rPr>
          <w:b/>
          <w:spacing w:val="-2"/>
          <w:sz w:val="24"/>
        </w:rPr>
        <w:t xml:space="preserve"> </w:t>
      </w:r>
      <w:r>
        <w:rPr>
          <w:b/>
          <w:sz w:val="24"/>
        </w:rPr>
        <w:t>оценивания</w:t>
      </w:r>
    </w:p>
    <w:p w14:paraId="4135DB53" w14:textId="77777777" w:rsidR="00D878D1" w:rsidRDefault="00D878D1">
      <w:pPr>
        <w:pStyle w:val="a3"/>
        <w:spacing w:before="3"/>
        <w:rPr>
          <w:b/>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317A1716" w14:textId="77777777">
        <w:trPr>
          <w:trHeight w:val="1655"/>
        </w:trPr>
        <w:tc>
          <w:tcPr>
            <w:tcW w:w="2398" w:type="dxa"/>
          </w:tcPr>
          <w:p w14:paraId="4A2BE2A8" w14:textId="77777777" w:rsidR="00D878D1" w:rsidRDefault="00BF7BA6">
            <w:pPr>
              <w:pStyle w:val="TableParagraph"/>
              <w:ind w:left="522" w:right="175" w:hanging="324"/>
              <w:rPr>
                <w:sz w:val="24"/>
              </w:rPr>
            </w:pPr>
            <w:r>
              <w:rPr>
                <w:sz w:val="24"/>
              </w:rPr>
              <w:t>Коды оцениваемых компетенций</w:t>
            </w:r>
          </w:p>
        </w:tc>
        <w:tc>
          <w:tcPr>
            <w:tcW w:w="2251" w:type="dxa"/>
          </w:tcPr>
          <w:p w14:paraId="10A32944" w14:textId="77777777" w:rsidR="00D878D1" w:rsidRDefault="00BF7BA6">
            <w:pPr>
              <w:pStyle w:val="TableParagraph"/>
              <w:ind w:left="379" w:right="371" w:firstLine="163"/>
              <w:jc w:val="both"/>
              <w:rPr>
                <w:sz w:val="24"/>
              </w:rPr>
            </w:pPr>
            <w:r>
              <w:rPr>
                <w:sz w:val="24"/>
              </w:rPr>
              <w:t>Показатель оценивания (дескриптор) (по п.1.</w:t>
            </w:r>
            <w:proofErr w:type="gramStart"/>
            <w:r>
              <w:rPr>
                <w:sz w:val="24"/>
              </w:rPr>
              <w:t>2.РПД</w:t>
            </w:r>
            <w:proofErr w:type="gramEnd"/>
            <w:r>
              <w:rPr>
                <w:sz w:val="24"/>
              </w:rPr>
              <w:t>)</w:t>
            </w:r>
          </w:p>
        </w:tc>
        <w:tc>
          <w:tcPr>
            <w:tcW w:w="1399" w:type="dxa"/>
          </w:tcPr>
          <w:p w14:paraId="5E72CE33" w14:textId="77777777" w:rsidR="00D878D1" w:rsidRDefault="00BF7BA6">
            <w:pPr>
              <w:pStyle w:val="TableParagraph"/>
              <w:ind w:left="230" w:right="205" w:firstLine="74"/>
              <w:rPr>
                <w:sz w:val="24"/>
              </w:rPr>
            </w:pPr>
            <w:r>
              <w:rPr>
                <w:sz w:val="24"/>
              </w:rPr>
              <w:t>Уровни освоения</w:t>
            </w:r>
          </w:p>
        </w:tc>
        <w:tc>
          <w:tcPr>
            <w:tcW w:w="2700" w:type="dxa"/>
          </w:tcPr>
          <w:p w14:paraId="755D52B7" w14:textId="77777777" w:rsidR="00D878D1" w:rsidRDefault="00BF7BA6">
            <w:pPr>
              <w:pStyle w:val="TableParagraph"/>
              <w:spacing w:line="268" w:lineRule="exact"/>
              <w:ind w:left="221"/>
              <w:rPr>
                <w:sz w:val="24"/>
              </w:rPr>
            </w:pPr>
            <w:r>
              <w:rPr>
                <w:sz w:val="24"/>
              </w:rPr>
              <w:t>Критерий оценивания</w:t>
            </w:r>
          </w:p>
        </w:tc>
        <w:tc>
          <w:tcPr>
            <w:tcW w:w="1260" w:type="dxa"/>
          </w:tcPr>
          <w:p w14:paraId="183B2EAB" w14:textId="77777777" w:rsidR="00D878D1" w:rsidRDefault="00BF7BA6">
            <w:pPr>
              <w:pStyle w:val="TableParagraph"/>
              <w:spacing w:line="268" w:lineRule="exact"/>
              <w:ind w:left="250"/>
              <w:rPr>
                <w:sz w:val="24"/>
              </w:rPr>
            </w:pPr>
            <w:r>
              <w:rPr>
                <w:sz w:val="24"/>
              </w:rPr>
              <w:t>Оценка</w:t>
            </w:r>
          </w:p>
        </w:tc>
      </w:tr>
    </w:tbl>
    <w:p w14:paraId="33D46CFA" w14:textId="77777777" w:rsidR="00D878D1" w:rsidRDefault="00D878D1">
      <w:pPr>
        <w:spacing w:line="268" w:lineRule="exact"/>
        <w:rPr>
          <w:sz w:val="24"/>
        </w:rPr>
        <w:sectPr w:rsidR="00D878D1">
          <w:pgSz w:w="11910" w:h="16840"/>
          <w:pgMar w:top="106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22853B91" w14:textId="77777777">
        <w:trPr>
          <w:trHeight w:val="14077"/>
        </w:trPr>
        <w:tc>
          <w:tcPr>
            <w:tcW w:w="2398" w:type="dxa"/>
            <w:vMerge w:val="restart"/>
          </w:tcPr>
          <w:p w14:paraId="77657F52" w14:textId="77777777" w:rsidR="00D878D1" w:rsidRDefault="00BF7BA6">
            <w:pPr>
              <w:pStyle w:val="TableParagraph"/>
              <w:tabs>
                <w:tab w:val="left" w:pos="652"/>
                <w:tab w:val="left" w:pos="1014"/>
                <w:tab w:val="left" w:pos="1162"/>
                <w:tab w:val="left" w:pos="1424"/>
                <w:tab w:val="left" w:pos="2078"/>
                <w:tab w:val="left" w:pos="2160"/>
              </w:tabs>
              <w:ind w:left="107" w:right="95"/>
              <w:rPr>
                <w:sz w:val="24"/>
              </w:rPr>
            </w:pPr>
            <w:r>
              <w:rPr>
                <w:sz w:val="24"/>
              </w:rPr>
              <w:lastRenderedPageBreak/>
              <w:t>ОПК-3</w:t>
            </w:r>
            <w:r>
              <w:rPr>
                <w:sz w:val="24"/>
              </w:rPr>
              <w:tab/>
            </w:r>
            <w:r>
              <w:rPr>
                <w:spacing w:val="-3"/>
                <w:sz w:val="24"/>
              </w:rPr>
              <w:t xml:space="preserve">способность </w:t>
            </w:r>
            <w:r>
              <w:rPr>
                <w:sz w:val="24"/>
              </w:rPr>
              <w:t>демонстрировать знания современной научной</w:t>
            </w:r>
            <w:r>
              <w:rPr>
                <w:sz w:val="24"/>
              </w:rPr>
              <w:tab/>
            </w:r>
            <w:r>
              <w:rPr>
                <w:sz w:val="24"/>
              </w:rPr>
              <w:tab/>
              <w:t>парадигмы в области филологии и</w:t>
            </w:r>
            <w:r>
              <w:rPr>
                <w:sz w:val="24"/>
              </w:rPr>
              <w:tab/>
              <w:t>динамики</w:t>
            </w:r>
            <w:r>
              <w:rPr>
                <w:sz w:val="24"/>
              </w:rPr>
              <w:tab/>
            </w:r>
            <w:r>
              <w:rPr>
                <w:spacing w:val="-10"/>
                <w:sz w:val="24"/>
              </w:rPr>
              <w:t xml:space="preserve">ее </w:t>
            </w:r>
            <w:r>
              <w:rPr>
                <w:sz w:val="24"/>
              </w:rPr>
              <w:t>развития,</w:t>
            </w:r>
            <w:r>
              <w:rPr>
                <w:sz w:val="24"/>
              </w:rPr>
              <w:tab/>
            </w:r>
            <w:r>
              <w:rPr>
                <w:sz w:val="24"/>
              </w:rPr>
              <w:tab/>
            </w:r>
            <w:r>
              <w:rPr>
                <w:spacing w:val="-3"/>
                <w:sz w:val="24"/>
              </w:rPr>
              <w:t xml:space="preserve">системы </w:t>
            </w:r>
            <w:r>
              <w:rPr>
                <w:sz w:val="24"/>
              </w:rPr>
              <w:t>методологических принципов</w:t>
            </w:r>
            <w:r>
              <w:rPr>
                <w:sz w:val="24"/>
              </w:rPr>
              <w:tab/>
            </w:r>
            <w:r>
              <w:rPr>
                <w:sz w:val="24"/>
              </w:rPr>
              <w:tab/>
            </w:r>
            <w:r>
              <w:rPr>
                <w:sz w:val="24"/>
              </w:rPr>
              <w:tab/>
            </w:r>
            <w:r>
              <w:rPr>
                <w:spacing w:val="-16"/>
                <w:sz w:val="24"/>
              </w:rPr>
              <w:t xml:space="preserve">и </w:t>
            </w:r>
            <w:r>
              <w:rPr>
                <w:sz w:val="24"/>
              </w:rPr>
              <w:t>методических приемов</w:t>
            </w:r>
          </w:p>
          <w:p w14:paraId="0BD25817" w14:textId="77777777" w:rsidR="00D878D1" w:rsidRDefault="00BF7BA6">
            <w:pPr>
              <w:pStyle w:val="TableParagraph"/>
              <w:ind w:left="107" w:right="481"/>
              <w:rPr>
                <w:sz w:val="24"/>
              </w:rPr>
            </w:pPr>
            <w:r>
              <w:rPr>
                <w:sz w:val="24"/>
              </w:rPr>
              <w:t>филологического исследования</w:t>
            </w:r>
          </w:p>
        </w:tc>
        <w:tc>
          <w:tcPr>
            <w:tcW w:w="2251" w:type="dxa"/>
            <w:vMerge w:val="restart"/>
          </w:tcPr>
          <w:p w14:paraId="1F8A2208" w14:textId="77777777" w:rsidR="00D878D1" w:rsidRDefault="00BF7BA6">
            <w:pPr>
              <w:pStyle w:val="TableParagraph"/>
              <w:tabs>
                <w:tab w:val="left" w:pos="992"/>
                <w:tab w:val="left" w:pos="1076"/>
                <w:tab w:val="left" w:pos="1266"/>
                <w:tab w:val="left" w:pos="1588"/>
                <w:tab w:val="left" w:pos="1796"/>
                <w:tab w:val="left" w:pos="2034"/>
              </w:tabs>
              <w:spacing w:line="360" w:lineRule="auto"/>
              <w:ind w:left="105" w:right="95"/>
              <w:rPr>
                <w:sz w:val="24"/>
              </w:rPr>
            </w:pPr>
            <w:r>
              <w:rPr>
                <w:sz w:val="24"/>
              </w:rPr>
              <w:t>Знать:</w:t>
            </w:r>
            <w:r>
              <w:rPr>
                <w:sz w:val="24"/>
              </w:rPr>
              <w:tab/>
              <w:t>что</w:t>
            </w:r>
            <w:r>
              <w:rPr>
                <w:sz w:val="24"/>
              </w:rPr>
              <w:tab/>
            </w:r>
            <w:r>
              <w:rPr>
                <w:spacing w:val="-4"/>
                <w:sz w:val="24"/>
              </w:rPr>
              <w:t xml:space="preserve">такое </w:t>
            </w:r>
            <w:r>
              <w:rPr>
                <w:sz w:val="24"/>
              </w:rPr>
              <w:t>языковая норма и стилистику</w:t>
            </w:r>
            <w:r>
              <w:rPr>
                <w:sz w:val="24"/>
              </w:rPr>
              <w:tab/>
            </w:r>
            <w:r>
              <w:rPr>
                <w:sz w:val="24"/>
              </w:rPr>
              <w:tab/>
              <w:t>как теоретической основы</w:t>
            </w:r>
            <w:r>
              <w:rPr>
                <w:sz w:val="24"/>
              </w:rPr>
              <w:tab/>
            </w:r>
            <w:r>
              <w:rPr>
                <w:sz w:val="24"/>
              </w:rPr>
              <w:tab/>
              <w:t>работы</w:t>
            </w:r>
            <w:r>
              <w:rPr>
                <w:sz w:val="24"/>
              </w:rPr>
              <w:tab/>
            </w:r>
            <w:r>
              <w:rPr>
                <w:spacing w:val="-15"/>
                <w:sz w:val="24"/>
              </w:rPr>
              <w:t xml:space="preserve">с </w:t>
            </w:r>
            <w:r>
              <w:rPr>
                <w:sz w:val="24"/>
              </w:rPr>
              <w:t>научным</w:t>
            </w:r>
            <w:r>
              <w:rPr>
                <w:sz w:val="24"/>
              </w:rPr>
              <w:tab/>
            </w:r>
            <w:r>
              <w:rPr>
                <w:sz w:val="24"/>
              </w:rPr>
              <w:tab/>
              <w:t>текстом. Научный стиль как вариант</w:t>
            </w:r>
          </w:p>
          <w:p w14:paraId="11483ED0" w14:textId="77777777" w:rsidR="00D878D1" w:rsidRDefault="00BF7BA6">
            <w:pPr>
              <w:pStyle w:val="TableParagraph"/>
              <w:spacing w:line="360" w:lineRule="auto"/>
              <w:ind w:left="105" w:right="573"/>
              <w:rPr>
                <w:sz w:val="24"/>
              </w:rPr>
            </w:pPr>
            <w:r>
              <w:rPr>
                <w:sz w:val="24"/>
              </w:rPr>
              <w:t>реализации национального языка.</w:t>
            </w:r>
          </w:p>
          <w:p w14:paraId="1B9E63FE" w14:textId="77777777" w:rsidR="00D878D1" w:rsidRDefault="00BF7BA6">
            <w:pPr>
              <w:pStyle w:val="TableParagraph"/>
              <w:tabs>
                <w:tab w:val="left" w:pos="1182"/>
                <w:tab w:val="left" w:pos="1818"/>
              </w:tabs>
              <w:spacing w:line="360" w:lineRule="auto"/>
              <w:ind w:left="105" w:right="96"/>
              <w:rPr>
                <w:sz w:val="24"/>
              </w:rPr>
            </w:pPr>
            <w:r>
              <w:rPr>
                <w:sz w:val="24"/>
              </w:rPr>
              <w:t>Стилеобразующие признаки научного стиля</w:t>
            </w:r>
            <w:r>
              <w:rPr>
                <w:sz w:val="24"/>
              </w:rPr>
              <w:tab/>
              <w:t>и</w:t>
            </w:r>
            <w:r>
              <w:rPr>
                <w:sz w:val="24"/>
              </w:rPr>
              <w:tab/>
            </w:r>
            <w:r>
              <w:rPr>
                <w:spacing w:val="-6"/>
                <w:sz w:val="24"/>
              </w:rPr>
              <w:t xml:space="preserve">его </w:t>
            </w:r>
            <w:r>
              <w:rPr>
                <w:sz w:val="24"/>
              </w:rPr>
              <w:t>категории.</w:t>
            </w:r>
          </w:p>
          <w:p w14:paraId="266EC41E" w14:textId="77777777" w:rsidR="00D878D1" w:rsidRDefault="00BF7BA6">
            <w:pPr>
              <w:pStyle w:val="TableParagraph"/>
              <w:tabs>
                <w:tab w:val="left" w:pos="1197"/>
              </w:tabs>
              <w:spacing w:line="360" w:lineRule="auto"/>
              <w:ind w:left="105" w:right="97"/>
              <w:rPr>
                <w:sz w:val="24"/>
              </w:rPr>
            </w:pPr>
            <w:r>
              <w:rPr>
                <w:sz w:val="24"/>
              </w:rPr>
              <w:t>Уметь</w:t>
            </w:r>
            <w:proofErr w:type="gramStart"/>
            <w:r>
              <w:rPr>
                <w:sz w:val="24"/>
              </w:rPr>
              <w:t xml:space="preserve">: </w:t>
            </w:r>
            <w:r>
              <w:rPr>
                <w:spacing w:val="-3"/>
                <w:sz w:val="24"/>
              </w:rPr>
              <w:t>Определять</w:t>
            </w:r>
            <w:proofErr w:type="gramEnd"/>
            <w:r>
              <w:rPr>
                <w:spacing w:val="-3"/>
                <w:sz w:val="24"/>
              </w:rPr>
              <w:t xml:space="preserve"> </w:t>
            </w:r>
            <w:r>
              <w:rPr>
                <w:sz w:val="24"/>
              </w:rPr>
              <w:t>специфические особенности текстов</w:t>
            </w:r>
            <w:r>
              <w:rPr>
                <w:sz w:val="24"/>
              </w:rPr>
              <w:tab/>
            </w:r>
            <w:r>
              <w:rPr>
                <w:spacing w:val="-3"/>
                <w:sz w:val="24"/>
              </w:rPr>
              <w:t xml:space="preserve">научного </w:t>
            </w:r>
            <w:r>
              <w:rPr>
                <w:sz w:val="24"/>
              </w:rPr>
              <w:t>стиля.</w:t>
            </w:r>
          </w:p>
          <w:p w14:paraId="02667943" w14:textId="77777777" w:rsidR="00D878D1" w:rsidRDefault="00BF7BA6">
            <w:pPr>
              <w:pStyle w:val="TableParagraph"/>
              <w:tabs>
                <w:tab w:val="left" w:pos="2010"/>
              </w:tabs>
              <w:spacing w:line="360" w:lineRule="auto"/>
              <w:ind w:left="105" w:right="97"/>
              <w:rPr>
                <w:sz w:val="24"/>
              </w:rPr>
            </w:pPr>
            <w:r>
              <w:rPr>
                <w:sz w:val="24"/>
              </w:rPr>
              <w:t>Пользоваться словарями</w:t>
            </w:r>
            <w:r>
              <w:rPr>
                <w:sz w:val="24"/>
              </w:rPr>
              <w:tab/>
            </w:r>
            <w:r>
              <w:rPr>
                <w:spacing w:val="-15"/>
                <w:sz w:val="24"/>
              </w:rPr>
              <w:t xml:space="preserve">и </w:t>
            </w:r>
            <w:r>
              <w:rPr>
                <w:sz w:val="24"/>
              </w:rPr>
              <w:t>справочниками для уточнения</w:t>
            </w:r>
          </w:p>
          <w:p w14:paraId="3046A1F5" w14:textId="77777777" w:rsidR="00D878D1" w:rsidRDefault="00BF7BA6">
            <w:pPr>
              <w:pStyle w:val="TableParagraph"/>
              <w:tabs>
                <w:tab w:val="left" w:pos="1561"/>
                <w:tab w:val="left" w:pos="2009"/>
                <w:tab w:val="left" w:pos="2059"/>
              </w:tabs>
              <w:spacing w:line="360" w:lineRule="auto"/>
              <w:ind w:left="105" w:right="96"/>
              <w:rPr>
                <w:sz w:val="24"/>
              </w:rPr>
            </w:pPr>
            <w:r>
              <w:rPr>
                <w:sz w:val="24"/>
              </w:rPr>
              <w:t>языковых</w:t>
            </w:r>
            <w:r>
              <w:rPr>
                <w:sz w:val="24"/>
              </w:rPr>
              <w:tab/>
            </w:r>
            <w:r>
              <w:rPr>
                <w:spacing w:val="-5"/>
                <w:sz w:val="24"/>
              </w:rPr>
              <w:t xml:space="preserve">норм. </w:t>
            </w:r>
            <w:r>
              <w:rPr>
                <w:sz w:val="24"/>
              </w:rPr>
              <w:t>Различать грамматические</w:t>
            </w:r>
            <w:r>
              <w:rPr>
                <w:sz w:val="24"/>
              </w:rPr>
              <w:tab/>
            </w:r>
            <w:r>
              <w:rPr>
                <w:spacing w:val="-13"/>
                <w:sz w:val="24"/>
              </w:rPr>
              <w:t xml:space="preserve">и </w:t>
            </w:r>
            <w:r>
              <w:rPr>
                <w:sz w:val="24"/>
              </w:rPr>
              <w:t xml:space="preserve">речевые </w:t>
            </w:r>
            <w:proofErr w:type="gramStart"/>
            <w:r>
              <w:rPr>
                <w:sz w:val="24"/>
              </w:rPr>
              <w:t>ошибки</w:t>
            </w:r>
            <w:proofErr w:type="gramEnd"/>
            <w:r>
              <w:rPr>
                <w:sz w:val="24"/>
              </w:rPr>
              <w:t xml:space="preserve"> Владеть:</w:t>
            </w:r>
            <w:r>
              <w:rPr>
                <w:sz w:val="24"/>
              </w:rPr>
              <w:tab/>
            </w:r>
            <w:r>
              <w:rPr>
                <w:sz w:val="24"/>
              </w:rPr>
              <w:tab/>
            </w:r>
            <w:r>
              <w:rPr>
                <w:sz w:val="24"/>
              </w:rPr>
              <w:tab/>
            </w:r>
            <w:r>
              <w:rPr>
                <w:spacing w:val="-14"/>
                <w:sz w:val="24"/>
              </w:rPr>
              <w:t>-</w:t>
            </w:r>
          </w:p>
          <w:p w14:paraId="20C00AB3" w14:textId="77777777" w:rsidR="00D878D1" w:rsidRDefault="00BF7BA6">
            <w:pPr>
              <w:pStyle w:val="TableParagraph"/>
              <w:ind w:left="105"/>
              <w:rPr>
                <w:sz w:val="24"/>
              </w:rPr>
            </w:pPr>
            <w:r>
              <w:rPr>
                <w:sz w:val="24"/>
              </w:rPr>
              <w:t>навыками</w:t>
            </w:r>
          </w:p>
          <w:p w14:paraId="02674594" w14:textId="77777777" w:rsidR="00D878D1" w:rsidRDefault="00BF7BA6">
            <w:pPr>
              <w:pStyle w:val="TableParagraph"/>
              <w:tabs>
                <w:tab w:val="left" w:pos="1287"/>
                <w:tab w:val="left" w:pos="2027"/>
              </w:tabs>
              <w:spacing w:before="129" w:line="360" w:lineRule="auto"/>
              <w:ind w:left="105" w:right="98"/>
              <w:rPr>
                <w:sz w:val="24"/>
              </w:rPr>
            </w:pPr>
            <w:r>
              <w:rPr>
                <w:sz w:val="24"/>
              </w:rPr>
              <w:t>демонстрации знания</w:t>
            </w:r>
            <w:r>
              <w:rPr>
                <w:sz w:val="24"/>
              </w:rPr>
              <w:tab/>
            </w:r>
            <w:r>
              <w:rPr>
                <w:spacing w:val="-3"/>
                <w:sz w:val="24"/>
              </w:rPr>
              <w:t xml:space="preserve">научной </w:t>
            </w:r>
            <w:r>
              <w:rPr>
                <w:sz w:val="24"/>
              </w:rPr>
              <w:t>парадигмы</w:t>
            </w:r>
            <w:r>
              <w:rPr>
                <w:sz w:val="24"/>
              </w:rPr>
              <w:tab/>
            </w:r>
            <w:r>
              <w:rPr>
                <w:sz w:val="24"/>
              </w:rPr>
              <w:tab/>
            </w:r>
            <w:r>
              <w:rPr>
                <w:spacing w:val="-18"/>
                <w:sz w:val="24"/>
              </w:rPr>
              <w:t xml:space="preserve">в </w:t>
            </w:r>
            <w:r>
              <w:rPr>
                <w:sz w:val="24"/>
              </w:rPr>
              <w:t>области</w:t>
            </w:r>
            <w:r>
              <w:rPr>
                <w:spacing w:val="56"/>
                <w:sz w:val="24"/>
              </w:rPr>
              <w:t xml:space="preserve"> </w:t>
            </w:r>
            <w:r>
              <w:rPr>
                <w:spacing w:val="-3"/>
                <w:sz w:val="24"/>
              </w:rPr>
              <w:t>филологии</w:t>
            </w:r>
          </w:p>
        </w:tc>
        <w:tc>
          <w:tcPr>
            <w:tcW w:w="1399" w:type="dxa"/>
          </w:tcPr>
          <w:p w14:paraId="4EE4FC5B" w14:textId="77777777" w:rsidR="00D878D1" w:rsidRDefault="00BF7BA6">
            <w:pPr>
              <w:pStyle w:val="TableParagraph"/>
              <w:spacing w:line="265" w:lineRule="exact"/>
              <w:ind w:left="235"/>
              <w:rPr>
                <w:sz w:val="24"/>
              </w:rPr>
            </w:pPr>
            <w:r>
              <w:rPr>
                <w:sz w:val="24"/>
              </w:rPr>
              <w:t>Высокий</w:t>
            </w:r>
          </w:p>
          <w:p w14:paraId="41B214BD" w14:textId="77777777" w:rsidR="00D878D1" w:rsidRDefault="00D878D1">
            <w:pPr>
              <w:pStyle w:val="TableParagraph"/>
              <w:rPr>
                <w:b/>
                <w:sz w:val="26"/>
              </w:rPr>
            </w:pPr>
          </w:p>
          <w:p w14:paraId="67D273CB" w14:textId="77777777" w:rsidR="00D878D1" w:rsidRDefault="00D878D1">
            <w:pPr>
              <w:pStyle w:val="TableParagraph"/>
              <w:rPr>
                <w:b/>
                <w:sz w:val="26"/>
              </w:rPr>
            </w:pPr>
          </w:p>
          <w:p w14:paraId="0FB12A7C" w14:textId="77777777" w:rsidR="00D878D1" w:rsidRDefault="00D878D1">
            <w:pPr>
              <w:pStyle w:val="TableParagraph"/>
              <w:rPr>
                <w:b/>
                <w:sz w:val="26"/>
              </w:rPr>
            </w:pPr>
          </w:p>
          <w:p w14:paraId="1AB79491" w14:textId="77777777" w:rsidR="00D878D1" w:rsidRDefault="00D878D1">
            <w:pPr>
              <w:pStyle w:val="TableParagraph"/>
              <w:rPr>
                <w:b/>
                <w:sz w:val="26"/>
              </w:rPr>
            </w:pPr>
          </w:p>
          <w:p w14:paraId="0FCB3706" w14:textId="77777777" w:rsidR="00D878D1" w:rsidRDefault="00D878D1">
            <w:pPr>
              <w:pStyle w:val="TableParagraph"/>
              <w:rPr>
                <w:b/>
                <w:sz w:val="26"/>
              </w:rPr>
            </w:pPr>
          </w:p>
          <w:p w14:paraId="020AAB70" w14:textId="77777777" w:rsidR="00D878D1" w:rsidRDefault="00D878D1">
            <w:pPr>
              <w:pStyle w:val="TableParagraph"/>
              <w:rPr>
                <w:b/>
                <w:sz w:val="26"/>
              </w:rPr>
            </w:pPr>
          </w:p>
          <w:p w14:paraId="6E5F9B63" w14:textId="77777777" w:rsidR="00D878D1" w:rsidRDefault="00D878D1">
            <w:pPr>
              <w:pStyle w:val="TableParagraph"/>
              <w:rPr>
                <w:b/>
                <w:sz w:val="26"/>
              </w:rPr>
            </w:pPr>
          </w:p>
          <w:p w14:paraId="64D90B8B" w14:textId="77777777" w:rsidR="00D878D1" w:rsidRDefault="00D878D1">
            <w:pPr>
              <w:pStyle w:val="TableParagraph"/>
              <w:rPr>
                <w:b/>
                <w:sz w:val="26"/>
              </w:rPr>
            </w:pPr>
          </w:p>
          <w:p w14:paraId="759CB786" w14:textId="77777777" w:rsidR="00D878D1" w:rsidRDefault="00D878D1">
            <w:pPr>
              <w:pStyle w:val="TableParagraph"/>
              <w:rPr>
                <w:b/>
                <w:sz w:val="26"/>
              </w:rPr>
            </w:pPr>
          </w:p>
          <w:p w14:paraId="18397C54" w14:textId="77777777" w:rsidR="00D878D1" w:rsidRDefault="00D878D1">
            <w:pPr>
              <w:pStyle w:val="TableParagraph"/>
              <w:rPr>
                <w:b/>
                <w:sz w:val="26"/>
              </w:rPr>
            </w:pPr>
          </w:p>
          <w:p w14:paraId="706364AD" w14:textId="77777777" w:rsidR="00D878D1" w:rsidRDefault="00D878D1">
            <w:pPr>
              <w:pStyle w:val="TableParagraph"/>
              <w:rPr>
                <w:b/>
                <w:sz w:val="26"/>
              </w:rPr>
            </w:pPr>
          </w:p>
          <w:p w14:paraId="301A2999" w14:textId="77777777" w:rsidR="00D878D1" w:rsidRDefault="00D878D1">
            <w:pPr>
              <w:pStyle w:val="TableParagraph"/>
              <w:rPr>
                <w:b/>
                <w:sz w:val="26"/>
              </w:rPr>
            </w:pPr>
          </w:p>
          <w:p w14:paraId="76BAAA05" w14:textId="77777777" w:rsidR="00D878D1" w:rsidRDefault="00D878D1">
            <w:pPr>
              <w:pStyle w:val="TableParagraph"/>
              <w:rPr>
                <w:b/>
                <w:sz w:val="26"/>
              </w:rPr>
            </w:pPr>
          </w:p>
          <w:p w14:paraId="7219810B" w14:textId="77777777" w:rsidR="00D878D1" w:rsidRDefault="00D878D1">
            <w:pPr>
              <w:pStyle w:val="TableParagraph"/>
              <w:rPr>
                <w:b/>
                <w:sz w:val="26"/>
              </w:rPr>
            </w:pPr>
          </w:p>
          <w:p w14:paraId="57786D51" w14:textId="77777777" w:rsidR="00D878D1" w:rsidRDefault="00D878D1">
            <w:pPr>
              <w:pStyle w:val="TableParagraph"/>
              <w:rPr>
                <w:b/>
                <w:sz w:val="26"/>
              </w:rPr>
            </w:pPr>
          </w:p>
          <w:p w14:paraId="4206B30A" w14:textId="77777777" w:rsidR="00D878D1" w:rsidRDefault="00D878D1">
            <w:pPr>
              <w:pStyle w:val="TableParagraph"/>
              <w:rPr>
                <w:b/>
                <w:sz w:val="26"/>
              </w:rPr>
            </w:pPr>
          </w:p>
          <w:p w14:paraId="160F4EB7" w14:textId="77777777" w:rsidR="00D878D1" w:rsidRDefault="00D878D1">
            <w:pPr>
              <w:pStyle w:val="TableParagraph"/>
              <w:rPr>
                <w:b/>
                <w:sz w:val="26"/>
              </w:rPr>
            </w:pPr>
          </w:p>
          <w:p w14:paraId="644B9247" w14:textId="77777777" w:rsidR="00D878D1" w:rsidRDefault="00D878D1">
            <w:pPr>
              <w:pStyle w:val="TableParagraph"/>
              <w:rPr>
                <w:b/>
                <w:sz w:val="26"/>
              </w:rPr>
            </w:pPr>
          </w:p>
          <w:p w14:paraId="423798CA" w14:textId="77777777" w:rsidR="00D878D1" w:rsidRDefault="00D878D1">
            <w:pPr>
              <w:pStyle w:val="TableParagraph"/>
              <w:rPr>
                <w:b/>
                <w:sz w:val="26"/>
              </w:rPr>
            </w:pPr>
          </w:p>
          <w:p w14:paraId="69ED65E8" w14:textId="77777777" w:rsidR="00D878D1" w:rsidRDefault="00D878D1">
            <w:pPr>
              <w:pStyle w:val="TableParagraph"/>
              <w:rPr>
                <w:b/>
                <w:sz w:val="26"/>
              </w:rPr>
            </w:pPr>
          </w:p>
          <w:p w14:paraId="536B5E08" w14:textId="77777777" w:rsidR="00D878D1" w:rsidRDefault="00D878D1">
            <w:pPr>
              <w:pStyle w:val="TableParagraph"/>
              <w:rPr>
                <w:b/>
                <w:sz w:val="26"/>
              </w:rPr>
            </w:pPr>
          </w:p>
          <w:p w14:paraId="59033032" w14:textId="77777777" w:rsidR="00D878D1" w:rsidRDefault="00D878D1">
            <w:pPr>
              <w:pStyle w:val="TableParagraph"/>
              <w:rPr>
                <w:b/>
                <w:sz w:val="26"/>
              </w:rPr>
            </w:pPr>
          </w:p>
          <w:p w14:paraId="6A5CDF74" w14:textId="77777777" w:rsidR="00D878D1" w:rsidRDefault="00D878D1">
            <w:pPr>
              <w:pStyle w:val="TableParagraph"/>
              <w:rPr>
                <w:b/>
                <w:sz w:val="26"/>
              </w:rPr>
            </w:pPr>
          </w:p>
          <w:p w14:paraId="07F5578F" w14:textId="77777777" w:rsidR="00D878D1" w:rsidRDefault="00D878D1">
            <w:pPr>
              <w:pStyle w:val="TableParagraph"/>
              <w:rPr>
                <w:b/>
                <w:sz w:val="26"/>
              </w:rPr>
            </w:pPr>
          </w:p>
          <w:p w14:paraId="6A2CCA6F" w14:textId="77777777" w:rsidR="00D878D1" w:rsidRDefault="00D878D1">
            <w:pPr>
              <w:pStyle w:val="TableParagraph"/>
              <w:rPr>
                <w:b/>
                <w:sz w:val="26"/>
              </w:rPr>
            </w:pPr>
          </w:p>
          <w:p w14:paraId="535EFB16" w14:textId="77777777" w:rsidR="00D878D1" w:rsidRDefault="00D878D1">
            <w:pPr>
              <w:pStyle w:val="TableParagraph"/>
              <w:rPr>
                <w:b/>
                <w:sz w:val="26"/>
              </w:rPr>
            </w:pPr>
          </w:p>
          <w:p w14:paraId="7DD35102" w14:textId="77777777" w:rsidR="00D878D1" w:rsidRDefault="00D878D1">
            <w:pPr>
              <w:pStyle w:val="TableParagraph"/>
              <w:rPr>
                <w:b/>
                <w:sz w:val="26"/>
              </w:rPr>
            </w:pPr>
          </w:p>
          <w:p w14:paraId="2ED7A7A6" w14:textId="77777777" w:rsidR="00D878D1" w:rsidRDefault="00BF7BA6">
            <w:pPr>
              <w:pStyle w:val="TableParagraph"/>
              <w:spacing w:before="211"/>
              <w:ind w:left="221"/>
              <w:rPr>
                <w:b/>
                <w:sz w:val="24"/>
              </w:rPr>
            </w:pPr>
            <w:r>
              <w:rPr>
                <w:b/>
                <w:sz w:val="24"/>
              </w:rPr>
              <w:t>Базовый</w:t>
            </w:r>
          </w:p>
        </w:tc>
        <w:tc>
          <w:tcPr>
            <w:tcW w:w="2700" w:type="dxa"/>
          </w:tcPr>
          <w:p w14:paraId="224750C4" w14:textId="77777777" w:rsidR="00D878D1" w:rsidRDefault="00BF7BA6">
            <w:pPr>
              <w:pStyle w:val="TableParagraph"/>
              <w:ind w:left="108" w:right="457"/>
              <w:rPr>
                <w:sz w:val="24"/>
              </w:rPr>
            </w:pPr>
            <w:r>
              <w:rPr>
                <w:sz w:val="24"/>
              </w:rPr>
              <w:t>Способен самостоятельно осуществлять поиск научной литературы</w:t>
            </w:r>
          </w:p>
          <w:p w14:paraId="24F2314B" w14:textId="77777777" w:rsidR="00D878D1" w:rsidRDefault="00D878D1">
            <w:pPr>
              <w:pStyle w:val="TableParagraph"/>
              <w:rPr>
                <w:b/>
                <w:sz w:val="26"/>
              </w:rPr>
            </w:pPr>
          </w:p>
          <w:p w14:paraId="7A59C5A9" w14:textId="77777777" w:rsidR="00D878D1" w:rsidRDefault="00D878D1">
            <w:pPr>
              <w:pStyle w:val="TableParagraph"/>
              <w:rPr>
                <w:b/>
                <w:sz w:val="21"/>
              </w:rPr>
            </w:pPr>
          </w:p>
          <w:p w14:paraId="6100E62B" w14:textId="77777777" w:rsidR="00D878D1" w:rsidRDefault="00BF7BA6">
            <w:pPr>
              <w:pStyle w:val="TableParagraph"/>
              <w:ind w:left="108" w:right="946"/>
              <w:rPr>
                <w:sz w:val="24"/>
              </w:rPr>
            </w:pPr>
            <w:r>
              <w:rPr>
                <w:sz w:val="24"/>
              </w:rPr>
              <w:t>Способен самостоятельно выявлять и сопоставлять</w:t>
            </w:r>
          </w:p>
          <w:p w14:paraId="7A8AF089" w14:textId="77777777" w:rsidR="00D878D1" w:rsidRDefault="00BF7BA6">
            <w:pPr>
              <w:pStyle w:val="TableParagraph"/>
              <w:ind w:left="108" w:right="192"/>
              <w:rPr>
                <w:sz w:val="24"/>
              </w:rPr>
            </w:pPr>
            <w:r>
              <w:rPr>
                <w:sz w:val="24"/>
              </w:rPr>
              <w:t>специфические черты научных, научно – популярных и научно - справочных текстов; анализировать и интерпретировать характер их применения</w:t>
            </w:r>
          </w:p>
          <w:p w14:paraId="3F3AADB5" w14:textId="77777777" w:rsidR="00D878D1" w:rsidRDefault="00D878D1">
            <w:pPr>
              <w:pStyle w:val="TableParagraph"/>
              <w:rPr>
                <w:b/>
                <w:sz w:val="26"/>
              </w:rPr>
            </w:pPr>
          </w:p>
          <w:p w14:paraId="4926CEFF" w14:textId="77777777" w:rsidR="00D878D1" w:rsidRDefault="00D878D1">
            <w:pPr>
              <w:pStyle w:val="TableParagraph"/>
              <w:spacing w:before="10"/>
              <w:rPr>
                <w:b/>
                <w:sz w:val="21"/>
              </w:rPr>
            </w:pPr>
          </w:p>
          <w:p w14:paraId="70DFE918" w14:textId="77777777" w:rsidR="00D878D1" w:rsidRDefault="00BF7BA6">
            <w:pPr>
              <w:pStyle w:val="TableParagraph"/>
              <w:ind w:left="108" w:right="610"/>
              <w:rPr>
                <w:sz w:val="24"/>
              </w:rPr>
            </w:pPr>
            <w:r>
              <w:rPr>
                <w:sz w:val="24"/>
              </w:rPr>
              <w:t>Способен анализировать специфику текстов</w:t>
            </w:r>
          </w:p>
          <w:p w14:paraId="58FE4377" w14:textId="77777777" w:rsidR="00D878D1" w:rsidRDefault="00BF7BA6">
            <w:pPr>
              <w:pStyle w:val="TableParagraph"/>
              <w:ind w:left="108" w:right="200"/>
              <w:rPr>
                <w:sz w:val="24"/>
              </w:rPr>
            </w:pPr>
            <w:r>
              <w:rPr>
                <w:sz w:val="24"/>
              </w:rPr>
              <w:t>научного стиля, делать выводы о характере регулирующих его норм</w:t>
            </w:r>
          </w:p>
          <w:p w14:paraId="2D6F0EEA" w14:textId="77777777" w:rsidR="00D878D1" w:rsidRDefault="00D878D1">
            <w:pPr>
              <w:pStyle w:val="TableParagraph"/>
              <w:rPr>
                <w:b/>
                <w:sz w:val="26"/>
              </w:rPr>
            </w:pPr>
          </w:p>
          <w:p w14:paraId="189BE2F4" w14:textId="77777777" w:rsidR="00D878D1" w:rsidRDefault="00D878D1">
            <w:pPr>
              <w:pStyle w:val="TableParagraph"/>
              <w:rPr>
                <w:b/>
                <w:sz w:val="26"/>
              </w:rPr>
            </w:pPr>
          </w:p>
          <w:p w14:paraId="2F5E6A1B" w14:textId="77777777" w:rsidR="00D878D1" w:rsidRDefault="00D878D1">
            <w:pPr>
              <w:pStyle w:val="TableParagraph"/>
              <w:rPr>
                <w:b/>
                <w:sz w:val="26"/>
              </w:rPr>
            </w:pPr>
          </w:p>
          <w:p w14:paraId="541961E1" w14:textId="77777777" w:rsidR="00D878D1" w:rsidRDefault="00BF7BA6">
            <w:pPr>
              <w:pStyle w:val="TableParagraph"/>
              <w:spacing w:before="208"/>
              <w:ind w:left="108" w:right="537"/>
              <w:rPr>
                <w:sz w:val="24"/>
              </w:rPr>
            </w:pPr>
            <w:r>
              <w:rPr>
                <w:sz w:val="24"/>
              </w:rPr>
              <w:t xml:space="preserve">Знает: </w:t>
            </w:r>
            <w:proofErr w:type="gramStart"/>
            <w:r>
              <w:rPr>
                <w:sz w:val="24"/>
              </w:rPr>
              <w:t>нормы языка</w:t>
            </w:r>
            <w:proofErr w:type="gramEnd"/>
            <w:r>
              <w:rPr>
                <w:sz w:val="24"/>
              </w:rPr>
              <w:t xml:space="preserve"> регулирующие научную сферу общения условиях путем изучения рекомендованной</w:t>
            </w:r>
          </w:p>
          <w:p w14:paraId="6CCCC6EF" w14:textId="77777777" w:rsidR="00D878D1" w:rsidRDefault="00BF7BA6">
            <w:pPr>
              <w:pStyle w:val="TableParagraph"/>
              <w:ind w:left="108" w:right="347"/>
              <w:rPr>
                <w:sz w:val="24"/>
              </w:rPr>
            </w:pPr>
            <w:r>
              <w:rPr>
                <w:sz w:val="24"/>
              </w:rPr>
              <w:t>литературы и в процессе аудиторных занятий.</w:t>
            </w:r>
          </w:p>
          <w:p w14:paraId="06F8A2A2" w14:textId="77777777" w:rsidR="00D878D1" w:rsidRDefault="00D878D1">
            <w:pPr>
              <w:pStyle w:val="TableParagraph"/>
              <w:spacing w:before="1"/>
              <w:rPr>
                <w:b/>
                <w:sz w:val="24"/>
              </w:rPr>
            </w:pPr>
          </w:p>
          <w:p w14:paraId="0B83D23C" w14:textId="77777777" w:rsidR="00D878D1" w:rsidRDefault="00BF7BA6">
            <w:pPr>
              <w:pStyle w:val="TableParagraph"/>
              <w:ind w:left="108" w:right="200"/>
              <w:rPr>
                <w:sz w:val="24"/>
              </w:rPr>
            </w:pPr>
            <w:r>
              <w:rPr>
                <w:sz w:val="24"/>
              </w:rPr>
              <w:t>Умеет: анализировать специфику текстов научного стиля, делать выводы о характере регулирующих его норм</w:t>
            </w:r>
          </w:p>
          <w:p w14:paraId="5B24EFCF" w14:textId="77777777" w:rsidR="00D878D1" w:rsidRDefault="00BF7BA6">
            <w:pPr>
              <w:pStyle w:val="TableParagraph"/>
              <w:spacing w:line="270" w:lineRule="atLeast"/>
              <w:ind w:left="108"/>
              <w:rPr>
                <w:sz w:val="24"/>
              </w:rPr>
            </w:pPr>
            <w:r>
              <w:rPr>
                <w:sz w:val="24"/>
              </w:rPr>
              <w:t>Владеет: навыками составления научного текста определенного жанра.</w:t>
            </w:r>
          </w:p>
        </w:tc>
        <w:tc>
          <w:tcPr>
            <w:tcW w:w="1260" w:type="dxa"/>
          </w:tcPr>
          <w:p w14:paraId="3310B1E4" w14:textId="77777777" w:rsidR="00D878D1" w:rsidRDefault="00BF7BA6">
            <w:pPr>
              <w:pStyle w:val="TableParagraph"/>
              <w:spacing w:line="265" w:lineRule="exact"/>
              <w:ind w:left="212"/>
              <w:rPr>
                <w:sz w:val="24"/>
              </w:rPr>
            </w:pPr>
            <w:r>
              <w:rPr>
                <w:sz w:val="24"/>
              </w:rPr>
              <w:t>отлично</w:t>
            </w:r>
          </w:p>
        </w:tc>
      </w:tr>
      <w:tr w:rsidR="00D878D1" w14:paraId="40B924C9" w14:textId="77777777">
        <w:trPr>
          <w:trHeight w:val="276"/>
        </w:trPr>
        <w:tc>
          <w:tcPr>
            <w:tcW w:w="2398" w:type="dxa"/>
            <w:vMerge/>
            <w:tcBorders>
              <w:top w:val="nil"/>
            </w:tcBorders>
          </w:tcPr>
          <w:p w14:paraId="6C4AE4F1" w14:textId="77777777" w:rsidR="00D878D1" w:rsidRDefault="00D878D1">
            <w:pPr>
              <w:rPr>
                <w:sz w:val="2"/>
                <w:szCs w:val="2"/>
              </w:rPr>
            </w:pPr>
          </w:p>
        </w:tc>
        <w:tc>
          <w:tcPr>
            <w:tcW w:w="2251" w:type="dxa"/>
            <w:vMerge/>
            <w:tcBorders>
              <w:top w:val="nil"/>
            </w:tcBorders>
          </w:tcPr>
          <w:p w14:paraId="103DE565" w14:textId="77777777" w:rsidR="00D878D1" w:rsidRDefault="00D878D1">
            <w:pPr>
              <w:rPr>
                <w:sz w:val="2"/>
                <w:szCs w:val="2"/>
              </w:rPr>
            </w:pPr>
          </w:p>
        </w:tc>
        <w:tc>
          <w:tcPr>
            <w:tcW w:w="1399" w:type="dxa"/>
          </w:tcPr>
          <w:p w14:paraId="31960046" w14:textId="77777777" w:rsidR="00D878D1" w:rsidRDefault="00BF7BA6">
            <w:pPr>
              <w:pStyle w:val="TableParagraph"/>
              <w:spacing w:line="256" w:lineRule="exact"/>
              <w:ind w:left="154"/>
              <w:rPr>
                <w:sz w:val="24"/>
              </w:rPr>
            </w:pPr>
            <w:proofErr w:type="spellStart"/>
            <w:r>
              <w:rPr>
                <w:sz w:val="24"/>
              </w:rPr>
              <w:t>Минималь</w:t>
            </w:r>
            <w:proofErr w:type="spellEnd"/>
          </w:p>
        </w:tc>
        <w:tc>
          <w:tcPr>
            <w:tcW w:w="2700" w:type="dxa"/>
          </w:tcPr>
          <w:p w14:paraId="62955A30" w14:textId="77777777" w:rsidR="00D878D1" w:rsidRDefault="00BF7BA6">
            <w:pPr>
              <w:pStyle w:val="TableParagraph"/>
              <w:spacing w:line="256" w:lineRule="exact"/>
              <w:ind w:left="108"/>
              <w:rPr>
                <w:sz w:val="24"/>
              </w:rPr>
            </w:pPr>
            <w:r>
              <w:rPr>
                <w:sz w:val="24"/>
              </w:rPr>
              <w:t>Знает: некоторые</w:t>
            </w:r>
          </w:p>
        </w:tc>
        <w:tc>
          <w:tcPr>
            <w:tcW w:w="1260" w:type="dxa"/>
          </w:tcPr>
          <w:p w14:paraId="16B1DEB3" w14:textId="77777777" w:rsidR="00D878D1" w:rsidRDefault="00D878D1">
            <w:pPr>
              <w:pStyle w:val="TableParagraph"/>
              <w:rPr>
                <w:sz w:val="20"/>
              </w:rPr>
            </w:pPr>
          </w:p>
        </w:tc>
      </w:tr>
    </w:tbl>
    <w:p w14:paraId="19C50FDC" w14:textId="77777777" w:rsidR="00D878D1" w:rsidRDefault="00D878D1">
      <w:pPr>
        <w:rPr>
          <w:sz w:val="20"/>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3640616D" w14:textId="77777777">
        <w:trPr>
          <w:trHeight w:val="14354"/>
        </w:trPr>
        <w:tc>
          <w:tcPr>
            <w:tcW w:w="2398" w:type="dxa"/>
          </w:tcPr>
          <w:p w14:paraId="37FE206C" w14:textId="77777777" w:rsidR="00D878D1" w:rsidRDefault="00D878D1">
            <w:pPr>
              <w:pStyle w:val="TableParagraph"/>
              <w:rPr>
                <w:b/>
                <w:sz w:val="26"/>
              </w:rPr>
            </w:pPr>
          </w:p>
          <w:p w14:paraId="2B2E9D3C" w14:textId="77777777" w:rsidR="00D878D1" w:rsidRDefault="00D878D1">
            <w:pPr>
              <w:pStyle w:val="TableParagraph"/>
              <w:rPr>
                <w:b/>
                <w:sz w:val="26"/>
              </w:rPr>
            </w:pPr>
          </w:p>
          <w:p w14:paraId="3652E402" w14:textId="77777777" w:rsidR="00D878D1" w:rsidRDefault="00D878D1">
            <w:pPr>
              <w:pStyle w:val="TableParagraph"/>
              <w:rPr>
                <w:b/>
                <w:sz w:val="26"/>
              </w:rPr>
            </w:pPr>
          </w:p>
          <w:p w14:paraId="2501F912" w14:textId="77777777" w:rsidR="00D878D1" w:rsidRDefault="00D878D1">
            <w:pPr>
              <w:pStyle w:val="TableParagraph"/>
              <w:rPr>
                <w:b/>
                <w:sz w:val="26"/>
              </w:rPr>
            </w:pPr>
          </w:p>
          <w:p w14:paraId="57BCE0EF" w14:textId="77777777" w:rsidR="00D878D1" w:rsidRDefault="00D878D1">
            <w:pPr>
              <w:pStyle w:val="TableParagraph"/>
              <w:rPr>
                <w:b/>
                <w:sz w:val="26"/>
              </w:rPr>
            </w:pPr>
          </w:p>
          <w:p w14:paraId="040E0FEA" w14:textId="77777777" w:rsidR="00D878D1" w:rsidRDefault="00D878D1">
            <w:pPr>
              <w:pStyle w:val="TableParagraph"/>
              <w:rPr>
                <w:b/>
                <w:sz w:val="26"/>
              </w:rPr>
            </w:pPr>
          </w:p>
          <w:p w14:paraId="2A852461" w14:textId="77777777" w:rsidR="00D878D1" w:rsidRDefault="00D878D1">
            <w:pPr>
              <w:pStyle w:val="TableParagraph"/>
              <w:rPr>
                <w:b/>
                <w:sz w:val="26"/>
              </w:rPr>
            </w:pPr>
          </w:p>
          <w:p w14:paraId="50D162B2" w14:textId="77777777" w:rsidR="00D878D1" w:rsidRDefault="00D878D1">
            <w:pPr>
              <w:pStyle w:val="TableParagraph"/>
              <w:rPr>
                <w:b/>
                <w:sz w:val="26"/>
              </w:rPr>
            </w:pPr>
          </w:p>
          <w:p w14:paraId="0BC42F1E" w14:textId="77777777" w:rsidR="00D878D1" w:rsidRDefault="00D878D1">
            <w:pPr>
              <w:pStyle w:val="TableParagraph"/>
              <w:rPr>
                <w:b/>
                <w:sz w:val="26"/>
              </w:rPr>
            </w:pPr>
          </w:p>
          <w:p w14:paraId="00504D52" w14:textId="77777777" w:rsidR="00D878D1" w:rsidRDefault="00D878D1">
            <w:pPr>
              <w:pStyle w:val="TableParagraph"/>
              <w:rPr>
                <w:b/>
                <w:sz w:val="26"/>
              </w:rPr>
            </w:pPr>
          </w:p>
          <w:p w14:paraId="23B2F7D7" w14:textId="77777777" w:rsidR="00D878D1" w:rsidRDefault="00D878D1">
            <w:pPr>
              <w:pStyle w:val="TableParagraph"/>
              <w:rPr>
                <w:b/>
                <w:sz w:val="26"/>
              </w:rPr>
            </w:pPr>
          </w:p>
          <w:p w14:paraId="23DABDAA" w14:textId="77777777" w:rsidR="00D878D1" w:rsidRDefault="00D878D1">
            <w:pPr>
              <w:pStyle w:val="TableParagraph"/>
              <w:rPr>
                <w:b/>
                <w:sz w:val="26"/>
              </w:rPr>
            </w:pPr>
          </w:p>
          <w:p w14:paraId="19AADA5B" w14:textId="77777777" w:rsidR="00D878D1" w:rsidRDefault="00D878D1">
            <w:pPr>
              <w:pStyle w:val="TableParagraph"/>
              <w:rPr>
                <w:b/>
                <w:sz w:val="26"/>
              </w:rPr>
            </w:pPr>
          </w:p>
          <w:p w14:paraId="4A87A65B" w14:textId="77777777" w:rsidR="00D878D1" w:rsidRDefault="00D878D1">
            <w:pPr>
              <w:pStyle w:val="TableParagraph"/>
              <w:rPr>
                <w:b/>
                <w:sz w:val="26"/>
              </w:rPr>
            </w:pPr>
          </w:p>
          <w:p w14:paraId="5105CDF8" w14:textId="77777777" w:rsidR="00D878D1" w:rsidRDefault="00D878D1">
            <w:pPr>
              <w:pStyle w:val="TableParagraph"/>
              <w:rPr>
                <w:b/>
                <w:sz w:val="26"/>
              </w:rPr>
            </w:pPr>
          </w:p>
          <w:p w14:paraId="66BB85EC" w14:textId="77777777" w:rsidR="00D878D1" w:rsidRDefault="00D878D1">
            <w:pPr>
              <w:pStyle w:val="TableParagraph"/>
              <w:rPr>
                <w:b/>
                <w:sz w:val="26"/>
              </w:rPr>
            </w:pPr>
          </w:p>
          <w:p w14:paraId="430D9EFA" w14:textId="77777777" w:rsidR="00D878D1" w:rsidRDefault="00D878D1">
            <w:pPr>
              <w:pStyle w:val="TableParagraph"/>
              <w:rPr>
                <w:b/>
                <w:sz w:val="26"/>
              </w:rPr>
            </w:pPr>
          </w:p>
          <w:p w14:paraId="7C98BA67" w14:textId="77777777" w:rsidR="00D878D1" w:rsidRDefault="00D878D1">
            <w:pPr>
              <w:pStyle w:val="TableParagraph"/>
              <w:rPr>
                <w:b/>
                <w:sz w:val="26"/>
              </w:rPr>
            </w:pPr>
          </w:p>
          <w:p w14:paraId="0A33FC9B" w14:textId="77777777" w:rsidR="00D878D1" w:rsidRDefault="00D878D1">
            <w:pPr>
              <w:pStyle w:val="TableParagraph"/>
              <w:rPr>
                <w:b/>
                <w:sz w:val="26"/>
              </w:rPr>
            </w:pPr>
          </w:p>
          <w:p w14:paraId="076E6B1A" w14:textId="77777777" w:rsidR="00D878D1" w:rsidRDefault="00D878D1">
            <w:pPr>
              <w:pStyle w:val="TableParagraph"/>
              <w:rPr>
                <w:b/>
                <w:sz w:val="26"/>
              </w:rPr>
            </w:pPr>
          </w:p>
          <w:p w14:paraId="320F7F0A" w14:textId="77777777" w:rsidR="00D878D1" w:rsidRDefault="00D878D1">
            <w:pPr>
              <w:pStyle w:val="TableParagraph"/>
              <w:rPr>
                <w:b/>
                <w:sz w:val="26"/>
              </w:rPr>
            </w:pPr>
          </w:p>
          <w:p w14:paraId="17897E20" w14:textId="77777777" w:rsidR="00D878D1" w:rsidRDefault="00D878D1">
            <w:pPr>
              <w:pStyle w:val="TableParagraph"/>
              <w:rPr>
                <w:b/>
                <w:sz w:val="26"/>
              </w:rPr>
            </w:pPr>
          </w:p>
          <w:p w14:paraId="10B83CC9" w14:textId="77777777" w:rsidR="00D878D1" w:rsidRDefault="00D878D1">
            <w:pPr>
              <w:pStyle w:val="TableParagraph"/>
              <w:rPr>
                <w:b/>
                <w:sz w:val="26"/>
              </w:rPr>
            </w:pPr>
          </w:p>
          <w:p w14:paraId="0700B67A" w14:textId="77777777" w:rsidR="00D878D1" w:rsidRDefault="00D878D1">
            <w:pPr>
              <w:pStyle w:val="TableParagraph"/>
              <w:rPr>
                <w:b/>
                <w:sz w:val="26"/>
              </w:rPr>
            </w:pPr>
          </w:p>
          <w:p w14:paraId="4165166D" w14:textId="77777777" w:rsidR="00D878D1" w:rsidRDefault="00D878D1">
            <w:pPr>
              <w:pStyle w:val="TableParagraph"/>
              <w:rPr>
                <w:b/>
                <w:sz w:val="26"/>
              </w:rPr>
            </w:pPr>
          </w:p>
          <w:p w14:paraId="5E1A1E99" w14:textId="77777777" w:rsidR="00D878D1" w:rsidRDefault="00D878D1">
            <w:pPr>
              <w:pStyle w:val="TableParagraph"/>
              <w:rPr>
                <w:b/>
                <w:sz w:val="26"/>
              </w:rPr>
            </w:pPr>
          </w:p>
          <w:p w14:paraId="2B14CCF8" w14:textId="77777777" w:rsidR="00D878D1" w:rsidRDefault="00D878D1">
            <w:pPr>
              <w:pStyle w:val="TableParagraph"/>
              <w:rPr>
                <w:b/>
                <w:sz w:val="26"/>
              </w:rPr>
            </w:pPr>
          </w:p>
          <w:p w14:paraId="58080375" w14:textId="77777777" w:rsidR="00D878D1" w:rsidRDefault="00D878D1">
            <w:pPr>
              <w:pStyle w:val="TableParagraph"/>
              <w:rPr>
                <w:b/>
                <w:sz w:val="26"/>
              </w:rPr>
            </w:pPr>
          </w:p>
          <w:p w14:paraId="467996A4" w14:textId="77777777" w:rsidR="00D878D1" w:rsidRDefault="00D878D1">
            <w:pPr>
              <w:pStyle w:val="TableParagraph"/>
              <w:rPr>
                <w:b/>
                <w:sz w:val="26"/>
              </w:rPr>
            </w:pPr>
          </w:p>
          <w:p w14:paraId="4194E413" w14:textId="77777777" w:rsidR="00D878D1" w:rsidRDefault="00D878D1">
            <w:pPr>
              <w:pStyle w:val="TableParagraph"/>
              <w:rPr>
                <w:b/>
                <w:sz w:val="26"/>
              </w:rPr>
            </w:pPr>
          </w:p>
          <w:p w14:paraId="07FE8638" w14:textId="77777777" w:rsidR="00D878D1" w:rsidRDefault="00BF7BA6">
            <w:pPr>
              <w:pStyle w:val="TableParagraph"/>
              <w:tabs>
                <w:tab w:val="left" w:pos="930"/>
                <w:tab w:val="left" w:pos="1292"/>
                <w:tab w:val="left" w:pos="1355"/>
                <w:tab w:val="left" w:pos="1422"/>
                <w:tab w:val="left" w:pos="2162"/>
              </w:tabs>
              <w:spacing w:before="196"/>
              <w:ind w:left="107" w:right="94"/>
              <w:rPr>
                <w:sz w:val="24"/>
              </w:rPr>
            </w:pPr>
            <w:r>
              <w:rPr>
                <w:sz w:val="24"/>
              </w:rPr>
              <w:t>ПК-1</w:t>
            </w:r>
            <w:r>
              <w:rPr>
                <w:sz w:val="24"/>
              </w:rPr>
              <w:tab/>
            </w:r>
            <w:r>
              <w:rPr>
                <w:sz w:val="24"/>
              </w:rPr>
              <w:tab/>
            </w:r>
            <w:r>
              <w:rPr>
                <w:sz w:val="24"/>
              </w:rPr>
              <w:tab/>
              <w:t>владение навыками самостоятельного проведения научных исследований</w:t>
            </w:r>
            <w:r>
              <w:rPr>
                <w:sz w:val="24"/>
              </w:rPr>
              <w:tab/>
            </w:r>
            <w:r>
              <w:rPr>
                <w:spacing w:val="-14"/>
                <w:sz w:val="24"/>
              </w:rPr>
              <w:t xml:space="preserve">в </w:t>
            </w:r>
            <w:r>
              <w:rPr>
                <w:sz w:val="24"/>
              </w:rPr>
              <w:t>области</w:t>
            </w:r>
            <w:r>
              <w:rPr>
                <w:sz w:val="24"/>
              </w:rPr>
              <w:tab/>
            </w:r>
            <w:r>
              <w:rPr>
                <w:sz w:val="24"/>
              </w:rPr>
              <w:tab/>
            </w:r>
            <w:r>
              <w:rPr>
                <w:sz w:val="24"/>
              </w:rPr>
              <w:tab/>
            </w:r>
            <w:r>
              <w:rPr>
                <w:sz w:val="24"/>
              </w:rPr>
              <w:tab/>
            </w:r>
            <w:r>
              <w:rPr>
                <w:spacing w:val="-3"/>
                <w:sz w:val="24"/>
              </w:rPr>
              <w:t xml:space="preserve">системы </w:t>
            </w:r>
            <w:r>
              <w:rPr>
                <w:sz w:val="24"/>
              </w:rPr>
              <w:t>языка</w:t>
            </w:r>
            <w:r>
              <w:rPr>
                <w:sz w:val="24"/>
              </w:rPr>
              <w:tab/>
              <w:t>и</w:t>
            </w:r>
            <w:r>
              <w:rPr>
                <w:sz w:val="24"/>
              </w:rPr>
              <w:tab/>
            </w:r>
            <w:r>
              <w:rPr>
                <w:spacing w:val="-3"/>
                <w:sz w:val="24"/>
              </w:rPr>
              <w:t xml:space="preserve">основных </w:t>
            </w:r>
            <w:r>
              <w:rPr>
                <w:sz w:val="24"/>
              </w:rPr>
              <w:t>закономерностей функционирования фольклора</w:t>
            </w:r>
            <w:r>
              <w:rPr>
                <w:sz w:val="24"/>
              </w:rPr>
              <w:tab/>
            </w:r>
            <w:r>
              <w:rPr>
                <w:sz w:val="24"/>
              </w:rPr>
              <w:tab/>
            </w:r>
            <w:r>
              <w:rPr>
                <w:sz w:val="24"/>
              </w:rPr>
              <w:tab/>
            </w:r>
            <w:r>
              <w:rPr>
                <w:sz w:val="24"/>
              </w:rPr>
              <w:tab/>
            </w:r>
            <w:r>
              <w:rPr>
                <w:spacing w:val="-17"/>
                <w:sz w:val="24"/>
              </w:rPr>
              <w:t>и</w:t>
            </w:r>
          </w:p>
          <w:p w14:paraId="4A6FD99A" w14:textId="77777777" w:rsidR="00D878D1" w:rsidRDefault="00BF7BA6">
            <w:pPr>
              <w:pStyle w:val="TableParagraph"/>
              <w:tabs>
                <w:tab w:val="left" w:pos="990"/>
                <w:tab w:val="left" w:pos="1323"/>
                <w:tab w:val="left" w:pos="1695"/>
                <w:tab w:val="left" w:pos="2158"/>
              </w:tabs>
              <w:ind w:left="107" w:right="96"/>
              <w:rPr>
                <w:sz w:val="24"/>
              </w:rPr>
            </w:pPr>
            <w:r>
              <w:rPr>
                <w:sz w:val="24"/>
              </w:rPr>
              <w:t>литературы</w:t>
            </w:r>
            <w:r>
              <w:rPr>
                <w:sz w:val="24"/>
              </w:rPr>
              <w:tab/>
            </w:r>
            <w:r>
              <w:rPr>
                <w:sz w:val="24"/>
              </w:rPr>
              <w:tab/>
            </w:r>
            <w:r>
              <w:rPr>
                <w:sz w:val="24"/>
              </w:rPr>
              <w:tab/>
            </w:r>
            <w:r>
              <w:rPr>
                <w:spacing w:val="-15"/>
                <w:sz w:val="24"/>
              </w:rPr>
              <w:t xml:space="preserve">в </w:t>
            </w:r>
            <w:r>
              <w:rPr>
                <w:sz w:val="24"/>
              </w:rPr>
              <w:t>синхроническом</w:t>
            </w:r>
            <w:r>
              <w:rPr>
                <w:sz w:val="24"/>
              </w:rPr>
              <w:tab/>
            </w:r>
            <w:r>
              <w:rPr>
                <w:spacing w:val="-15"/>
                <w:sz w:val="24"/>
              </w:rPr>
              <w:t xml:space="preserve">и </w:t>
            </w:r>
            <w:r>
              <w:rPr>
                <w:sz w:val="24"/>
              </w:rPr>
              <w:t>диахроническом аспектах,</w:t>
            </w:r>
            <w:r>
              <w:rPr>
                <w:sz w:val="24"/>
              </w:rPr>
              <w:tab/>
              <w:t>в</w:t>
            </w:r>
            <w:r>
              <w:rPr>
                <w:sz w:val="24"/>
              </w:rPr>
              <w:tab/>
            </w:r>
            <w:r>
              <w:rPr>
                <w:spacing w:val="-5"/>
                <w:sz w:val="24"/>
              </w:rPr>
              <w:t xml:space="preserve">сфере </w:t>
            </w:r>
            <w:r>
              <w:rPr>
                <w:sz w:val="24"/>
              </w:rPr>
              <w:t>устной, письменной и</w:t>
            </w:r>
            <w:r>
              <w:rPr>
                <w:sz w:val="24"/>
              </w:rPr>
              <w:tab/>
            </w:r>
            <w:r>
              <w:rPr>
                <w:spacing w:val="-1"/>
                <w:sz w:val="24"/>
              </w:rPr>
              <w:t xml:space="preserve">виртуальной </w:t>
            </w:r>
            <w:r>
              <w:rPr>
                <w:sz w:val="24"/>
              </w:rPr>
              <w:t>коммуникации</w:t>
            </w:r>
          </w:p>
        </w:tc>
        <w:tc>
          <w:tcPr>
            <w:tcW w:w="2251" w:type="dxa"/>
          </w:tcPr>
          <w:p w14:paraId="3FFBB8D2" w14:textId="77777777" w:rsidR="00D878D1" w:rsidRDefault="00BF7BA6">
            <w:pPr>
              <w:pStyle w:val="TableParagraph"/>
              <w:tabs>
                <w:tab w:val="left" w:pos="707"/>
                <w:tab w:val="left" w:pos="2027"/>
              </w:tabs>
              <w:spacing w:line="360" w:lineRule="auto"/>
              <w:ind w:left="105" w:right="98"/>
              <w:rPr>
                <w:sz w:val="24"/>
              </w:rPr>
            </w:pPr>
            <w:r>
              <w:rPr>
                <w:sz w:val="24"/>
              </w:rPr>
              <w:t>системы методологических и</w:t>
            </w:r>
            <w:r>
              <w:rPr>
                <w:sz w:val="24"/>
              </w:rPr>
              <w:tab/>
            </w:r>
            <w:r>
              <w:rPr>
                <w:spacing w:val="-1"/>
                <w:sz w:val="24"/>
              </w:rPr>
              <w:t xml:space="preserve">методических </w:t>
            </w:r>
            <w:r>
              <w:rPr>
                <w:sz w:val="24"/>
              </w:rPr>
              <w:t>приемов</w:t>
            </w:r>
            <w:r>
              <w:rPr>
                <w:sz w:val="24"/>
              </w:rPr>
              <w:tab/>
            </w:r>
            <w:r>
              <w:rPr>
                <w:spacing w:val="-18"/>
                <w:sz w:val="24"/>
              </w:rPr>
              <w:t>в</w:t>
            </w:r>
          </w:p>
          <w:p w14:paraId="36EE1BE5" w14:textId="77777777" w:rsidR="00D878D1" w:rsidRDefault="00BF7BA6">
            <w:pPr>
              <w:pStyle w:val="TableParagraph"/>
              <w:spacing w:line="360" w:lineRule="auto"/>
              <w:ind w:left="105" w:right="338"/>
              <w:rPr>
                <w:sz w:val="24"/>
              </w:rPr>
            </w:pPr>
            <w:r>
              <w:rPr>
                <w:sz w:val="24"/>
              </w:rPr>
              <w:t>самостоятельных филологических исследованиях</w:t>
            </w:r>
          </w:p>
          <w:p w14:paraId="67B0DE3B" w14:textId="77777777" w:rsidR="00D878D1" w:rsidRDefault="00D878D1">
            <w:pPr>
              <w:pStyle w:val="TableParagraph"/>
              <w:rPr>
                <w:b/>
                <w:sz w:val="26"/>
              </w:rPr>
            </w:pPr>
          </w:p>
          <w:p w14:paraId="074A6690" w14:textId="77777777" w:rsidR="00D878D1" w:rsidRDefault="00D878D1">
            <w:pPr>
              <w:pStyle w:val="TableParagraph"/>
              <w:rPr>
                <w:b/>
                <w:sz w:val="26"/>
              </w:rPr>
            </w:pPr>
          </w:p>
          <w:p w14:paraId="4C4D4FB8" w14:textId="77777777" w:rsidR="00D878D1" w:rsidRDefault="00D878D1">
            <w:pPr>
              <w:pStyle w:val="TableParagraph"/>
              <w:rPr>
                <w:b/>
                <w:sz w:val="26"/>
              </w:rPr>
            </w:pPr>
          </w:p>
          <w:p w14:paraId="4CF82288" w14:textId="77777777" w:rsidR="00D878D1" w:rsidRDefault="00D878D1">
            <w:pPr>
              <w:pStyle w:val="TableParagraph"/>
              <w:rPr>
                <w:b/>
                <w:sz w:val="26"/>
              </w:rPr>
            </w:pPr>
          </w:p>
          <w:p w14:paraId="66518954" w14:textId="77777777" w:rsidR="00D878D1" w:rsidRDefault="00D878D1">
            <w:pPr>
              <w:pStyle w:val="TableParagraph"/>
              <w:rPr>
                <w:b/>
                <w:sz w:val="26"/>
              </w:rPr>
            </w:pPr>
          </w:p>
          <w:p w14:paraId="610E581F" w14:textId="77777777" w:rsidR="00D878D1" w:rsidRDefault="00D878D1">
            <w:pPr>
              <w:pStyle w:val="TableParagraph"/>
              <w:rPr>
                <w:b/>
                <w:sz w:val="26"/>
              </w:rPr>
            </w:pPr>
          </w:p>
          <w:p w14:paraId="7E5779B8" w14:textId="77777777" w:rsidR="00D878D1" w:rsidRDefault="00D878D1">
            <w:pPr>
              <w:pStyle w:val="TableParagraph"/>
              <w:rPr>
                <w:b/>
                <w:sz w:val="26"/>
              </w:rPr>
            </w:pPr>
          </w:p>
          <w:p w14:paraId="7CE58D96" w14:textId="77777777" w:rsidR="00D878D1" w:rsidRDefault="00D878D1">
            <w:pPr>
              <w:pStyle w:val="TableParagraph"/>
              <w:rPr>
                <w:b/>
                <w:sz w:val="26"/>
              </w:rPr>
            </w:pPr>
          </w:p>
          <w:p w14:paraId="0D75BC8A" w14:textId="77777777" w:rsidR="00D878D1" w:rsidRDefault="00D878D1">
            <w:pPr>
              <w:pStyle w:val="TableParagraph"/>
              <w:rPr>
                <w:b/>
                <w:sz w:val="26"/>
              </w:rPr>
            </w:pPr>
          </w:p>
          <w:p w14:paraId="78CEB626" w14:textId="77777777" w:rsidR="00D878D1" w:rsidRDefault="00D878D1">
            <w:pPr>
              <w:pStyle w:val="TableParagraph"/>
              <w:rPr>
                <w:b/>
                <w:sz w:val="26"/>
              </w:rPr>
            </w:pPr>
          </w:p>
          <w:p w14:paraId="2D2EBC9A" w14:textId="77777777" w:rsidR="00D878D1" w:rsidRDefault="00D878D1">
            <w:pPr>
              <w:pStyle w:val="TableParagraph"/>
              <w:rPr>
                <w:b/>
                <w:sz w:val="26"/>
              </w:rPr>
            </w:pPr>
          </w:p>
          <w:p w14:paraId="75062FE4" w14:textId="77777777" w:rsidR="00D878D1" w:rsidRDefault="00D878D1">
            <w:pPr>
              <w:pStyle w:val="TableParagraph"/>
              <w:rPr>
                <w:b/>
                <w:sz w:val="26"/>
              </w:rPr>
            </w:pPr>
          </w:p>
          <w:p w14:paraId="096836C4" w14:textId="77777777" w:rsidR="00D878D1" w:rsidRDefault="00D878D1">
            <w:pPr>
              <w:pStyle w:val="TableParagraph"/>
              <w:rPr>
                <w:b/>
                <w:sz w:val="26"/>
              </w:rPr>
            </w:pPr>
          </w:p>
          <w:p w14:paraId="7E09B745" w14:textId="77777777" w:rsidR="00D878D1" w:rsidRDefault="00D878D1">
            <w:pPr>
              <w:pStyle w:val="TableParagraph"/>
              <w:rPr>
                <w:b/>
                <w:sz w:val="26"/>
              </w:rPr>
            </w:pPr>
          </w:p>
          <w:p w14:paraId="55C8C980" w14:textId="77777777" w:rsidR="00D878D1" w:rsidRDefault="00D878D1">
            <w:pPr>
              <w:pStyle w:val="TableParagraph"/>
              <w:rPr>
                <w:b/>
                <w:sz w:val="26"/>
              </w:rPr>
            </w:pPr>
          </w:p>
          <w:p w14:paraId="12E72206" w14:textId="77777777" w:rsidR="00D878D1" w:rsidRDefault="00D878D1">
            <w:pPr>
              <w:pStyle w:val="TableParagraph"/>
              <w:rPr>
                <w:b/>
                <w:sz w:val="26"/>
              </w:rPr>
            </w:pPr>
          </w:p>
          <w:p w14:paraId="4810F095" w14:textId="77777777" w:rsidR="00D878D1" w:rsidRDefault="00D878D1">
            <w:pPr>
              <w:pStyle w:val="TableParagraph"/>
              <w:rPr>
                <w:b/>
                <w:sz w:val="26"/>
              </w:rPr>
            </w:pPr>
          </w:p>
          <w:p w14:paraId="4CEA6B01" w14:textId="77777777" w:rsidR="00D878D1" w:rsidRDefault="00D878D1">
            <w:pPr>
              <w:pStyle w:val="TableParagraph"/>
              <w:rPr>
                <w:b/>
                <w:sz w:val="26"/>
              </w:rPr>
            </w:pPr>
          </w:p>
          <w:p w14:paraId="5817EE43" w14:textId="77777777" w:rsidR="00D878D1" w:rsidRDefault="00D878D1">
            <w:pPr>
              <w:pStyle w:val="TableParagraph"/>
              <w:rPr>
                <w:b/>
                <w:sz w:val="26"/>
              </w:rPr>
            </w:pPr>
          </w:p>
          <w:p w14:paraId="291C6592" w14:textId="77777777" w:rsidR="00D878D1" w:rsidRDefault="00D878D1">
            <w:pPr>
              <w:pStyle w:val="TableParagraph"/>
              <w:rPr>
                <w:b/>
                <w:sz w:val="26"/>
              </w:rPr>
            </w:pPr>
          </w:p>
          <w:p w14:paraId="417154BA" w14:textId="77777777" w:rsidR="00D878D1" w:rsidRDefault="00BF7BA6">
            <w:pPr>
              <w:pStyle w:val="TableParagraph"/>
              <w:tabs>
                <w:tab w:val="left" w:pos="1198"/>
                <w:tab w:val="left" w:pos="1343"/>
                <w:tab w:val="left" w:pos="1501"/>
                <w:tab w:val="left" w:pos="2010"/>
              </w:tabs>
              <w:spacing w:before="220" w:line="360" w:lineRule="auto"/>
              <w:ind w:left="105" w:right="96"/>
              <w:rPr>
                <w:sz w:val="24"/>
              </w:rPr>
            </w:pPr>
            <w:r>
              <w:rPr>
                <w:sz w:val="24"/>
              </w:rPr>
              <w:t>Знать:</w:t>
            </w:r>
            <w:r>
              <w:rPr>
                <w:sz w:val="24"/>
              </w:rPr>
              <w:tab/>
            </w:r>
            <w:r>
              <w:rPr>
                <w:spacing w:val="-4"/>
                <w:sz w:val="24"/>
              </w:rPr>
              <w:t xml:space="preserve">Способы </w:t>
            </w:r>
            <w:r>
              <w:rPr>
                <w:sz w:val="24"/>
              </w:rPr>
              <w:t>анализа</w:t>
            </w:r>
            <w:r>
              <w:rPr>
                <w:sz w:val="24"/>
              </w:rPr>
              <w:tab/>
              <w:t>научного текста;</w:t>
            </w:r>
            <w:r>
              <w:rPr>
                <w:sz w:val="24"/>
              </w:rPr>
              <w:tab/>
            </w:r>
            <w:r>
              <w:rPr>
                <w:sz w:val="24"/>
              </w:rPr>
              <w:tab/>
            </w:r>
            <w:r>
              <w:rPr>
                <w:spacing w:val="-4"/>
                <w:sz w:val="24"/>
              </w:rPr>
              <w:t xml:space="preserve">приёмы </w:t>
            </w:r>
            <w:r>
              <w:rPr>
                <w:sz w:val="24"/>
              </w:rPr>
              <w:t xml:space="preserve">создания (синтеза) научного </w:t>
            </w:r>
            <w:proofErr w:type="gramStart"/>
            <w:r>
              <w:rPr>
                <w:sz w:val="24"/>
              </w:rPr>
              <w:t>текста</w:t>
            </w:r>
            <w:proofErr w:type="gramEnd"/>
            <w:r>
              <w:rPr>
                <w:sz w:val="24"/>
              </w:rPr>
              <w:t xml:space="preserve"> Уметь: Анализировать структуру</w:t>
            </w:r>
            <w:r>
              <w:rPr>
                <w:sz w:val="24"/>
              </w:rPr>
              <w:tab/>
            </w:r>
            <w:r>
              <w:rPr>
                <w:sz w:val="24"/>
              </w:rPr>
              <w:tab/>
              <w:t>текстов научного</w:t>
            </w:r>
            <w:r>
              <w:rPr>
                <w:sz w:val="24"/>
              </w:rPr>
              <w:tab/>
            </w:r>
            <w:r>
              <w:rPr>
                <w:sz w:val="24"/>
              </w:rPr>
              <w:tab/>
            </w:r>
            <w:r>
              <w:rPr>
                <w:sz w:val="24"/>
              </w:rPr>
              <w:tab/>
            </w:r>
            <w:r>
              <w:rPr>
                <w:spacing w:val="-3"/>
                <w:sz w:val="24"/>
              </w:rPr>
              <w:t xml:space="preserve">стиля; </w:t>
            </w:r>
            <w:r>
              <w:rPr>
                <w:sz w:val="24"/>
              </w:rPr>
              <w:t>анализировать лексические</w:t>
            </w:r>
            <w:r>
              <w:rPr>
                <w:sz w:val="24"/>
              </w:rPr>
              <w:tab/>
            </w:r>
            <w:r>
              <w:rPr>
                <w:sz w:val="24"/>
              </w:rPr>
              <w:tab/>
            </w:r>
            <w:r>
              <w:rPr>
                <w:spacing w:val="-14"/>
                <w:sz w:val="24"/>
              </w:rPr>
              <w:t xml:space="preserve">и </w:t>
            </w:r>
            <w:r>
              <w:rPr>
                <w:sz w:val="24"/>
              </w:rPr>
              <w:t>грамматические</w:t>
            </w:r>
          </w:p>
        </w:tc>
        <w:tc>
          <w:tcPr>
            <w:tcW w:w="1399" w:type="dxa"/>
          </w:tcPr>
          <w:p w14:paraId="33CC305F" w14:textId="77777777" w:rsidR="00D878D1" w:rsidRDefault="00BF7BA6">
            <w:pPr>
              <w:pStyle w:val="TableParagraph"/>
              <w:spacing w:line="265" w:lineRule="exact"/>
              <w:ind w:left="104" w:right="100"/>
              <w:jc w:val="center"/>
              <w:rPr>
                <w:sz w:val="24"/>
              </w:rPr>
            </w:pPr>
            <w:proofErr w:type="spellStart"/>
            <w:r>
              <w:rPr>
                <w:sz w:val="24"/>
              </w:rPr>
              <w:t>ный</w:t>
            </w:r>
            <w:proofErr w:type="spellEnd"/>
          </w:p>
          <w:p w14:paraId="3B688D52" w14:textId="77777777" w:rsidR="00D878D1" w:rsidRDefault="00D878D1">
            <w:pPr>
              <w:pStyle w:val="TableParagraph"/>
              <w:rPr>
                <w:b/>
                <w:sz w:val="26"/>
              </w:rPr>
            </w:pPr>
          </w:p>
          <w:p w14:paraId="35025057" w14:textId="77777777" w:rsidR="00D878D1" w:rsidRDefault="00D878D1">
            <w:pPr>
              <w:pStyle w:val="TableParagraph"/>
              <w:rPr>
                <w:b/>
                <w:sz w:val="26"/>
              </w:rPr>
            </w:pPr>
          </w:p>
          <w:p w14:paraId="34D0F35F" w14:textId="77777777" w:rsidR="00D878D1" w:rsidRDefault="00D878D1">
            <w:pPr>
              <w:pStyle w:val="TableParagraph"/>
              <w:rPr>
                <w:b/>
                <w:sz w:val="26"/>
              </w:rPr>
            </w:pPr>
          </w:p>
          <w:p w14:paraId="4F154E37" w14:textId="77777777" w:rsidR="00D878D1" w:rsidRDefault="00D878D1">
            <w:pPr>
              <w:pStyle w:val="TableParagraph"/>
              <w:rPr>
                <w:b/>
                <w:sz w:val="26"/>
              </w:rPr>
            </w:pPr>
          </w:p>
          <w:p w14:paraId="7F66717D" w14:textId="77777777" w:rsidR="00D878D1" w:rsidRDefault="00D878D1">
            <w:pPr>
              <w:pStyle w:val="TableParagraph"/>
              <w:rPr>
                <w:b/>
                <w:sz w:val="26"/>
              </w:rPr>
            </w:pPr>
          </w:p>
          <w:p w14:paraId="181CBCA0" w14:textId="77777777" w:rsidR="00D878D1" w:rsidRDefault="00D878D1">
            <w:pPr>
              <w:pStyle w:val="TableParagraph"/>
              <w:rPr>
                <w:b/>
                <w:sz w:val="26"/>
              </w:rPr>
            </w:pPr>
          </w:p>
          <w:p w14:paraId="217D157A" w14:textId="77777777" w:rsidR="00D878D1" w:rsidRDefault="00D878D1">
            <w:pPr>
              <w:pStyle w:val="TableParagraph"/>
              <w:rPr>
                <w:b/>
                <w:sz w:val="26"/>
              </w:rPr>
            </w:pPr>
          </w:p>
          <w:p w14:paraId="56ADAA82" w14:textId="77777777" w:rsidR="00D878D1" w:rsidRDefault="00D878D1">
            <w:pPr>
              <w:pStyle w:val="TableParagraph"/>
              <w:rPr>
                <w:b/>
                <w:sz w:val="26"/>
              </w:rPr>
            </w:pPr>
          </w:p>
          <w:p w14:paraId="5F73181D" w14:textId="77777777" w:rsidR="00D878D1" w:rsidRDefault="00D878D1">
            <w:pPr>
              <w:pStyle w:val="TableParagraph"/>
              <w:rPr>
                <w:b/>
                <w:sz w:val="26"/>
              </w:rPr>
            </w:pPr>
          </w:p>
          <w:p w14:paraId="5D70F709" w14:textId="77777777" w:rsidR="00D878D1" w:rsidRDefault="00D878D1">
            <w:pPr>
              <w:pStyle w:val="TableParagraph"/>
              <w:rPr>
                <w:b/>
                <w:sz w:val="26"/>
              </w:rPr>
            </w:pPr>
          </w:p>
          <w:p w14:paraId="51C200B1" w14:textId="77777777" w:rsidR="00D878D1" w:rsidRDefault="00D878D1">
            <w:pPr>
              <w:pStyle w:val="TableParagraph"/>
              <w:rPr>
                <w:b/>
                <w:sz w:val="26"/>
              </w:rPr>
            </w:pPr>
          </w:p>
          <w:p w14:paraId="1AA159C6" w14:textId="77777777" w:rsidR="00D878D1" w:rsidRDefault="00D878D1">
            <w:pPr>
              <w:pStyle w:val="TableParagraph"/>
              <w:rPr>
                <w:b/>
                <w:sz w:val="26"/>
              </w:rPr>
            </w:pPr>
          </w:p>
          <w:p w14:paraId="3AFDC1BE" w14:textId="77777777" w:rsidR="00D878D1" w:rsidRDefault="00D878D1">
            <w:pPr>
              <w:pStyle w:val="TableParagraph"/>
              <w:rPr>
                <w:b/>
                <w:sz w:val="26"/>
              </w:rPr>
            </w:pPr>
          </w:p>
          <w:p w14:paraId="33FE746F" w14:textId="77777777" w:rsidR="00D878D1" w:rsidRDefault="00D878D1">
            <w:pPr>
              <w:pStyle w:val="TableParagraph"/>
              <w:rPr>
                <w:b/>
                <w:sz w:val="26"/>
              </w:rPr>
            </w:pPr>
          </w:p>
          <w:p w14:paraId="43C59B11" w14:textId="77777777" w:rsidR="00D878D1" w:rsidRDefault="00D878D1">
            <w:pPr>
              <w:pStyle w:val="TableParagraph"/>
              <w:rPr>
                <w:b/>
                <w:sz w:val="26"/>
              </w:rPr>
            </w:pPr>
          </w:p>
          <w:p w14:paraId="0EDAC5BA" w14:textId="77777777" w:rsidR="00D878D1" w:rsidRDefault="00D878D1">
            <w:pPr>
              <w:pStyle w:val="TableParagraph"/>
              <w:rPr>
                <w:b/>
                <w:sz w:val="26"/>
              </w:rPr>
            </w:pPr>
          </w:p>
          <w:p w14:paraId="79E02F48" w14:textId="77777777" w:rsidR="00D878D1" w:rsidRDefault="00D878D1">
            <w:pPr>
              <w:pStyle w:val="TableParagraph"/>
              <w:rPr>
                <w:b/>
                <w:sz w:val="26"/>
              </w:rPr>
            </w:pPr>
          </w:p>
          <w:p w14:paraId="2882DEA2" w14:textId="77777777" w:rsidR="00D878D1" w:rsidRDefault="00D878D1">
            <w:pPr>
              <w:pStyle w:val="TableParagraph"/>
              <w:rPr>
                <w:b/>
                <w:sz w:val="26"/>
              </w:rPr>
            </w:pPr>
          </w:p>
          <w:p w14:paraId="3FA3C1E5" w14:textId="77777777" w:rsidR="00D878D1" w:rsidRDefault="00D878D1">
            <w:pPr>
              <w:pStyle w:val="TableParagraph"/>
              <w:rPr>
                <w:b/>
                <w:sz w:val="26"/>
              </w:rPr>
            </w:pPr>
          </w:p>
          <w:p w14:paraId="08524E41" w14:textId="77777777" w:rsidR="00D878D1" w:rsidRDefault="00D878D1">
            <w:pPr>
              <w:pStyle w:val="TableParagraph"/>
              <w:rPr>
                <w:b/>
                <w:sz w:val="26"/>
              </w:rPr>
            </w:pPr>
          </w:p>
          <w:p w14:paraId="5890C1D8" w14:textId="77777777" w:rsidR="00D878D1" w:rsidRDefault="00D878D1">
            <w:pPr>
              <w:pStyle w:val="TableParagraph"/>
              <w:rPr>
                <w:b/>
                <w:sz w:val="26"/>
              </w:rPr>
            </w:pPr>
          </w:p>
          <w:p w14:paraId="44695815" w14:textId="77777777" w:rsidR="00D878D1" w:rsidRDefault="00D878D1">
            <w:pPr>
              <w:pStyle w:val="TableParagraph"/>
              <w:rPr>
                <w:b/>
                <w:sz w:val="26"/>
              </w:rPr>
            </w:pPr>
          </w:p>
          <w:p w14:paraId="1864E497" w14:textId="77777777" w:rsidR="00D878D1" w:rsidRDefault="00D878D1">
            <w:pPr>
              <w:pStyle w:val="TableParagraph"/>
              <w:spacing w:before="11"/>
              <w:rPr>
                <w:b/>
                <w:sz w:val="27"/>
              </w:rPr>
            </w:pPr>
          </w:p>
          <w:p w14:paraId="71A228DA" w14:textId="77777777" w:rsidR="00D878D1" w:rsidRDefault="00BF7BA6">
            <w:pPr>
              <w:pStyle w:val="TableParagraph"/>
              <w:ind w:left="104" w:right="100"/>
              <w:jc w:val="center"/>
              <w:rPr>
                <w:sz w:val="24"/>
              </w:rPr>
            </w:pPr>
            <w:r>
              <w:rPr>
                <w:sz w:val="24"/>
              </w:rPr>
              <w:t>Не освоен</w:t>
            </w:r>
          </w:p>
          <w:p w14:paraId="750635A4" w14:textId="77777777" w:rsidR="00D878D1" w:rsidRDefault="00D878D1">
            <w:pPr>
              <w:pStyle w:val="TableParagraph"/>
              <w:rPr>
                <w:b/>
                <w:sz w:val="26"/>
              </w:rPr>
            </w:pPr>
          </w:p>
          <w:p w14:paraId="0A44DDED" w14:textId="77777777" w:rsidR="00D878D1" w:rsidRDefault="00D878D1">
            <w:pPr>
              <w:pStyle w:val="TableParagraph"/>
              <w:rPr>
                <w:b/>
                <w:sz w:val="26"/>
              </w:rPr>
            </w:pPr>
          </w:p>
          <w:p w14:paraId="0F027EA1" w14:textId="77777777" w:rsidR="00D878D1" w:rsidRDefault="00D878D1">
            <w:pPr>
              <w:pStyle w:val="TableParagraph"/>
              <w:rPr>
                <w:b/>
                <w:sz w:val="26"/>
              </w:rPr>
            </w:pPr>
          </w:p>
          <w:p w14:paraId="6DC09C6F" w14:textId="77777777" w:rsidR="00D878D1" w:rsidRDefault="00D878D1">
            <w:pPr>
              <w:pStyle w:val="TableParagraph"/>
              <w:rPr>
                <w:b/>
                <w:sz w:val="26"/>
              </w:rPr>
            </w:pPr>
          </w:p>
          <w:p w14:paraId="113E4623" w14:textId="77777777" w:rsidR="00D878D1" w:rsidRDefault="00D878D1">
            <w:pPr>
              <w:pStyle w:val="TableParagraph"/>
              <w:rPr>
                <w:b/>
                <w:sz w:val="26"/>
              </w:rPr>
            </w:pPr>
          </w:p>
          <w:p w14:paraId="1D157147" w14:textId="77777777" w:rsidR="00D878D1" w:rsidRDefault="00D878D1">
            <w:pPr>
              <w:pStyle w:val="TableParagraph"/>
              <w:rPr>
                <w:b/>
                <w:sz w:val="26"/>
              </w:rPr>
            </w:pPr>
          </w:p>
          <w:p w14:paraId="5AA76BFC" w14:textId="77777777" w:rsidR="00D878D1" w:rsidRDefault="00D878D1">
            <w:pPr>
              <w:pStyle w:val="TableParagraph"/>
              <w:rPr>
                <w:b/>
                <w:sz w:val="36"/>
              </w:rPr>
            </w:pPr>
          </w:p>
          <w:p w14:paraId="63E68F6A" w14:textId="77777777" w:rsidR="00D878D1" w:rsidRDefault="00BF7BA6">
            <w:pPr>
              <w:pStyle w:val="TableParagraph"/>
              <w:ind w:left="104" w:right="102"/>
              <w:jc w:val="center"/>
              <w:rPr>
                <w:sz w:val="24"/>
              </w:rPr>
            </w:pPr>
            <w:r>
              <w:rPr>
                <w:sz w:val="24"/>
              </w:rPr>
              <w:t>Высокий</w:t>
            </w:r>
          </w:p>
        </w:tc>
        <w:tc>
          <w:tcPr>
            <w:tcW w:w="2700" w:type="dxa"/>
          </w:tcPr>
          <w:p w14:paraId="1F18D2CA" w14:textId="77777777" w:rsidR="00D878D1" w:rsidRDefault="00BF7BA6">
            <w:pPr>
              <w:pStyle w:val="TableParagraph"/>
              <w:ind w:left="108" w:right="347"/>
              <w:rPr>
                <w:sz w:val="24"/>
              </w:rPr>
            </w:pPr>
            <w:proofErr w:type="gramStart"/>
            <w:r>
              <w:rPr>
                <w:sz w:val="24"/>
              </w:rPr>
              <w:t>нормы языка</w:t>
            </w:r>
            <w:proofErr w:type="gramEnd"/>
            <w:r>
              <w:rPr>
                <w:sz w:val="24"/>
              </w:rPr>
              <w:t xml:space="preserve"> регулирующие научную сферу общения условиях путем изучения рекомендованной литературы и в процессе аудиторных занятий.</w:t>
            </w:r>
          </w:p>
          <w:p w14:paraId="165B5DD6" w14:textId="77777777" w:rsidR="00D878D1" w:rsidRDefault="00D878D1">
            <w:pPr>
              <w:pStyle w:val="TableParagraph"/>
              <w:rPr>
                <w:b/>
                <w:sz w:val="26"/>
              </w:rPr>
            </w:pPr>
          </w:p>
          <w:p w14:paraId="4A2B9509" w14:textId="77777777" w:rsidR="00D878D1" w:rsidRDefault="00D878D1">
            <w:pPr>
              <w:pStyle w:val="TableParagraph"/>
              <w:rPr>
                <w:b/>
                <w:sz w:val="21"/>
              </w:rPr>
            </w:pPr>
          </w:p>
          <w:p w14:paraId="05016040" w14:textId="77777777" w:rsidR="00D878D1" w:rsidRDefault="00BF7BA6">
            <w:pPr>
              <w:pStyle w:val="TableParagraph"/>
              <w:ind w:left="108" w:right="189"/>
              <w:rPr>
                <w:sz w:val="24"/>
              </w:rPr>
            </w:pPr>
            <w:r>
              <w:rPr>
                <w:sz w:val="24"/>
              </w:rPr>
              <w:t>Умеет: использовать отдельные приемы при анализе текстов научного стиля.</w:t>
            </w:r>
          </w:p>
          <w:p w14:paraId="20D632E5" w14:textId="77777777" w:rsidR="00D878D1" w:rsidRDefault="00D878D1">
            <w:pPr>
              <w:pStyle w:val="TableParagraph"/>
              <w:spacing w:before="1"/>
              <w:rPr>
                <w:b/>
                <w:sz w:val="24"/>
              </w:rPr>
            </w:pPr>
          </w:p>
          <w:p w14:paraId="546B4525" w14:textId="77777777" w:rsidR="00D878D1" w:rsidRDefault="00BF7BA6">
            <w:pPr>
              <w:pStyle w:val="TableParagraph"/>
              <w:tabs>
                <w:tab w:val="left" w:pos="1677"/>
                <w:tab w:val="left" w:pos="2472"/>
              </w:tabs>
              <w:ind w:left="108" w:right="94"/>
              <w:jc w:val="both"/>
              <w:rPr>
                <w:sz w:val="24"/>
              </w:rPr>
            </w:pPr>
            <w:r>
              <w:rPr>
                <w:sz w:val="24"/>
              </w:rPr>
              <w:t xml:space="preserve">Владеет: в </w:t>
            </w:r>
            <w:r>
              <w:rPr>
                <w:spacing w:val="-3"/>
                <w:sz w:val="24"/>
              </w:rPr>
              <w:t xml:space="preserve">целом </w:t>
            </w:r>
            <w:r>
              <w:rPr>
                <w:sz w:val="24"/>
              </w:rPr>
              <w:t>представлением</w:t>
            </w:r>
            <w:r>
              <w:rPr>
                <w:sz w:val="24"/>
              </w:rPr>
              <w:tab/>
            </w:r>
            <w:r>
              <w:rPr>
                <w:spacing w:val="-16"/>
                <w:sz w:val="24"/>
              </w:rPr>
              <w:t xml:space="preserve">о </w:t>
            </w:r>
            <w:r>
              <w:rPr>
                <w:sz w:val="24"/>
              </w:rPr>
              <w:t>приемах</w:t>
            </w:r>
            <w:r>
              <w:rPr>
                <w:sz w:val="24"/>
              </w:rPr>
              <w:tab/>
            </w:r>
            <w:r>
              <w:rPr>
                <w:spacing w:val="-3"/>
                <w:sz w:val="24"/>
              </w:rPr>
              <w:t>создания</w:t>
            </w:r>
          </w:p>
          <w:p w14:paraId="324880FF" w14:textId="77777777" w:rsidR="00D878D1" w:rsidRDefault="00BF7BA6">
            <w:pPr>
              <w:pStyle w:val="TableParagraph"/>
              <w:tabs>
                <w:tab w:val="left" w:pos="1883"/>
              </w:tabs>
              <w:ind w:left="108" w:right="96"/>
              <w:rPr>
                <w:sz w:val="24"/>
              </w:rPr>
            </w:pPr>
            <w:r>
              <w:rPr>
                <w:sz w:val="24"/>
              </w:rPr>
              <w:t>научного</w:t>
            </w:r>
            <w:r>
              <w:rPr>
                <w:sz w:val="24"/>
              </w:rPr>
              <w:tab/>
            </w:r>
            <w:r>
              <w:rPr>
                <w:spacing w:val="-3"/>
                <w:sz w:val="24"/>
              </w:rPr>
              <w:t xml:space="preserve">текста. </w:t>
            </w:r>
            <w:r>
              <w:rPr>
                <w:sz w:val="24"/>
              </w:rPr>
              <w:t>Испытывает значительные</w:t>
            </w:r>
          </w:p>
          <w:p w14:paraId="22898756" w14:textId="77777777" w:rsidR="00D878D1" w:rsidRDefault="00BF7BA6">
            <w:pPr>
              <w:pStyle w:val="TableParagraph"/>
              <w:tabs>
                <w:tab w:val="left" w:pos="2214"/>
              </w:tabs>
              <w:ind w:left="108"/>
              <w:rPr>
                <w:sz w:val="24"/>
              </w:rPr>
            </w:pPr>
            <w:r>
              <w:rPr>
                <w:sz w:val="24"/>
              </w:rPr>
              <w:t>затруднения</w:t>
            </w:r>
            <w:r>
              <w:rPr>
                <w:sz w:val="24"/>
              </w:rPr>
              <w:tab/>
              <w:t>при</w:t>
            </w:r>
          </w:p>
          <w:p w14:paraId="1119B9C6" w14:textId="77777777" w:rsidR="00D878D1" w:rsidRDefault="00BF7BA6">
            <w:pPr>
              <w:pStyle w:val="TableParagraph"/>
              <w:tabs>
                <w:tab w:val="left" w:pos="1945"/>
              </w:tabs>
              <w:ind w:left="108" w:right="96"/>
              <w:rPr>
                <w:sz w:val="24"/>
              </w:rPr>
            </w:pPr>
            <w:r>
              <w:rPr>
                <w:sz w:val="24"/>
              </w:rPr>
              <w:t>составлении</w:t>
            </w:r>
            <w:r>
              <w:rPr>
                <w:sz w:val="24"/>
              </w:rPr>
              <w:tab/>
            </w:r>
            <w:r>
              <w:rPr>
                <w:spacing w:val="-3"/>
                <w:sz w:val="24"/>
              </w:rPr>
              <w:t xml:space="preserve">текста </w:t>
            </w:r>
            <w:r>
              <w:rPr>
                <w:sz w:val="24"/>
              </w:rPr>
              <w:t>определенного</w:t>
            </w:r>
            <w:r>
              <w:rPr>
                <w:spacing w:val="-2"/>
                <w:sz w:val="24"/>
              </w:rPr>
              <w:t xml:space="preserve"> </w:t>
            </w:r>
            <w:r>
              <w:rPr>
                <w:sz w:val="24"/>
              </w:rPr>
              <w:t>жанра.</w:t>
            </w:r>
          </w:p>
          <w:p w14:paraId="22F89801" w14:textId="77777777" w:rsidR="00D878D1" w:rsidRDefault="00D878D1">
            <w:pPr>
              <w:pStyle w:val="TableParagraph"/>
              <w:spacing w:before="10"/>
              <w:rPr>
                <w:b/>
                <w:sz w:val="23"/>
              </w:rPr>
            </w:pPr>
          </w:p>
          <w:p w14:paraId="35EC253F" w14:textId="77777777" w:rsidR="00D878D1" w:rsidRDefault="00BF7BA6">
            <w:pPr>
              <w:pStyle w:val="TableParagraph"/>
              <w:tabs>
                <w:tab w:val="left" w:pos="2360"/>
              </w:tabs>
              <w:ind w:left="108" w:right="93"/>
              <w:rPr>
                <w:sz w:val="24"/>
              </w:rPr>
            </w:pPr>
            <w:r>
              <w:rPr>
                <w:sz w:val="24"/>
              </w:rPr>
              <w:t>Компетенция</w:t>
            </w:r>
            <w:r>
              <w:rPr>
                <w:sz w:val="24"/>
              </w:rPr>
              <w:tab/>
            </w:r>
            <w:r>
              <w:rPr>
                <w:spacing w:val="-9"/>
                <w:sz w:val="24"/>
              </w:rPr>
              <w:t xml:space="preserve">не </w:t>
            </w:r>
            <w:r>
              <w:rPr>
                <w:sz w:val="24"/>
              </w:rPr>
              <w:t>сформирована</w:t>
            </w:r>
          </w:p>
          <w:p w14:paraId="3F5DB548" w14:textId="77777777" w:rsidR="00D878D1" w:rsidRDefault="00D878D1">
            <w:pPr>
              <w:pStyle w:val="TableParagraph"/>
              <w:rPr>
                <w:b/>
                <w:sz w:val="26"/>
              </w:rPr>
            </w:pPr>
          </w:p>
          <w:p w14:paraId="09006B5E" w14:textId="77777777" w:rsidR="00D878D1" w:rsidRDefault="00D878D1">
            <w:pPr>
              <w:pStyle w:val="TableParagraph"/>
              <w:rPr>
                <w:b/>
                <w:sz w:val="26"/>
              </w:rPr>
            </w:pPr>
          </w:p>
          <w:p w14:paraId="7023B150" w14:textId="77777777" w:rsidR="00D878D1" w:rsidRDefault="00D878D1">
            <w:pPr>
              <w:pStyle w:val="TableParagraph"/>
              <w:rPr>
                <w:b/>
                <w:sz w:val="26"/>
              </w:rPr>
            </w:pPr>
          </w:p>
          <w:p w14:paraId="245644CC" w14:textId="77777777" w:rsidR="00D878D1" w:rsidRDefault="00D878D1">
            <w:pPr>
              <w:pStyle w:val="TableParagraph"/>
              <w:rPr>
                <w:b/>
                <w:sz w:val="26"/>
              </w:rPr>
            </w:pPr>
          </w:p>
          <w:p w14:paraId="1C9A0DF8" w14:textId="77777777" w:rsidR="00D878D1" w:rsidRDefault="00D878D1">
            <w:pPr>
              <w:pStyle w:val="TableParagraph"/>
              <w:rPr>
                <w:b/>
                <w:sz w:val="26"/>
              </w:rPr>
            </w:pPr>
          </w:p>
          <w:p w14:paraId="5D169DFC" w14:textId="77777777" w:rsidR="00D878D1" w:rsidRDefault="00BF7BA6">
            <w:pPr>
              <w:pStyle w:val="TableParagraph"/>
              <w:spacing w:before="161"/>
              <w:ind w:left="108" w:right="648"/>
              <w:rPr>
                <w:sz w:val="24"/>
              </w:rPr>
            </w:pPr>
            <w:r>
              <w:rPr>
                <w:sz w:val="24"/>
              </w:rPr>
              <w:t>Знает: методику анализа научного текста; приёмы создания (синтеза) научного текста.</w:t>
            </w:r>
          </w:p>
          <w:p w14:paraId="47B7C3E8" w14:textId="77777777" w:rsidR="00D878D1" w:rsidRDefault="00D878D1">
            <w:pPr>
              <w:pStyle w:val="TableParagraph"/>
              <w:spacing w:before="1"/>
              <w:rPr>
                <w:b/>
                <w:sz w:val="24"/>
              </w:rPr>
            </w:pPr>
          </w:p>
          <w:p w14:paraId="6FE382AE" w14:textId="77777777" w:rsidR="00D878D1" w:rsidRDefault="00BF7BA6">
            <w:pPr>
              <w:pStyle w:val="TableParagraph"/>
              <w:ind w:left="108" w:right="241"/>
              <w:rPr>
                <w:sz w:val="24"/>
              </w:rPr>
            </w:pPr>
            <w:r>
              <w:rPr>
                <w:sz w:val="24"/>
              </w:rPr>
              <w:t>Умеет</w:t>
            </w:r>
            <w:proofErr w:type="gramStart"/>
            <w:r>
              <w:rPr>
                <w:sz w:val="24"/>
              </w:rPr>
              <w:t>: Анализировать</w:t>
            </w:r>
            <w:proofErr w:type="gramEnd"/>
            <w:r>
              <w:rPr>
                <w:sz w:val="24"/>
              </w:rPr>
              <w:t xml:space="preserve"> структуру текстов научного стиля; анализировать лексические и грамматические, синтаксические особенности научного текста</w:t>
            </w:r>
          </w:p>
          <w:p w14:paraId="06194088" w14:textId="77777777" w:rsidR="00D878D1" w:rsidRDefault="00D878D1">
            <w:pPr>
              <w:pStyle w:val="TableParagraph"/>
              <w:rPr>
                <w:b/>
                <w:sz w:val="24"/>
              </w:rPr>
            </w:pPr>
          </w:p>
          <w:p w14:paraId="11CD4380" w14:textId="77777777" w:rsidR="00D878D1" w:rsidRDefault="00BF7BA6">
            <w:pPr>
              <w:pStyle w:val="TableParagraph"/>
              <w:tabs>
                <w:tab w:val="left" w:pos="1808"/>
              </w:tabs>
              <w:spacing w:line="270" w:lineRule="atLeast"/>
              <w:ind w:left="108" w:right="94"/>
              <w:jc w:val="both"/>
              <w:rPr>
                <w:sz w:val="24"/>
              </w:rPr>
            </w:pPr>
            <w:r>
              <w:rPr>
                <w:sz w:val="24"/>
              </w:rPr>
              <w:t>Владеет:</w:t>
            </w:r>
            <w:r>
              <w:rPr>
                <w:sz w:val="24"/>
              </w:rPr>
              <w:tab/>
            </w:r>
            <w:r>
              <w:rPr>
                <w:spacing w:val="-4"/>
                <w:sz w:val="24"/>
              </w:rPr>
              <w:t xml:space="preserve">хорошо </w:t>
            </w:r>
            <w:r>
              <w:rPr>
                <w:sz w:val="24"/>
              </w:rPr>
              <w:t>риторическими</w:t>
            </w:r>
          </w:p>
        </w:tc>
        <w:tc>
          <w:tcPr>
            <w:tcW w:w="1260" w:type="dxa"/>
          </w:tcPr>
          <w:p w14:paraId="0AA351C8" w14:textId="77777777" w:rsidR="00D878D1" w:rsidRDefault="00D878D1">
            <w:pPr>
              <w:pStyle w:val="TableParagraph"/>
              <w:rPr>
                <w:b/>
                <w:sz w:val="26"/>
              </w:rPr>
            </w:pPr>
          </w:p>
          <w:p w14:paraId="368515B0" w14:textId="77777777" w:rsidR="00D878D1" w:rsidRDefault="00D878D1">
            <w:pPr>
              <w:pStyle w:val="TableParagraph"/>
              <w:rPr>
                <w:b/>
                <w:sz w:val="26"/>
              </w:rPr>
            </w:pPr>
          </w:p>
          <w:p w14:paraId="2A9DC4F9" w14:textId="77777777" w:rsidR="00D878D1" w:rsidRDefault="00D878D1">
            <w:pPr>
              <w:pStyle w:val="TableParagraph"/>
              <w:rPr>
                <w:b/>
                <w:sz w:val="26"/>
              </w:rPr>
            </w:pPr>
          </w:p>
          <w:p w14:paraId="019A5B9A" w14:textId="77777777" w:rsidR="00D878D1" w:rsidRDefault="00D878D1">
            <w:pPr>
              <w:pStyle w:val="TableParagraph"/>
              <w:rPr>
                <w:b/>
                <w:sz w:val="26"/>
              </w:rPr>
            </w:pPr>
          </w:p>
          <w:p w14:paraId="19B8DFF1" w14:textId="77777777" w:rsidR="00D878D1" w:rsidRDefault="00D878D1">
            <w:pPr>
              <w:pStyle w:val="TableParagraph"/>
              <w:rPr>
                <w:b/>
                <w:sz w:val="26"/>
              </w:rPr>
            </w:pPr>
          </w:p>
          <w:p w14:paraId="6473CE7B" w14:textId="77777777" w:rsidR="00D878D1" w:rsidRDefault="00D878D1">
            <w:pPr>
              <w:pStyle w:val="TableParagraph"/>
              <w:rPr>
                <w:b/>
                <w:sz w:val="26"/>
              </w:rPr>
            </w:pPr>
          </w:p>
          <w:p w14:paraId="49C53749" w14:textId="77777777" w:rsidR="00D878D1" w:rsidRDefault="00D878D1">
            <w:pPr>
              <w:pStyle w:val="TableParagraph"/>
              <w:rPr>
                <w:b/>
                <w:sz w:val="26"/>
              </w:rPr>
            </w:pPr>
          </w:p>
          <w:p w14:paraId="2DE6D193" w14:textId="77777777" w:rsidR="00D878D1" w:rsidRDefault="00D878D1">
            <w:pPr>
              <w:pStyle w:val="TableParagraph"/>
              <w:rPr>
                <w:b/>
                <w:sz w:val="26"/>
              </w:rPr>
            </w:pPr>
          </w:p>
          <w:p w14:paraId="0B02B704" w14:textId="77777777" w:rsidR="00D878D1" w:rsidRDefault="00D878D1">
            <w:pPr>
              <w:pStyle w:val="TableParagraph"/>
              <w:rPr>
                <w:b/>
                <w:sz w:val="26"/>
              </w:rPr>
            </w:pPr>
          </w:p>
          <w:p w14:paraId="0233DA4A" w14:textId="77777777" w:rsidR="00D878D1" w:rsidRDefault="00D878D1">
            <w:pPr>
              <w:pStyle w:val="TableParagraph"/>
              <w:rPr>
                <w:b/>
                <w:sz w:val="26"/>
              </w:rPr>
            </w:pPr>
          </w:p>
          <w:p w14:paraId="1A4A0773" w14:textId="77777777" w:rsidR="00D878D1" w:rsidRDefault="00D878D1">
            <w:pPr>
              <w:pStyle w:val="TableParagraph"/>
              <w:rPr>
                <w:b/>
                <w:sz w:val="26"/>
              </w:rPr>
            </w:pPr>
          </w:p>
          <w:p w14:paraId="250C93F5" w14:textId="77777777" w:rsidR="00D878D1" w:rsidRDefault="00D878D1">
            <w:pPr>
              <w:pStyle w:val="TableParagraph"/>
              <w:rPr>
                <w:b/>
                <w:sz w:val="26"/>
              </w:rPr>
            </w:pPr>
          </w:p>
          <w:p w14:paraId="6E94EBED" w14:textId="77777777" w:rsidR="00D878D1" w:rsidRDefault="00D878D1">
            <w:pPr>
              <w:pStyle w:val="TableParagraph"/>
              <w:rPr>
                <w:b/>
                <w:sz w:val="26"/>
              </w:rPr>
            </w:pPr>
          </w:p>
          <w:p w14:paraId="622BDFB4" w14:textId="77777777" w:rsidR="00D878D1" w:rsidRDefault="00D878D1">
            <w:pPr>
              <w:pStyle w:val="TableParagraph"/>
              <w:rPr>
                <w:b/>
                <w:sz w:val="26"/>
              </w:rPr>
            </w:pPr>
          </w:p>
          <w:p w14:paraId="4831D8ED" w14:textId="77777777" w:rsidR="00D878D1" w:rsidRDefault="00D878D1">
            <w:pPr>
              <w:pStyle w:val="TableParagraph"/>
              <w:rPr>
                <w:b/>
                <w:sz w:val="26"/>
              </w:rPr>
            </w:pPr>
          </w:p>
          <w:p w14:paraId="3B5BE273" w14:textId="77777777" w:rsidR="00D878D1" w:rsidRDefault="00D878D1">
            <w:pPr>
              <w:pStyle w:val="TableParagraph"/>
              <w:rPr>
                <w:b/>
                <w:sz w:val="26"/>
              </w:rPr>
            </w:pPr>
          </w:p>
          <w:p w14:paraId="4F0B3443" w14:textId="77777777" w:rsidR="00D878D1" w:rsidRDefault="00D878D1">
            <w:pPr>
              <w:pStyle w:val="TableParagraph"/>
              <w:rPr>
                <w:b/>
                <w:sz w:val="26"/>
              </w:rPr>
            </w:pPr>
          </w:p>
          <w:p w14:paraId="7BE0CA0C" w14:textId="77777777" w:rsidR="00D878D1" w:rsidRDefault="00D878D1">
            <w:pPr>
              <w:pStyle w:val="TableParagraph"/>
              <w:rPr>
                <w:b/>
                <w:sz w:val="26"/>
              </w:rPr>
            </w:pPr>
          </w:p>
          <w:p w14:paraId="79B43B25" w14:textId="77777777" w:rsidR="00D878D1" w:rsidRDefault="00D878D1">
            <w:pPr>
              <w:pStyle w:val="TableParagraph"/>
              <w:rPr>
                <w:b/>
                <w:sz w:val="26"/>
              </w:rPr>
            </w:pPr>
          </w:p>
          <w:p w14:paraId="124E0656" w14:textId="77777777" w:rsidR="00D878D1" w:rsidRDefault="00D878D1">
            <w:pPr>
              <w:pStyle w:val="TableParagraph"/>
              <w:rPr>
                <w:b/>
                <w:sz w:val="26"/>
              </w:rPr>
            </w:pPr>
          </w:p>
          <w:p w14:paraId="5655C983" w14:textId="77777777" w:rsidR="00D878D1" w:rsidRDefault="00D878D1">
            <w:pPr>
              <w:pStyle w:val="TableParagraph"/>
              <w:rPr>
                <w:b/>
                <w:sz w:val="26"/>
              </w:rPr>
            </w:pPr>
          </w:p>
          <w:p w14:paraId="3420903D" w14:textId="77777777" w:rsidR="00D878D1" w:rsidRDefault="00D878D1">
            <w:pPr>
              <w:pStyle w:val="TableParagraph"/>
              <w:rPr>
                <w:b/>
                <w:sz w:val="26"/>
              </w:rPr>
            </w:pPr>
          </w:p>
          <w:p w14:paraId="604A5258" w14:textId="77777777" w:rsidR="00D878D1" w:rsidRDefault="00D878D1">
            <w:pPr>
              <w:pStyle w:val="TableParagraph"/>
              <w:rPr>
                <w:b/>
                <w:sz w:val="26"/>
              </w:rPr>
            </w:pPr>
          </w:p>
          <w:p w14:paraId="1E45E02C" w14:textId="77777777" w:rsidR="00D878D1" w:rsidRDefault="00D878D1">
            <w:pPr>
              <w:pStyle w:val="TableParagraph"/>
              <w:spacing w:before="11"/>
              <w:rPr>
                <w:b/>
                <w:sz w:val="24"/>
              </w:rPr>
            </w:pPr>
          </w:p>
          <w:p w14:paraId="79B5C887" w14:textId="77777777" w:rsidR="00D878D1" w:rsidRDefault="00BF7BA6">
            <w:pPr>
              <w:pStyle w:val="TableParagraph"/>
              <w:ind w:left="214"/>
              <w:rPr>
                <w:sz w:val="24"/>
              </w:rPr>
            </w:pPr>
            <w:proofErr w:type="spellStart"/>
            <w:r>
              <w:rPr>
                <w:sz w:val="24"/>
              </w:rPr>
              <w:t>неудовл</w:t>
            </w:r>
            <w:proofErr w:type="spellEnd"/>
          </w:p>
          <w:p w14:paraId="4DDAED5C" w14:textId="77777777" w:rsidR="00D878D1" w:rsidRDefault="00D878D1">
            <w:pPr>
              <w:pStyle w:val="TableParagraph"/>
              <w:rPr>
                <w:b/>
                <w:sz w:val="26"/>
              </w:rPr>
            </w:pPr>
          </w:p>
          <w:p w14:paraId="62D0C83F" w14:textId="77777777" w:rsidR="00D878D1" w:rsidRDefault="00D878D1">
            <w:pPr>
              <w:pStyle w:val="TableParagraph"/>
              <w:rPr>
                <w:b/>
                <w:sz w:val="26"/>
              </w:rPr>
            </w:pPr>
          </w:p>
          <w:p w14:paraId="7E9F1351" w14:textId="77777777" w:rsidR="00D878D1" w:rsidRDefault="00D878D1">
            <w:pPr>
              <w:pStyle w:val="TableParagraph"/>
              <w:rPr>
                <w:b/>
                <w:sz w:val="26"/>
              </w:rPr>
            </w:pPr>
          </w:p>
          <w:p w14:paraId="37B502FC" w14:textId="77777777" w:rsidR="00D878D1" w:rsidRDefault="00BF7BA6">
            <w:pPr>
              <w:pStyle w:val="TableParagraph"/>
              <w:spacing w:before="207"/>
              <w:ind w:left="210"/>
              <w:rPr>
                <w:sz w:val="24"/>
              </w:rPr>
            </w:pPr>
            <w:r>
              <w:rPr>
                <w:sz w:val="24"/>
              </w:rPr>
              <w:t>отлично</w:t>
            </w:r>
          </w:p>
        </w:tc>
      </w:tr>
    </w:tbl>
    <w:p w14:paraId="5EE6714E"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0D55F005" w14:textId="77777777">
        <w:trPr>
          <w:trHeight w:val="14354"/>
        </w:trPr>
        <w:tc>
          <w:tcPr>
            <w:tcW w:w="2398" w:type="dxa"/>
          </w:tcPr>
          <w:p w14:paraId="4995ADF4" w14:textId="77777777" w:rsidR="00D878D1" w:rsidRDefault="00D878D1">
            <w:pPr>
              <w:pStyle w:val="TableParagraph"/>
              <w:rPr>
                <w:sz w:val="24"/>
              </w:rPr>
            </w:pPr>
          </w:p>
        </w:tc>
        <w:tc>
          <w:tcPr>
            <w:tcW w:w="2251" w:type="dxa"/>
          </w:tcPr>
          <w:p w14:paraId="0E3F43B5" w14:textId="77777777" w:rsidR="00D878D1" w:rsidRDefault="00BF7BA6">
            <w:pPr>
              <w:pStyle w:val="TableParagraph"/>
              <w:tabs>
                <w:tab w:val="left" w:pos="1197"/>
                <w:tab w:val="left" w:pos="1299"/>
                <w:tab w:val="left" w:pos="1348"/>
                <w:tab w:val="left" w:pos="1509"/>
                <w:tab w:val="left" w:pos="2011"/>
              </w:tabs>
              <w:spacing w:line="360" w:lineRule="auto"/>
              <w:ind w:left="105" w:right="97"/>
              <w:rPr>
                <w:sz w:val="24"/>
              </w:rPr>
            </w:pPr>
            <w:r>
              <w:rPr>
                <w:sz w:val="24"/>
              </w:rPr>
              <w:t>особенности научных</w:t>
            </w:r>
            <w:r>
              <w:rPr>
                <w:sz w:val="24"/>
              </w:rPr>
              <w:tab/>
            </w:r>
            <w:r>
              <w:rPr>
                <w:sz w:val="24"/>
              </w:rPr>
              <w:tab/>
            </w:r>
            <w:r>
              <w:rPr>
                <w:spacing w:val="-3"/>
                <w:sz w:val="24"/>
              </w:rPr>
              <w:t xml:space="preserve">текстов; </w:t>
            </w:r>
            <w:r>
              <w:rPr>
                <w:sz w:val="24"/>
              </w:rPr>
              <w:t>корректировать тексты</w:t>
            </w:r>
            <w:r>
              <w:rPr>
                <w:sz w:val="24"/>
              </w:rPr>
              <w:tab/>
            </w:r>
            <w:r>
              <w:rPr>
                <w:spacing w:val="-3"/>
                <w:sz w:val="24"/>
              </w:rPr>
              <w:t xml:space="preserve">научного </w:t>
            </w:r>
            <w:proofErr w:type="gramStart"/>
            <w:r>
              <w:rPr>
                <w:sz w:val="24"/>
              </w:rPr>
              <w:t>стиля</w:t>
            </w:r>
            <w:proofErr w:type="gramEnd"/>
            <w:r>
              <w:rPr>
                <w:sz w:val="24"/>
              </w:rPr>
              <w:t xml:space="preserve"> Анализировать: Приёмами </w:t>
            </w:r>
            <w:r>
              <w:rPr>
                <w:spacing w:val="-3"/>
                <w:sz w:val="24"/>
              </w:rPr>
              <w:t xml:space="preserve">анализа </w:t>
            </w:r>
            <w:r>
              <w:rPr>
                <w:sz w:val="24"/>
              </w:rPr>
              <w:t>структуры текстов научного</w:t>
            </w:r>
            <w:r>
              <w:rPr>
                <w:sz w:val="24"/>
              </w:rPr>
              <w:tab/>
            </w:r>
            <w:r>
              <w:rPr>
                <w:sz w:val="24"/>
              </w:rPr>
              <w:tab/>
            </w:r>
            <w:r>
              <w:rPr>
                <w:sz w:val="24"/>
              </w:rPr>
              <w:tab/>
            </w:r>
            <w:r>
              <w:rPr>
                <w:sz w:val="24"/>
              </w:rPr>
              <w:tab/>
            </w:r>
            <w:r>
              <w:rPr>
                <w:spacing w:val="-3"/>
                <w:sz w:val="24"/>
              </w:rPr>
              <w:t xml:space="preserve">стиля, </w:t>
            </w:r>
            <w:r>
              <w:rPr>
                <w:sz w:val="24"/>
              </w:rPr>
              <w:t>приёмами</w:t>
            </w:r>
            <w:r>
              <w:rPr>
                <w:sz w:val="24"/>
              </w:rPr>
              <w:tab/>
            </w:r>
            <w:r>
              <w:rPr>
                <w:sz w:val="24"/>
              </w:rPr>
              <w:tab/>
            </w:r>
            <w:r>
              <w:rPr>
                <w:sz w:val="24"/>
              </w:rPr>
              <w:tab/>
            </w:r>
            <w:r>
              <w:rPr>
                <w:spacing w:val="-3"/>
                <w:sz w:val="24"/>
              </w:rPr>
              <w:t xml:space="preserve">анализа </w:t>
            </w:r>
            <w:r>
              <w:rPr>
                <w:sz w:val="24"/>
              </w:rPr>
              <w:t>лексических</w:t>
            </w:r>
            <w:r>
              <w:rPr>
                <w:sz w:val="24"/>
              </w:rPr>
              <w:tab/>
            </w:r>
            <w:r>
              <w:rPr>
                <w:sz w:val="24"/>
              </w:rPr>
              <w:tab/>
            </w:r>
            <w:r>
              <w:rPr>
                <w:spacing w:val="-16"/>
                <w:sz w:val="24"/>
              </w:rPr>
              <w:t xml:space="preserve">и </w:t>
            </w:r>
            <w:r>
              <w:rPr>
                <w:sz w:val="24"/>
              </w:rPr>
              <w:t>грамматических особенностей научных</w:t>
            </w:r>
            <w:r>
              <w:rPr>
                <w:sz w:val="24"/>
              </w:rPr>
              <w:tab/>
            </w:r>
            <w:r>
              <w:rPr>
                <w:sz w:val="24"/>
              </w:rPr>
              <w:tab/>
            </w:r>
            <w:r>
              <w:rPr>
                <w:spacing w:val="-1"/>
                <w:sz w:val="24"/>
              </w:rPr>
              <w:t xml:space="preserve">текстов; </w:t>
            </w:r>
            <w:r>
              <w:rPr>
                <w:sz w:val="24"/>
              </w:rPr>
              <w:t>приёмами корректировки текстов</w:t>
            </w:r>
            <w:r>
              <w:rPr>
                <w:sz w:val="24"/>
              </w:rPr>
              <w:tab/>
            </w:r>
            <w:r>
              <w:rPr>
                <w:spacing w:val="-3"/>
                <w:sz w:val="24"/>
              </w:rPr>
              <w:t xml:space="preserve">научного </w:t>
            </w:r>
            <w:r>
              <w:rPr>
                <w:sz w:val="24"/>
              </w:rPr>
              <w:t>стиля</w:t>
            </w:r>
          </w:p>
        </w:tc>
        <w:tc>
          <w:tcPr>
            <w:tcW w:w="1399" w:type="dxa"/>
          </w:tcPr>
          <w:p w14:paraId="2C1536F8" w14:textId="77777777" w:rsidR="00D878D1" w:rsidRDefault="00D878D1">
            <w:pPr>
              <w:pStyle w:val="TableParagraph"/>
              <w:rPr>
                <w:b/>
                <w:sz w:val="26"/>
              </w:rPr>
            </w:pPr>
          </w:p>
          <w:p w14:paraId="44EA951F" w14:textId="77777777" w:rsidR="00D878D1" w:rsidRDefault="00D878D1">
            <w:pPr>
              <w:pStyle w:val="TableParagraph"/>
              <w:rPr>
                <w:b/>
                <w:sz w:val="26"/>
              </w:rPr>
            </w:pPr>
          </w:p>
          <w:p w14:paraId="7667959C" w14:textId="77777777" w:rsidR="00D878D1" w:rsidRDefault="00D878D1">
            <w:pPr>
              <w:pStyle w:val="TableParagraph"/>
              <w:rPr>
                <w:b/>
                <w:sz w:val="26"/>
              </w:rPr>
            </w:pPr>
          </w:p>
          <w:p w14:paraId="7EE36938" w14:textId="77777777" w:rsidR="00D878D1" w:rsidRDefault="00D878D1">
            <w:pPr>
              <w:pStyle w:val="TableParagraph"/>
              <w:rPr>
                <w:b/>
                <w:sz w:val="26"/>
              </w:rPr>
            </w:pPr>
          </w:p>
          <w:p w14:paraId="75488ABE" w14:textId="77777777" w:rsidR="00D878D1" w:rsidRDefault="00D878D1">
            <w:pPr>
              <w:pStyle w:val="TableParagraph"/>
              <w:rPr>
                <w:b/>
                <w:sz w:val="26"/>
              </w:rPr>
            </w:pPr>
          </w:p>
          <w:p w14:paraId="7AFF8F89" w14:textId="77777777" w:rsidR="00D878D1" w:rsidRDefault="00D878D1">
            <w:pPr>
              <w:pStyle w:val="TableParagraph"/>
              <w:rPr>
                <w:b/>
                <w:sz w:val="26"/>
              </w:rPr>
            </w:pPr>
          </w:p>
          <w:p w14:paraId="393265FE" w14:textId="77777777" w:rsidR="00D878D1" w:rsidRDefault="00D878D1">
            <w:pPr>
              <w:pStyle w:val="TableParagraph"/>
              <w:rPr>
                <w:b/>
                <w:sz w:val="26"/>
              </w:rPr>
            </w:pPr>
          </w:p>
          <w:p w14:paraId="5D7F986A" w14:textId="77777777" w:rsidR="00D878D1" w:rsidRDefault="00D878D1">
            <w:pPr>
              <w:pStyle w:val="TableParagraph"/>
              <w:rPr>
                <w:b/>
                <w:sz w:val="26"/>
              </w:rPr>
            </w:pPr>
          </w:p>
          <w:p w14:paraId="0306FDDE" w14:textId="77777777" w:rsidR="00D878D1" w:rsidRDefault="00D878D1">
            <w:pPr>
              <w:pStyle w:val="TableParagraph"/>
              <w:rPr>
                <w:b/>
                <w:sz w:val="26"/>
              </w:rPr>
            </w:pPr>
          </w:p>
          <w:p w14:paraId="3E45DB94" w14:textId="77777777" w:rsidR="00D878D1" w:rsidRDefault="00D878D1">
            <w:pPr>
              <w:pStyle w:val="TableParagraph"/>
              <w:rPr>
                <w:b/>
                <w:sz w:val="26"/>
              </w:rPr>
            </w:pPr>
          </w:p>
          <w:p w14:paraId="1905A3DF" w14:textId="77777777" w:rsidR="00D878D1" w:rsidRDefault="00D878D1">
            <w:pPr>
              <w:pStyle w:val="TableParagraph"/>
              <w:rPr>
                <w:b/>
                <w:sz w:val="26"/>
              </w:rPr>
            </w:pPr>
          </w:p>
          <w:p w14:paraId="086C6A19" w14:textId="77777777" w:rsidR="00D878D1" w:rsidRDefault="00D878D1">
            <w:pPr>
              <w:pStyle w:val="TableParagraph"/>
              <w:spacing w:before="5"/>
              <w:rPr>
                <w:b/>
                <w:sz w:val="25"/>
              </w:rPr>
            </w:pPr>
          </w:p>
          <w:p w14:paraId="422EEA84" w14:textId="77777777" w:rsidR="00D878D1" w:rsidRDefault="00BF7BA6">
            <w:pPr>
              <w:pStyle w:val="TableParagraph"/>
              <w:ind w:left="104" w:right="99"/>
              <w:jc w:val="center"/>
              <w:rPr>
                <w:b/>
                <w:sz w:val="24"/>
              </w:rPr>
            </w:pPr>
            <w:r>
              <w:rPr>
                <w:b/>
                <w:sz w:val="24"/>
              </w:rPr>
              <w:t>Базовый</w:t>
            </w:r>
          </w:p>
          <w:p w14:paraId="1CE7B4F4" w14:textId="77777777" w:rsidR="00D878D1" w:rsidRDefault="00D878D1">
            <w:pPr>
              <w:pStyle w:val="TableParagraph"/>
              <w:rPr>
                <w:b/>
                <w:sz w:val="26"/>
              </w:rPr>
            </w:pPr>
          </w:p>
          <w:p w14:paraId="0015B6CE" w14:textId="77777777" w:rsidR="00D878D1" w:rsidRDefault="00D878D1">
            <w:pPr>
              <w:pStyle w:val="TableParagraph"/>
              <w:rPr>
                <w:b/>
                <w:sz w:val="26"/>
              </w:rPr>
            </w:pPr>
          </w:p>
          <w:p w14:paraId="5C12BF39" w14:textId="77777777" w:rsidR="00D878D1" w:rsidRDefault="00D878D1">
            <w:pPr>
              <w:pStyle w:val="TableParagraph"/>
              <w:rPr>
                <w:b/>
                <w:sz w:val="26"/>
              </w:rPr>
            </w:pPr>
          </w:p>
          <w:p w14:paraId="563EC500" w14:textId="77777777" w:rsidR="00D878D1" w:rsidRDefault="00D878D1">
            <w:pPr>
              <w:pStyle w:val="TableParagraph"/>
              <w:rPr>
                <w:b/>
                <w:sz w:val="26"/>
              </w:rPr>
            </w:pPr>
          </w:p>
          <w:p w14:paraId="41186991" w14:textId="77777777" w:rsidR="00D878D1" w:rsidRDefault="00D878D1">
            <w:pPr>
              <w:pStyle w:val="TableParagraph"/>
              <w:rPr>
                <w:b/>
                <w:sz w:val="26"/>
              </w:rPr>
            </w:pPr>
          </w:p>
          <w:p w14:paraId="6096ADF9" w14:textId="77777777" w:rsidR="00D878D1" w:rsidRDefault="00D878D1">
            <w:pPr>
              <w:pStyle w:val="TableParagraph"/>
              <w:rPr>
                <w:b/>
                <w:sz w:val="26"/>
              </w:rPr>
            </w:pPr>
          </w:p>
          <w:p w14:paraId="0F9D228B" w14:textId="77777777" w:rsidR="00D878D1" w:rsidRDefault="00D878D1">
            <w:pPr>
              <w:pStyle w:val="TableParagraph"/>
              <w:rPr>
                <w:b/>
                <w:sz w:val="26"/>
              </w:rPr>
            </w:pPr>
          </w:p>
          <w:p w14:paraId="1A42F65B" w14:textId="77777777" w:rsidR="00D878D1" w:rsidRDefault="00D878D1">
            <w:pPr>
              <w:pStyle w:val="TableParagraph"/>
              <w:rPr>
                <w:b/>
                <w:sz w:val="26"/>
              </w:rPr>
            </w:pPr>
          </w:p>
          <w:p w14:paraId="15F1BBF5" w14:textId="77777777" w:rsidR="00D878D1" w:rsidRDefault="00D878D1">
            <w:pPr>
              <w:pStyle w:val="TableParagraph"/>
              <w:rPr>
                <w:b/>
                <w:sz w:val="26"/>
              </w:rPr>
            </w:pPr>
          </w:p>
          <w:p w14:paraId="75C450A3" w14:textId="77777777" w:rsidR="00D878D1" w:rsidRDefault="00D878D1">
            <w:pPr>
              <w:pStyle w:val="TableParagraph"/>
              <w:rPr>
                <w:b/>
                <w:sz w:val="26"/>
              </w:rPr>
            </w:pPr>
          </w:p>
          <w:p w14:paraId="0756649F" w14:textId="77777777" w:rsidR="00D878D1" w:rsidRDefault="00D878D1">
            <w:pPr>
              <w:pStyle w:val="TableParagraph"/>
              <w:rPr>
                <w:b/>
                <w:sz w:val="26"/>
              </w:rPr>
            </w:pPr>
          </w:p>
          <w:p w14:paraId="185ECE5A" w14:textId="77777777" w:rsidR="00D878D1" w:rsidRDefault="00D878D1">
            <w:pPr>
              <w:pStyle w:val="TableParagraph"/>
              <w:rPr>
                <w:b/>
                <w:sz w:val="26"/>
              </w:rPr>
            </w:pPr>
          </w:p>
          <w:p w14:paraId="081F1B14" w14:textId="77777777" w:rsidR="00D878D1" w:rsidRDefault="00D878D1">
            <w:pPr>
              <w:pStyle w:val="TableParagraph"/>
              <w:rPr>
                <w:b/>
                <w:sz w:val="26"/>
              </w:rPr>
            </w:pPr>
          </w:p>
          <w:p w14:paraId="2C5E9393" w14:textId="77777777" w:rsidR="00D878D1" w:rsidRDefault="00D878D1">
            <w:pPr>
              <w:pStyle w:val="TableParagraph"/>
              <w:rPr>
                <w:b/>
                <w:sz w:val="26"/>
              </w:rPr>
            </w:pPr>
          </w:p>
          <w:p w14:paraId="435048EA" w14:textId="77777777" w:rsidR="00D878D1" w:rsidRDefault="00D878D1">
            <w:pPr>
              <w:pStyle w:val="TableParagraph"/>
              <w:rPr>
                <w:b/>
                <w:sz w:val="26"/>
              </w:rPr>
            </w:pPr>
          </w:p>
          <w:p w14:paraId="7A0A2307" w14:textId="77777777" w:rsidR="00D878D1" w:rsidRDefault="00D878D1">
            <w:pPr>
              <w:pStyle w:val="TableParagraph"/>
              <w:rPr>
                <w:b/>
                <w:sz w:val="26"/>
              </w:rPr>
            </w:pPr>
          </w:p>
          <w:p w14:paraId="71EEC491" w14:textId="77777777" w:rsidR="00D878D1" w:rsidRDefault="00D878D1">
            <w:pPr>
              <w:pStyle w:val="TableParagraph"/>
              <w:rPr>
                <w:b/>
                <w:sz w:val="26"/>
              </w:rPr>
            </w:pPr>
          </w:p>
          <w:p w14:paraId="6FF7E6C9" w14:textId="77777777" w:rsidR="00D878D1" w:rsidRDefault="00D878D1">
            <w:pPr>
              <w:pStyle w:val="TableParagraph"/>
              <w:rPr>
                <w:b/>
                <w:sz w:val="26"/>
              </w:rPr>
            </w:pPr>
          </w:p>
          <w:p w14:paraId="145D8D75" w14:textId="77777777" w:rsidR="00D878D1" w:rsidRDefault="00D878D1">
            <w:pPr>
              <w:pStyle w:val="TableParagraph"/>
              <w:spacing w:before="11"/>
              <w:rPr>
                <w:b/>
                <w:sz w:val="35"/>
              </w:rPr>
            </w:pPr>
          </w:p>
          <w:p w14:paraId="64086C49" w14:textId="77777777" w:rsidR="00D878D1" w:rsidRDefault="00BF7BA6">
            <w:pPr>
              <w:pStyle w:val="TableParagraph"/>
              <w:ind w:left="104" w:right="93"/>
              <w:jc w:val="center"/>
              <w:rPr>
                <w:b/>
                <w:sz w:val="24"/>
              </w:rPr>
            </w:pPr>
            <w:proofErr w:type="spellStart"/>
            <w:r>
              <w:rPr>
                <w:b/>
                <w:sz w:val="24"/>
              </w:rPr>
              <w:t>Минимал</w:t>
            </w:r>
            <w:proofErr w:type="spellEnd"/>
            <w:r>
              <w:rPr>
                <w:b/>
                <w:sz w:val="24"/>
              </w:rPr>
              <w:t xml:space="preserve"> </w:t>
            </w:r>
            <w:proofErr w:type="spellStart"/>
            <w:r>
              <w:rPr>
                <w:b/>
                <w:sz w:val="24"/>
              </w:rPr>
              <w:t>ьный</w:t>
            </w:r>
            <w:proofErr w:type="spellEnd"/>
          </w:p>
        </w:tc>
        <w:tc>
          <w:tcPr>
            <w:tcW w:w="2700" w:type="dxa"/>
          </w:tcPr>
          <w:p w14:paraId="322F21DC" w14:textId="77777777" w:rsidR="00D878D1" w:rsidRDefault="00BF7BA6">
            <w:pPr>
              <w:pStyle w:val="TableParagraph"/>
              <w:tabs>
                <w:tab w:val="left" w:pos="1648"/>
                <w:tab w:val="left" w:pos="2215"/>
              </w:tabs>
              <w:ind w:left="108" w:right="94"/>
              <w:rPr>
                <w:sz w:val="24"/>
              </w:rPr>
            </w:pPr>
            <w:r>
              <w:rPr>
                <w:sz w:val="24"/>
              </w:rPr>
              <w:t>приемами</w:t>
            </w:r>
            <w:r>
              <w:rPr>
                <w:sz w:val="24"/>
              </w:rPr>
              <w:tab/>
            </w:r>
            <w:r>
              <w:rPr>
                <w:sz w:val="24"/>
              </w:rPr>
              <w:tab/>
            </w:r>
            <w:r>
              <w:rPr>
                <w:spacing w:val="-6"/>
                <w:sz w:val="24"/>
              </w:rPr>
              <w:t xml:space="preserve">при </w:t>
            </w:r>
            <w:r>
              <w:rPr>
                <w:sz w:val="24"/>
              </w:rPr>
              <w:t>презентации результатов</w:t>
            </w:r>
            <w:r>
              <w:rPr>
                <w:sz w:val="24"/>
              </w:rPr>
              <w:tab/>
            </w:r>
            <w:r>
              <w:rPr>
                <w:spacing w:val="-3"/>
                <w:sz w:val="24"/>
              </w:rPr>
              <w:t xml:space="preserve">научного </w:t>
            </w:r>
            <w:r>
              <w:rPr>
                <w:sz w:val="24"/>
              </w:rPr>
              <w:t>исследования</w:t>
            </w:r>
          </w:p>
          <w:p w14:paraId="5532B9A1" w14:textId="77777777" w:rsidR="00D878D1" w:rsidRDefault="00D878D1">
            <w:pPr>
              <w:pStyle w:val="TableParagraph"/>
              <w:rPr>
                <w:b/>
                <w:sz w:val="26"/>
              </w:rPr>
            </w:pPr>
          </w:p>
          <w:p w14:paraId="160844FC" w14:textId="77777777" w:rsidR="00D878D1" w:rsidRDefault="00D878D1">
            <w:pPr>
              <w:pStyle w:val="TableParagraph"/>
              <w:rPr>
                <w:b/>
                <w:sz w:val="26"/>
              </w:rPr>
            </w:pPr>
          </w:p>
          <w:p w14:paraId="564B35D0" w14:textId="77777777" w:rsidR="00D878D1" w:rsidRDefault="00D878D1">
            <w:pPr>
              <w:pStyle w:val="TableParagraph"/>
              <w:rPr>
                <w:b/>
                <w:sz w:val="26"/>
              </w:rPr>
            </w:pPr>
          </w:p>
          <w:p w14:paraId="1E5C443B" w14:textId="77777777" w:rsidR="00D878D1" w:rsidRDefault="00D878D1">
            <w:pPr>
              <w:pStyle w:val="TableParagraph"/>
              <w:rPr>
                <w:b/>
                <w:sz w:val="26"/>
              </w:rPr>
            </w:pPr>
          </w:p>
          <w:p w14:paraId="54B252D7" w14:textId="77777777" w:rsidR="00D878D1" w:rsidRDefault="00D878D1">
            <w:pPr>
              <w:pStyle w:val="TableParagraph"/>
              <w:rPr>
                <w:b/>
                <w:sz w:val="26"/>
              </w:rPr>
            </w:pPr>
          </w:p>
          <w:p w14:paraId="5820DFEA" w14:textId="77777777" w:rsidR="00D878D1" w:rsidRDefault="00D878D1">
            <w:pPr>
              <w:pStyle w:val="TableParagraph"/>
              <w:rPr>
                <w:b/>
                <w:sz w:val="37"/>
              </w:rPr>
            </w:pPr>
          </w:p>
          <w:p w14:paraId="003AFDBC" w14:textId="77777777" w:rsidR="00D878D1" w:rsidRDefault="00BF7BA6">
            <w:pPr>
              <w:pStyle w:val="TableParagraph"/>
              <w:ind w:left="108" w:right="442"/>
              <w:rPr>
                <w:sz w:val="24"/>
              </w:rPr>
            </w:pPr>
            <w:r>
              <w:rPr>
                <w:sz w:val="24"/>
              </w:rPr>
              <w:t xml:space="preserve">Знает в </w:t>
            </w:r>
            <w:proofErr w:type="gramStart"/>
            <w:r>
              <w:rPr>
                <w:sz w:val="24"/>
              </w:rPr>
              <w:t>целом Знает</w:t>
            </w:r>
            <w:proofErr w:type="gramEnd"/>
            <w:r>
              <w:rPr>
                <w:sz w:val="24"/>
              </w:rPr>
              <w:t>: методику анализа научного текста; приёмы создания (синтеза) научного текста.</w:t>
            </w:r>
          </w:p>
          <w:p w14:paraId="7224D416" w14:textId="77777777" w:rsidR="00D878D1" w:rsidRDefault="00D878D1">
            <w:pPr>
              <w:pStyle w:val="TableParagraph"/>
              <w:spacing w:before="10"/>
              <w:rPr>
                <w:b/>
                <w:sz w:val="23"/>
              </w:rPr>
            </w:pPr>
          </w:p>
          <w:p w14:paraId="09E93214" w14:textId="77777777" w:rsidR="00D878D1" w:rsidRDefault="00BF7BA6">
            <w:pPr>
              <w:pStyle w:val="TableParagraph"/>
              <w:ind w:left="108" w:right="125"/>
              <w:rPr>
                <w:sz w:val="24"/>
              </w:rPr>
            </w:pPr>
            <w:r>
              <w:rPr>
                <w:sz w:val="24"/>
              </w:rPr>
              <w:t>Умеет: использовать отдельные риторические приемы в публичных выступлениях</w:t>
            </w:r>
          </w:p>
          <w:p w14:paraId="5232E249" w14:textId="77777777" w:rsidR="00D878D1" w:rsidRDefault="00D878D1">
            <w:pPr>
              <w:pStyle w:val="TableParagraph"/>
              <w:rPr>
                <w:b/>
                <w:sz w:val="24"/>
              </w:rPr>
            </w:pPr>
          </w:p>
          <w:p w14:paraId="051FED21" w14:textId="77777777" w:rsidR="00D878D1" w:rsidRDefault="00BF7BA6">
            <w:pPr>
              <w:pStyle w:val="TableParagraph"/>
              <w:tabs>
                <w:tab w:val="left" w:pos="1335"/>
                <w:tab w:val="left" w:pos="1648"/>
                <w:tab w:val="left" w:pos="2216"/>
              </w:tabs>
              <w:ind w:left="108" w:right="93"/>
              <w:rPr>
                <w:sz w:val="24"/>
              </w:rPr>
            </w:pPr>
            <w:r>
              <w:rPr>
                <w:sz w:val="24"/>
              </w:rPr>
              <w:t>Владеет:</w:t>
            </w:r>
            <w:r>
              <w:rPr>
                <w:sz w:val="24"/>
              </w:rPr>
              <w:tab/>
            </w:r>
            <w:r>
              <w:rPr>
                <w:spacing w:val="-3"/>
                <w:sz w:val="24"/>
              </w:rPr>
              <w:t xml:space="preserve">некоторыми </w:t>
            </w:r>
            <w:r>
              <w:rPr>
                <w:sz w:val="24"/>
              </w:rPr>
              <w:t>риторическими приемами</w:t>
            </w:r>
            <w:r>
              <w:rPr>
                <w:sz w:val="24"/>
              </w:rPr>
              <w:tab/>
            </w:r>
            <w:r>
              <w:rPr>
                <w:sz w:val="24"/>
              </w:rPr>
              <w:tab/>
            </w:r>
            <w:r>
              <w:rPr>
                <w:sz w:val="24"/>
              </w:rPr>
              <w:tab/>
            </w:r>
            <w:r>
              <w:rPr>
                <w:spacing w:val="-6"/>
                <w:sz w:val="24"/>
              </w:rPr>
              <w:t xml:space="preserve">при </w:t>
            </w:r>
            <w:r>
              <w:rPr>
                <w:sz w:val="24"/>
              </w:rPr>
              <w:t>презентации результатов</w:t>
            </w:r>
            <w:r>
              <w:rPr>
                <w:sz w:val="24"/>
              </w:rPr>
              <w:tab/>
            </w:r>
            <w:r>
              <w:rPr>
                <w:sz w:val="24"/>
              </w:rPr>
              <w:tab/>
            </w:r>
            <w:r>
              <w:rPr>
                <w:spacing w:val="-3"/>
                <w:sz w:val="24"/>
              </w:rPr>
              <w:t xml:space="preserve">научного </w:t>
            </w:r>
            <w:r>
              <w:rPr>
                <w:sz w:val="24"/>
              </w:rPr>
              <w:t>исследования</w:t>
            </w:r>
          </w:p>
          <w:p w14:paraId="34D8BFF7" w14:textId="77777777" w:rsidR="00D878D1" w:rsidRDefault="00D878D1">
            <w:pPr>
              <w:pStyle w:val="TableParagraph"/>
              <w:rPr>
                <w:b/>
                <w:sz w:val="26"/>
              </w:rPr>
            </w:pPr>
          </w:p>
          <w:p w14:paraId="7A492A50" w14:textId="77777777" w:rsidR="00D878D1" w:rsidRDefault="00D878D1">
            <w:pPr>
              <w:pStyle w:val="TableParagraph"/>
              <w:spacing w:before="1"/>
              <w:rPr>
                <w:b/>
              </w:rPr>
            </w:pPr>
          </w:p>
          <w:p w14:paraId="63E9391E" w14:textId="77777777" w:rsidR="00D878D1" w:rsidRDefault="00BF7BA6">
            <w:pPr>
              <w:pStyle w:val="TableParagraph"/>
              <w:ind w:left="108" w:right="263"/>
              <w:rPr>
                <w:sz w:val="24"/>
              </w:rPr>
            </w:pPr>
            <w:r>
              <w:rPr>
                <w:sz w:val="24"/>
              </w:rPr>
              <w:t>Знает: слабо методику анализа научного текста; приёмы</w:t>
            </w:r>
          </w:p>
          <w:p w14:paraId="0541300F" w14:textId="77777777" w:rsidR="00D878D1" w:rsidRDefault="00BF7BA6">
            <w:pPr>
              <w:pStyle w:val="TableParagraph"/>
              <w:ind w:left="108" w:right="648"/>
              <w:rPr>
                <w:sz w:val="24"/>
              </w:rPr>
            </w:pPr>
            <w:r>
              <w:rPr>
                <w:sz w:val="24"/>
              </w:rPr>
              <w:t>создания (синтеза) научного текста.</w:t>
            </w:r>
          </w:p>
          <w:p w14:paraId="30DD621A" w14:textId="77777777" w:rsidR="00D878D1" w:rsidRDefault="00D878D1">
            <w:pPr>
              <w:pStyle w:val="TableParagraph"/>
              <w:rPr>
                <w:b/>
                <w:sz w:val="24"/>
              </w:rPr>
            </w:pPr>
          </w:p>
          <w:p w14:paraId="38095131" w14:textId="77777777" w:rsidR="00D878D1" w:rsidRDefault="00BF7BA6">
            <w:pPr>
              <w:pStyle w:val="TableParagraph"/>
              <w:ind w:left="108" w:right="507"/>
              <w:rPr>
                <w:sz w:val="24"/>
              </w:rPr>
            </w:pPr>
            <w:r>
              <w:rPr>
                <w:sz w:val="24"/>
              </w:rPr>
              <w:t>Умеет: бессистемно использовать отдельные</w:t>
            </w:r>
          </w:p>
          <w:p w14:paraId="587CA528" w14:textId="77777777" w:rsidR="00D878D1" w:rsidRDefault="00BF7BA6">
            <w:pPr>
              <w:pStyle w:val="TableParagraph"/>
              <w:spacing w:before="1"/>
              <w:ind w:left="108" w:right="125"/>
              <w:rPr>
                <w:sz w:val="24"/>
              </w:rPr>
            </w:pPr>
            <w:r>
              <w:rPr>
                <w:sz w:val="24"/>
              </w:rPr>
              <w:t>риторические приемы в публичных выступлениях</w:t>
            </w:r>
          </w:p>
          <w:p w14:paraId="40D8E000" w14:textId="77777777" w:rsidR="00D878D1" w:rsidRDefault="00D878D1">
            <w:pPr>
              <w:pStyle w:val="TableParagraph"/>
              <w:rPr>
                <w:b/>
                <w:sz w:val="24"/>
              </w:rPr>
            </w:pPr>
          </w:p>
          <w:p w14:paraId="5B162C20" w14:textId="77777777" w:rsidR="00D878D1" w:rsidRDefault="00BF7BA6">
            <w:pPr>
              <w:pStyle w:val="TableParagraph"/>
              <w:tabs>
                <w:tab w:val="left" w:pos="1340"/>
                <w:tab w:val="left" w:pos="1650"/>
                <w:tab w:val="left" w:pos="2218"/>
              </w:tabs>
              <w:ind w:left="108" w:right="93"/>
              <w:rPr>
                <w:sz w:val="24"/>
              </w:rPr>
            </w:pPr>
            <w:r>
              <w:rPr>
                <w:sz w:val="24"/>
              </w:rPr>
              <w:t>Владеет:</w:t>
            </w:r>
            <w:r>
              <w:rPr>
                <w:sz w:val="24"/>
              </w:rPr>
              <w:tab/>
            </w:r>
            <w:r>
              <w:rPr>
                <w:spacing w:val="-3"/>
                <w:sz w:val="24"/>
              </w:rPr>
              <w:t xml:space="preserve">отдельными </w:t>
            </w:r>
            <w:r>
              <w:rPr>
                <w:sz w:val="24"/>
              </w:rPr>
              <w:t>риторическими приемами, но не может применить</w:t>
            </w:r>
            <w:r>
              <w:rPr>
                <w:sz w:val="24"/>
              </w:rPr>
              <w:tab/>
            </w:r>
            <w:r>
              <w:rPr>
                <w:sz w:val="24"/>
              </w:rPr>
              <w:tab/>
            </w:r>
            <w:r>
              <w:rPr>
                <w:sz w:val="24"/>
              </w:rPr>
              <w:tab/>
            </w:r>
            <w:r>
              <w:rPr>
                <w:spacing w:val="-6"/>
                <w:sz w:val="24"/>
              </w:rPr>
              <w:t xml:space="preserve">при </w:t>
            </w:r>
            <w:r>
              <w:rPr>
                <w:sz w:val="24"/>
              </w:rPr>
              <w:t>презентации результатов</w:t>
            </w:r>
            <w:r>
              <w:rPr>
                <w:sz w:val="24"/>
              </w:rPr>
              <w:tab/>
            </w:r>
            <w:r>
              <w:rPr>
                <w:sz w:val="24"/>
              </w:rPr>
              <w:tab/>
            </w:r>
            <w:r>
              <w:rPr>
                <w:spacing w:val="-3"/>
                <w:sz w:val="24"/>
              </w:rPr>
              <w:t>научного</w:t>
            </w:r>
          </w:p>
          <w:p w14:paraId="7CA7B671" w14:textId="77777777" w:rsidR="00D878D1" w:rsidRDefault="00BF7BA6">
            <w:pPr>
              <w:pStyle w:val="TableParagraph"/>
              <w:spacing w:line="269" w:lineRule="exact"/>
              <w:ind w:left="108"/>
              <w:rPr>
                <w:sz w:val="24"/>
              </w:rPr>
            </w:pPr>
            <w:r>
              <w:rPr>
                <w:sz w:val="24"/>
              </w:rPr>
              <w:t>исследования</w:t>
            </w:r>
          </w:p>
        </w:tc>
        <w:tc>
          <w:tcPr>
            <w:tcW w:w="1260" w:type="dxa"/>
          </w:tcPr>
          <w:p w14:paraId="490EFFB1" w14:textId="77777777" w:rsidR="00D878D1" w:rsidRDefault="00D878D1">
            <w:pPr>
              <w:pStyle w:val="TableParagraph"/>
              <w:rPr>
                <w:b/>
                <w:sz w:val="26"/>
              </w:rPr>
            </w:pPr>
          </w:p>
          <w:p w14:paraId="5F73FFD7" w14:textId="77777777" w:rsidR="00D878D1" w:rsidRDefault="00D878D1">
            <w:pPr>
              <w:pStyle w:val="TableParagraph"/>
              <w:rPr>
                <w:b/>
                <w:sz w:val="26"/>
              </w:rPr>
            </w:pPr>
          </w:p>
          <w:p w14:paraId="002AD372" w14:textId="77777777" w:rsidR="00D878D1" w:rsidRDefault="00D878D1">
            <w:pPr>
              <w:pStyle w:val="TableParagraph"/>
              <w:rPr>
                <w:b/>
                <w:sz w:val="26"/>
              </w:rPr>
            </w:pPr>
          </w:p>
          <w:p w14:paraId="05FE64F4" w14:textId="77777777" w:rsidR="00D878D1" w:rsidRDefault="00D878D1">
            <w:pPr>
              <w:pStyle w:val="TableParagraph"/>
              <w:rPr>
                <w:b/>
                <w:sz w:val="26"/>
              </w:rPr>
            </w:pPr>
          </w:p>
          <w:p w14:paraId="0B73A263" w14:textId="77777777" w:rsidR="00D878D1" w:rsidRDefault="00D878D1">
            <w:pPr>
              <w:pStyle w:val="TableParagraph"/>
              <w:rPr>
                <w:b/>
                <w:sz w:val="26"/>
              </w:rPr>
            </w:pPr>
          </w:p>
          <w:p w14:paraId="6E296539" w14:textId="77777777" w:rsidR="00D878D1" w:rsidRDefault="00D878D1">
            <w:pPr>
              <w:pStyle w:val="TableParagraph"/>
              <w:rPr>
                <w:b/>
                <w:sz w:val="26"/>
              </w:rPr>
            </w:pPr>
          </w:p>
          <w:p w14:paraId="451D2AA3" w14:textId="77777777" w:rsidR="00D878D1" w:rsidRDefault="00D878D1">
            <w:pPr>
              <w:pStyle w:val="TableParagraph"/>
              <w:rPr>
                <w:b/>
                <w:sz w:val="26"/>
              </w:rPr>
            </w:pPr>
          </w:p>
          <w:p w14:paraId="0AF9993E" w14:textId="77777777" w:rsidR="00D878D1" w:rsidRDefault="00D878D1">
            <w:pPr>
              <w:pStyle w:val="TableParagraph"/>
              <w:rPr>
                <w:b/>
                <w:sz w:val="33"/>
              </w:rPr>
            </w:pPr>
          </w:p>
          <w:p w14:paraId="247893D3" w14:textId="77777777" w:rsidR="00D878D1" w:rsidRDefault="00BF7BA6">
            <w:pPr>
              <w:pStyle w:val="TableParagraph"/>
              <w:ind w:left="212"/>
              <w:rPr>
                <w:sz w:val="24"/>
              </w:rPr>
            </w:pPr>
            <w:r>
              <w:rPr>
                <w:sz w:val="24"/>
              </w:rPr>
              <w:t>Хорошо</w:t>
            </w:r>
          </w:p>
          <w:p w14:paraId="40CBD740" w14:textId="77777777" w:rsidR="00D878D1" w:rsidRDefault="00D878D1">
            <w:pPr>
              <w:pStyle w:val="TableParagraph"/>
              <w:rPr>
                <w:b/>
                <w:sz w:val="26"/>
              </w:rPr>
            </w:pPr>
          </w:p>
          <w:p w14:paraId="670D84AB" w14:textId="77777777" w:rsidR="00D878D1" w:rsidRDefault="00D878D1">
            <w:pPr>
              <w:pStyle w:val="TableParagraph"/>
              <w:rPr>
                <w:b/>
                <w:sz w:val="26"/>
              </w:rPr>
            </w:pPr>
          </w:p>
          <w:p w14:paraId="0CA78CD6" w14:textId="77777777" w:rsidR="00D878D1" w:rsidRDefault="00D878D1">
            <w:pPr>
              <w:pStyle w:val="TableParagraph"/>
              <w:rPr>
                <w:b/>
                <w:sz w:val="26"/>
              </w:rPr>
            </w:pPr>
          </w:p>
          <w:p w14:paraId="12D292C3" w14:textId="77777777" w:rsidR="00D878D1" w:rsidRDefault="00D878D1">
            <w:pPr>
              <w:pStyle w:val="TableParagraph"/>
              <w:rPr>
                <w:b/>
                <w:sz w:val="26"/>
              </w:rPr>
            </w:pPr>
          </w:p>
          <w:p w14:paraId="3354EBFA" w14:textId="77777777" w:rsidR="00D878D1" w:rsidRDefault="00D878D1">
            <w:pPr>
              <w:pStyle w:val="TableParagraph"/>
              <w:rPr>
                <w:b/>
                <w:sz w:val="26"/>
              </w:rPr>
            </w:pPr>
          </w:p>
          <w:p w14:paraId="5BEDA4F1" w14:textId="77777777" w:rsidR="00D878D1" w:rsidRDefault="00D878D1">
            <w:pPr>
              <w:pStyle w:val="TableParagraph"/>
              <w:rPr>
                <w:b/>
                <w:sz w:val="26"/>
              </w:rPr>
            </w:pPr>
          </w:p>
          <w:p w14:paraId="46DDAA8F" w14:textId="77777777" w:rsidR="00D878D1" w:rsidRDefault="00D878D1">
            <w:pPr>
              <w:pStyle w:val="TableParagraph"/>
              <w:rPr>
                <w:b/>
                <w:sz w:val="26"/>
              </w:rPr>
            </w:pPr>
          </w:p>
          <w:p w14:paraId="40E51733" w14:textId="77777777" w:rsidR="00D878D1" w:rsidRDefault="00D878D1">
            <w:pPr>
              <w:pStyle w:val="TableParagraph"/>
              <w:rPr>
                <w:b/>
                <w:sz w:val="26"/>
              </w:rPr>
            </w:pPr>
          </w:p>
          <w:p w14:paraId="2FB7E4E8" w14:textId="77777777" w:rsidR="00D878D1" w:rsidRDefault="00D878D1">
            <w:pPr>
              <w:pStyle w:val="TableParagraph"/>
              <w:rPr>
                <w:b/>
                <w:sz w:val="26"/>
              </w:rPr>
            </w:pPr>
          </w:p>
          <w:p w14:paraId="3CD568E8" w14:textId="77777777" w:rsidR="00D878D1" w:rsidRDefault="00D878D1">
            <w:pPr>
              <w:pStyle w:val="TableParagraph"/>
              <w:rPr>
                <w:b/>
                <w:sz w:val="26"/>
              </w:rPr>
            </w:pPr>
          </w:p>
          <w:p w14:paraId="622650D7" w14:textId="77777777" w:rsidR="00D878D1" w:rsidRDefault="00D878D1">
            <w:pPr>
              <w:pStyle w:val="TableParagraph"/>
              <w:rPr>
                <w:b/>
                <w:sz w:val="26"/>
              </w:rPr>
            </w:pPr>
          </w:p>
          <w:p w14:paraId="72F829A9" w14:textId="77777777" w:rsidR="00D878D1" w:rsidRDefault="00D878D1">
            <w:pPr>
              <w:pStyle w:val="TableParagraph"/>
              <w:rPr>
                <w:b/>
                <w:sz w:val="26"/>
              </w:rPr>
            </w:pPr>
          </w:p>
          <w:p w14:paraId="35632544" w14:textId="77777777" w:rsidR="00D878D1" w:rsidRDefault="00D878D1">
            <w:pPr>
              <w:pStyle w:val="TableParagraph"/>
              <w:rPr>
                <w:b/>
                <w:sz w:val="26"/>
              </w:rPr>
            </w:pPr>
          </w:p>
          <w:p w14:paraId="379978B2" w14:textId="77777777" w:rsidR="00D878D1" w:rsidRDefault="00D878D1">
            <w:pPr>
              <w:pStyle w:val="TableParagraph"/>
              <w:rPr>
                <w:b/>
                <w:sz w:val="26"/>
              </w:rPr>
            </w:pPr>
          </w:p>
          <w:p w14:paraId="15B81A16" w14:textId="77777777" w:rsidR="00D878D1" w:rsidRDefault="00D878D1">
            <w:pPr>
              <w:pStyle w:val="TableParagraph"/>
              <w:rPr>
                <w:b/>
                <w:sz w:val="26"/>
              </w:rPr>
            </w:pPr>
          </w:p>
          <w:p w14:paraId="52CD742A" w14:textId="77777777" w:rsidR="00D878D1" w:rsidRDefault="00D878D1">
            <w:pPr>
              <w:pStyle w:val="TableParagraph"/>
              <w:rPr>
                <w:b/>
                <w:sz w:val="26"/>
              </w:rPr>
            </w:pPr>
          </w:p>
          <w:p w14:paraId="2EEE559C" w14:textId="77777777" w:rsidR="00D878D1" w:rsidRDefault="00D878D1">
            <w:pPr>
              <w:pStyle w:val="TableParagraph"/>
              <w:rPr>
                <w:b/>
                <w:sz w:val="26"/>
              </w:rPr>
            </w:pPr>
          </w:p>
          <w:p w14:paraId="08572029" w14:textId="77777777" w:rsidR="00D878D1" w:rsidRDefault="00D878D1">
            <w:pPr>
              <w:pStyle w:val="TableParagraph"/>
              <w:rPr>
                <w:b/>
                <w:sz w:val="26"/>
              </w:rPr>
            </w:pPr>
          </w:p>
          <w:p w14:paraId="11797A3F" w14:textId="77777777" w:rsidR="00D878D1" w:rsidRDefault="00D878D1">
            <w:pPr>
              <w:pStyle w:val="TableParagraph"/>
              <w:rPr>
                <w:b/>
                <w:sz w:val="26"/>
              </w:rPr>
            </w:pPr>
          </w:p>
          <w:p w14:paraId="7C5382F2" w14:textId="77777777" w:rsidR="00D878D1" w:rsidRDefault="00D878D1">
            <w:pPr>
              <w:pStyle w:val="TableParagraph"/>
              <w:rPr>
                <w:b/>
                <w:sz w:val="26"/>
              </w:rPr>
            </w:pPr>
          </w:p>
          <w:p w14:paraId="2AD389BB" w14:textId="77777777" w:rsidR="00D878D1" w:rsidRDefault="00D878D1">
            <w:pPr>
              <w:pStyle w:val="TableParagraph"/>
              <w:rPr>
                <w:b/>
                <w:sz w:val="26"/>
              </w:rPr>
            </w:pPr>
          </w:p>
          <w:p w14:paraId="1057A2AE" w14:textId="77777777" w:rsidR="00D878D1" w:rsidRDefault="00D878D1">
            <w:pPr>
              <w:pStyle w:val="TableParagraph"/>
              <w:rPr>
                <w:b/>
                <w:sz w:val="26"/>
              </w:rPr>
            </w:pPr>
          </w:p>
          <w:p w14:paraId="0D08953A" w14:textId="77777777" w:rsidR="00D878D1" w:rsidRDefault="00D878D1">
            <w:pPr>
              <w:pStyle w:val="TableParagraph"/>
              <w:rPr>
                <w:b/>
                <w:sz w:val="26"/>
              </w:rPr>
            </w:pPr>
          </w:p>
          <w:p w14:paraId="1D518566" w14:textId="77777777" w:rsidR="00D878D1" w:rsidRDefault="00D878D1">
            <w:pPr>
              <w:pStyle w:val="TableParagraph"/>
              <w:spacing w:before="11"/>
              <w:rPr>
                <w:b/>
                <w:sz w:val="25"/>
              </w:rPr>
            </w:pPr>
          </w:p>
          <w:p w14:paraId="5B775DCA" w14:textId="77777777" w:rsidR="00D878D1" w:rsidRDefault="00BF7BA6">
            <w:pPr>
              <w:pStyle w:val="TableParagraph"/>
              <w:ind w:left="277"/>
              <w:rPr>
                <w:sz w:val="24"/>
              </w:rPr>
            </w:pPr>
            <w:proofErr w:type="spellStart"/>
            <w:r>
              <w:rPr>
                <w:sz w:val="24"/>
              </w:rPr>
              <w:t>Удовл</w:t>
            </w:r>
            <w:proofErr w:type="spellEnd"/>
            <w:r>
              <w:rPr>
                <w:sz w:val="24"/>
              </w:rPr>
              <w:t>.</w:t>
            </w:r>
          </w:p>
        </w:tc>
      </w:tr>
    </w:tbl>
    <w:p w14:paraId="34E596EE"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0B3801CC" w14:textId="77777777">
        <w:trPr>
          <w:trHeight w:val="3590"/>
        </w:trPr>
        <w:tc>
          <w:tcPr>
            <w:tcW w:w="2398" w:type="dxa"/>
          </w:tcPr>
          <w:p w14:paraId="66DBFB41" w14:textId="77777777" w:rsidR="00D878D1" w:rsidRDefault="00D878D1">
            <w:pPr>
              <w:pStyle w:val="TableParagraph"/>
              <w:rPr>
                <w:sz w:val="24"/>
              </w:rPr>
            </w:pPr>
          </w:p>
        </w:tc>
        <w:tc>
          <w:tcPr>
            <w:tcW w:w="2251" w:type="dxa"/>
          </w:tcPr>
          <w:p w14:paraId="2042E1CE" w14:textId="77777777" w:rsidR="00D878D1" w:rsidRDefault="00D878D1">
            <w:pPr>
              <w:pStyle w:val="TableParagraph"/>
              <w:rPr>
                <w:sz w:val="24"/>
              </w:rPr>
            </w:pPr>
          </w:p>
        </w:tc>
        <w:tc>
          <w:tcPr>
            <w:tcW w:w="1399" w:type="dxa"/>
          </w:tcPr>
          <w:p w14:paraId="40DD529C" w14:textId="77777777" w:rsidR="00D878D1" w:rsidRDefault="00D878D1">
            <w:pPr>
              <w:pStyle w:val="TableParagraph"/>
              <w:rPr>
                <w:b/>
                <w:sz w:val="26"/>
              </w:rPr>
            </w:pPr>
          </w:p>
          <w:p w14:paraId="05B6FC0C" w14:textId="77777777" w:rsidR="00D878D1" w:rsidRDefault="00D878D1">
            <w:pPr>
              <w:pStyle w:val="TableParagraph"/>
              <w:rPr>
                <w:b/>
                <w:sz w:val="26"/>
              </w:rPr>
            </w:pPr>
          </w:p>
          <w:p w14:paraId="57F015E0" w14:textId="77777777" w:rsidR="00D878D1" w:rsidRDefault="00D878D1">
            <w:pPr>
              <w:pStyle w:val="TableParagraph"/>
              <w:rPr>
                <w:b/>
                <w:sz w:val="26"/>
              </w:rPr>
            </w:pPr>
          </w:p>
          <w:p w14:paraId="30841116" w14:textId="77777777" w:rsidR="00D878D1" w:rsidRDefault="00D878D1">
            <w:pPr>
              <w:pStyle w:val="TableParagraph"/>
              <w:rPr>
                <w:b/>
                <w:sz w:val="26"/>
              </w:rPr>
            </w:pPr>
          </w:p>
          <w:p w14:paraId="5590433F" w14:textId="77777777" w:rsidR="00D878D1" w:rsidRDefault="00BF7BA6">
            <w:pPr>
              <w:pStyle w:val="TableParagraph"/>
              <w:spacing w:before="178"/>
              <w:ind w:left="125"/>
              <w:rPr>
                <w:b/>
                <w:sz w:val="24"/>
              </w:rPr>
            </w:pPr>
            <w:r>
              <w:rPr>
                <w:b/>
                <w:sz w:val="24"/>
              </w:rPr>
              <w:t>не освоена</w:t>
            </w:r>
          </w:p>
        </w:tc>
        <w:tc>
          <w:tcPr>
            <w:tcW w:w="2700" w:type="dxa"/>
          </w:tcPr>
          <w:p w14:paraId="1A70A1F4" w14:textId="77777777" w:rsidR="00D878D1" w:rsidRDefault="00D878D1">
            <w:pPr>
              <w:pStyle w:val="TableParagraph"/>
              <w:rPr>
                <w:b/>
                <w:sz w:val="26"/>
              </w:rPr>
            </w:pPr>
          </w:p>
          <w:p w14:paraId="6E01CDDA" w14:textId="77777777" w:rsidR="00D878D1" w:rsidRDefault="00D878D1">
            <w:pPr>
              <w:pStyle w:val="TableParagraph"/>
              <w:rPr>
                <w:b/>
                <w:sz w:val="26"/>
              </w:rPr>
            </w:pPr>
          </w:p>
          <w:p w14:paraId="56431795" w14:textId="77777777" w:rsidR="00D878D1" w:rsidRDefault="00D878D1">
            <w:pPr>
              <w:pStyle w:val="TableParagraph"/>
              <w:rPr>
                <w:b/>
                <w:sz w:val="26"/>
              </w:rPr>
            </w:pPr>
          </w:p>
          <w:p w14:paraId="66ECA4D7" w14:textId="77777777" w:rsidR="00D878D1" w:rsidRDefault="00BF7BA6">
            <w:pPr>
              <w:pStyle w:val="TableParagraph"/>
              <w:tabs>
                <w:tab w:val="left" w:pos="2358"/>
              </w:tabs>
              <w:spacing w:before="196"/>
              <w:ind w:left="108" w:right="95"/>
              <w:rPr>
                <w:sz w:val="24"/>
              </w:rPr>
            </w:pPr>
            <w:r>
              <w:rPr>
                <w:sz w:val="24"/>
              </w:rPr>
              <w:t>Компетенция</w:t>
            </w:r>
            <w:r>
              <w:rPr>
                <w:sz w:val="24"/>
              </w:rPr>
              <w:tab/>
            </w:r>
            <w:r>
              <w:rPr>
                <w:spacing w:val="-9"/>
                <w:sz w:val="24"/>
              </w:rPr>
              <w:t xml:space="preserve">не </w:t>
            </w:r>
            <w:r>
              <w:rPr>
                <w:sz w:val="24"/>
              </w:rPr>
              <w:t>сформирована</w:t>
            </w:r>
          </w:p>
        </w:tc>
        <w:tc>
          <w:tcPr>
            <w:tcW w:w="1260" w:type="dxa"/>
          </w:tcPr>
          <w:p w14:paraId="1F7CB3A9" w14:textId="77777777" w:rsidR="00D878D1" w:rsidRDefault="00D878D1">
            <w:pPr>
              <w:pStyle w:val="TableParagraph"/>
              <w:rPr>
                <w:b/>
                <w:sz w:val="26"/>
              </w:rPr>
            </w:pPr>
          </w:p>
          <w:p w14:paraId="0E050EEC" w14:textId="77777777" w:rsidR="00D878D1" w:rsidRDefault="00D878D1">
            <w:pPr>
              <w:pStyle w:val="TableParagraph"/>
              <w:rPr>
                <w:b/>
                <w:sz w:val="26"/>
              </w:rPr>
            </w:pPr>
          </w:p>
          <w:p w14:paraId="731A33DF" w14:textId="77777777" w:rsidR="00D878D1" w:rsidRDefault="00D878D1">
            <w:pPr>
              <w:pStyle w:val="TableParagraph"/>
              <w:rPr>
                <w:b/>
                <w:sz w:val="26"/>
              </w:rPr>
            </w:pPr>
          </w:p>
          <w:p w14:paraId="4F44DE6F" w14:textId="77777777" w:rsidR="00D878D1" w:rsidRDefault="00D878D1">
            <w:pPr>
              <w:pStyle w:val="TableParagraph"/>
              <w:rPr>
                <w:b/>
                <w:sz w:val="26"/>
              </w:rPr>
            </w:pPr>
          </w:p>
          <w:p w14:paraId="20161BDF" w14:textId="77777777" w:rsidR="00D878D1" w:rsidRDefault="00BF7BA6">
            <w:pPr>
              <w:pStyle w:val="TableParagraph"/>
              <w:spacing w:before="173"/>
              <w:ind w:left="303"/>
              <w:rPr>
                <w:sz w:val="24"/>
              </w:rPr>
            </w:pPr>
            <w:proofErr w:type="spellStart"/>
            <w:r>
              <w:rPr>
                <w:sz w:val="24"/>
              </w:rPr>
              <w:t>удовл</w:t>
            </w:r>
            <w:proofErr w:type="spellEnd"/>
            <w:r>
              <w:rPr>
                <w:sz w:val="24"/>
              </w:rPr>
              <w:t>.</w:t>
            </w:r>
          </w:p>
        </w:tc>
      </w:tr>
    </w:tbl>
    <w:p w14:paraId="7EA9A308"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17B08C0A" w14:textId="77777777">
        <w:trPr>
          <w:trHeight w:val="14553"/>
        </w:trPr>
        <w:tc>
          <w:tcPr>
            <w:tcW w:w="2398" w:type="dxa"/>
          </w:tcPr>
          <w:p w14:paraId="4CE06563" w14:textId="77777777" w:rsidR="00D878D1" w:rsidRDefault="00D878D1">
            <w:pPr>
              <w:pStyle w:val="TableParagraph"/>
              <w:rPr>
                <w:b/>
                <w:sz w:val="26"/>
              </w:rPr>
            </w:pPr>
          </w:p>
          <w:p w14:paraId="579E6DFD" w14:textId="77777777" w:rsidR="00D878D1" w:rsidRDefault="00D878D1">
            <w:pPr>
              <w:pStyle w:val="TableParagraph"/>
              <w:rPr>
                <w:b/>
                <w:sz w:val="26"/>
              </w:rPr>
            </w:pPr>
          </w:p>
          <w:p w14:paraId="73EE79BE" w14:textId="77777777" w:rsidR="00D878D1" w:rsidRDefault="00D878D1">
            <w:pPr>
              <w:pStyle w:val="TableParagraph"/>
              <w:rPr>
                <w:b/>
                <w:sz w:val="26"/>
              </w:rPr>
            </w:pPr>
          </w:p>
          <w:p w14:paraId="1EC17160" w14:textId="77777777" w:rsidR="00D878D1" w:rsidRDefault="00D878D1">
            <w:pPr>
              <w:pStyle w:val="TableParagraph"/>
              <w:rPr>
                <w:b/>
                <w:sz w:val="26"/>
              </w:rPr>
            </w:pPr>
          </w:p>
          <w:p w14:paraId="7E273362" w14:textId="77777777" w:rsidR="00D878D1" w:rsidRDefault="00D878D1">
            <w:pPr>
              <w:pStyle w:val="TableParagraph"/>
              <w:rPr>
                <w:b/>
                <w:sz w:val="26"/>
              </w:rPr>
            </w:pPr>
          </w:p>
          <w:p w14:paraId="40EB29B1" w14:textId="77777777" w:rsidR="00D878D1" w:rsidRDefault="00D878D1">
            <w:pPr>
              <w:pStyle w:val="TableParagraph"/>
              <w:rPr>
                <w:b/>
                <w:sz w:val="26"/>
              </w:rPr>
            </w:pPr>
          </w:p>
          <w:p w14:paraId="18AB4524" w14:textId="77777777" w:rsidR="00D878D1" w:rsidRDefault="00D878D1">
            <w:pPr>
              <w:pStyle w:val="TableParagraph"/>
              <w:rPr>
                <w:b/>
                <w:sz w:val="26"/>
              </w:rPr>
            </w:pPr>
          </w:p>
          <w:p w14:paraId="7D8847BF" w14:textId="77777777" w:rsidR="00D878D1" w:rsidRDefault="00BF7BA6">
            <w:pPr>
              <w:pStyle w:val="TableParagraph"/>
              <w:spacing w:before="195"/>
              <w:ind w:left="107" w:right="245"/>
              <w:rPr>
                <w:sz w:val="24"/>
              </w:rPr>
            </w:pPr>
            <w:r>
              <w:rPr>
                <w:sz w:val="24"/>
              </w:rPr>
              <w:t>ПК-11 готовность к планированию и осуществлению публичных выступлений,</w:t>
            </w:r>
          </w:p>
          <w:p w14:paraId="70356A23" w14:textId="77777777" w:rsidR="00D878D1" w:rsidRDefault="00BF7BA6">
            <w:pPr>
              <w:pStyle w:val="TableParagraph"/>
              <w:ind w:left="107" w:right="442"/>
              <w:rPr>
                <w:sz w:val="24"/>
              </w:rPr>
            </w:pPr>
            <w:r>
              <w:rPr>
                <w:sz w:val="24"/>
              </w:rPr>
              <w:t>межличностной и массовой, в том числе</w:t>
            </w:r>
          </w:p>
          <w:p w14:paraId="4C35B561" w14:textId="77777777" w:rsidR="00D878D1" w:rsidRDefault="00BF7BA6">
            <w:pPr>
              <w:pStyle w:val="TableParagraph"/>
              <w:spacing w:before="1"/>
              <w:ind w:left="107" w:right="88"/>
              <w:rPr>
                <w:sz w:val="24"/>
              </w:rPr>
            </w:pPr>
            <w:r>
              <w:rPr>
                <w:sz w:val="24"/>
              </w:rPr>
              <w:t>межкультурной и межнациональной коммуникации с применением навыков ораторского искусства</w:t>
            </w:r>
          </w:p>
        </w:tc>
        <w:tc>
          <w:tcPr>
            <w:tcW w:w="2251" w:type="dxa"/>
          </w:tcPr>
          <w:p w14:paraId="437C1D09" w14:textId="77777777" w:rsidR="00D878D1" w:rsidRDefault="00D878D1">
            <w:pPr>
              <w:pStyle w:val="TableParagraph"/>
              <w:rPr>
                <w:b/>
                <w:sz w:val="26"/>
              </w:rPr>
            </w:pPr>
          </w:p>
          <w:p w14:paraId="0B72B119" w14:textId="77777777" w:rsidR="00D878D1" w:rsidRDefault="00D878D1">
            <w:pPr>
              <w:pStyle w:val="TableParagraph"/>
              <w:rPr>
                <w:b/>
                <w:sz w:val="26"/>
              </w:rPr>
            </w:pPr>
          </w:p>
          <w:p w14:paraId="4A00C2DB" w14:textId="77777777" w:rsidR="00D878D1" w:rsidRDefault="00D878D1">
            <w:pPr>
              <w:pStyle w:val="TableParagraph"/>
              <w:rPr>
                <w:b/>
                <w:sz w:val="26"/>
              </w:rPr>
            </w:pPr>
          </w:p>
          <w:p w14:paraId="1A401CEF" w14:textId="77777777" w:rsidR="00D878D1" w:rsidRDefault="00D878D1">
            <w:pPr>
              <w:pStyle w:val="TableParagraph"/>
              <w:rPr>
                <w:b/>
                <w:sz w:val="26"/>
              </w:rPr>
            </w:pPr>
          </w:p>
          <w:p w14:paraId="28A2BA58" w14:textId="77777777" w:rsidR="00D878D1" w:rsidRDefault="00D878D1">
            <w:pPr>
              <w:pStyle w:val="TableParagraph"/>
              <w:rPr>
                <w:b/>
                <w:sz w:val="26"/>
              </w:rPr>
            </w:pPr>
          </w:p>
          <w:p w14:paraId="05D37A52" w14:textId="77777777" w:rsidR="00D878D1" w:rsidRDefault="00D878D1">
            <w:pPr>
              <w:pStyle w:val="TableParagraph"/>
              <w:rPr>
                <w:b/>
                <w:sz w:val="26"/>
              </w:rPr>
            </w:pPr>
          </w:p>
          <w:p w14:paraId="1D083FAF" w14:textId="77777777" w:rsidR="00D878D1" w:rsidRDefault="00D878D1">
            <w:pPr>
              <w:pStyle w:val="TableParagraph"/>
              <w:spacing w:before="1"/>
              <w:rPr>
                <w:b/>
                <w:sz w:val="23"/>
              </w:rPr>
            </w:pPr>
          </w:p>
          <w:p w14:paraId="607FD046" w14:textId="77777777" w:rsidR="00D878D1" w:rsidRDefault="00BF7BA6">
            <w:pPr>
              <w:pStyle w:val="TableParagraph"/>
              <w:tabs>
                <w:tab w:val="left" w:pos="1033"/>
                <w:tab w:val="left" w:pos="1083"/>
                <w:tab w:val="left" w:pos="1223"/>
                <w:tab w:val="left" w:pos="1256"/>
                <w:tab w:val="left" w:pos="1343"/>
                <w:tab w:val="left" w:pos="1434"/>
                <w:tab w:val="left" w:pos="2007"/>
              </w:tabs>
              <w:spacing w:before="1" w:line="360" w:lineRule="auto"/>
              <w:ind w:left="105" w:right="96"/>
              <w:rPr>
                <w:sz w:val="24"/>
              </w:rPr>
            </w:pPr>
            <w:r>
              <w:rPr>
                <w:sz w:val="24"/>
              </w:rPr>
              <w:t>Знать:</w:t>
            </w:r>
            <w:r>
              <w:rPr>
                <w:sz w:val="24"/>
              </w:rPr>
              <w:tab/>
            </w:r>
            <w:r>
              <w:rPr>
                <w:sz w:val="24"/>
              </w:rPr>
              <w:tab/>
            </w:r>
            <w:r>
              <w:rPr>
                <w:sz w:val="24"/>
              </w:rPr>
              <w:tab/>
            </w:r>
            <w:r>
              <w:rPr>
                <w:spacing w:val="-4"/>
                <w:sz w:val="24"/>
              </w:rPr>
              <w:t xml:space="preserve">Способы </w:t>
            </w:r>
            <w:r>
              <w:rPr>
                <w:sz w:val="24"/>
              </w:rPr>
              <w:t>создания научного текста</w:t>
            </w:r>
            <w:r>
              <w:rPr>
                <w:sz w:val="24"/>
              </w:rPr>
              <w:tab/>
              <w:t>в</w:t>
            </w:r>
            <w:r>
              <w:rPr>
                <w:sz w:val="24"/>
              </w:rPr>
              <w:tab/>
            </w:r>
            <w:r>
              <w:rPr>
                <w:sz w:val="24"/>
              </w:rPr>
              <w:tab/>
            </w:r>
            <w:r>
              <w:rPr>
                <w:sz w:val="24"/>
              </w:rPr>
              <w:tab/>
            </w:r>
            <w:r>
              <w:rPr>
                <w:sz w:val="24"/>
              </w:rPr>
              <w:tab/>
            </w:r>
            <w:r>
              <w:rPr>
                <w:spacing w:val="-4"/>
                <w:sz w:val="24"/>
              </w:rPr>
              <w:t xml:space="preserve">устной </w:t>
            </w:r>
            <w:r>
              <w:rPr>
                <w:sz w:val="24"/>
              </w:rPr>
              <w:t>форме;</w:t>
            </w:r>
            <w:r>
              <w:rPr>
                <w:sz w:val="24"/>
              </w:rPr>
              <w:tab/>
            </w:r>
            <w:r>
              <w:rPr>
                <w:sz w:val="24"/>
              </w:rPr>
              <w:tab/>
            </w:r>
            <w:r>
              <w:rPr>
                <w:sz w:val="24"/>
              </w:rPr>
              <w:tab/>
            </w:r>
            <w:r>
              <w:rPr>
                <w:sz w:val="24"/>
              </w:rPr>
              <w:tab/>
            </w:r>
            <w:r>
              <w:rPr>
                <w:sz w:val="24"/>
              </w:rPr>
              <w:tab/>
            </w:r>
            <w:r>
              <w:rPr>
                <w:spacing w:val="-4"/>
                <w:sz w:val="24"/>
              </w:rPr>
              <w:t xml:space="preserve">приёмы </w:t>
            </w:r>
            <w:r>
              <w:rPr>
                <w:sz w:val="24"/>
              </w:rPr>
              <w:t>создания докладов Уметь: Анализировать структуру</w:t>
            </w:r>
            <w:r>
              <w:rPr>
                <w:sz w:val="24"/>
              </w:rPr>
              <w:tab/>
            </w:r>
            <w:r>
              <w:rPr>
                <w:sz w:val="24"/>
              </w:rPr>
              <w:tab/>
            </w:r>
            <w:r>
              <w:rPr>
                <w:sz w:val="24"/>
              </w:rPr>
              <w:tab/>
              <w:t>текстов научного</w:t>
            </w:r>
            <w:r>
              <w:rPr>
                <w:sz w:val="24"/>
              </w:rPr>
              <w:tab/>
            </w:r>
            <w:r>
              <w:rPr>
                <w:sz w:val="24"/>
              </w:rPr>
              <w:tab/>
              <w:t>стиля</w:t>
            </w:r>
            <w:r>
              <w:rPr>
                <w:sz w:val="24"/>
              </w:rPr>
              <w:tab/>
            </w:r>
            <w:r>
              <w:rPr>
                <w:spacing w:val="-13"/>
                <w:sz w:val="24"/>
              </w:rPr>
              <w:t xml:space="preserve">в </w:t>
            </w:r>
            <w:r>
              <w:rPr>
                <w:sz w:val="24"/>
              </w:rPr>
              <w:t>устной</w:t>
            </w:r>
            <w:r>
              <w:rPr>
                <w:sz w:val="24"/>
              </w:rPr>
              <w:tab/>
            </w:r>
            <w:r>
              <w:rPr>
                <w:sz w:val="24"/>
              </w:rPr>
              <w:tab/>
              <w:t>форме</w:t>
            </w:r>
            <w:r>
              <w:rPr>
                <w:sz w:val="24"/>
              </w:rPr>
              <w:tab/>
            </w:r>
            <w:r>
              <w:rPr>
                <w:spacing w:val="-11"/>
                <w:sz w:val="24"/>
              </w:rPr>
              <w:t xml:space="preserve">и </w:t>
            </w:r>
            <w:r>
              <w:rPr>
                <w:sz w:val="24"/>
              </w:rPr>
              <w:t>специфику корректировки устных</w:t>
            </w:r>
            <w:r>
              <w:rPr>
                <w:sz w:val="24"/>
              </w:rPr>
              <w:tab/>
            </w:r>
            <w:r>
              <w:rPr>
                <w:sz w:val="24"/>
              </w:rPr>
              <w:tab/>
            </w:r>
            <w:r>
              <w:rPr>
                <w:sz w:val="24"/>
              </w:rPr>
              <w:tab/>
            </w:r>
            <w:r>
              <w:rPr>
                <w:sz w:val="24"/>
              </w:rPr>
              <w:tab/>
            </w:r>
            <w:r>
              <w:rPr>
                <w:sz w:val="24"/>
              </w:rPr>
              <w:tab/>
            </w:r>
            <w:r>
              <w:rPr>
                <w:spacing w:val="-3"/>
                <w:sz w:val="24"/>
              </w:rPr>
              <w:t xml:space="preserve">текстов </w:t>
            </w:r>
            <w:r>
              <w:rPr>
                <w:sz w:val="24"/>
              </w:rPr>
              <w:t xml:space="preserve">научного стиля Владеть: </w:t>
            </w:r>
            <w:r>
              <w:rPr>
                <w:spacing w:val="-3"/>
                <w:sz w:val="24"/>
              </w:rPr>
              <w:t xml:space="preserve">создания, </w:t>
            </w:r>
            <w:r>
              <w:rPr>
                <w:sz w:val="24"/>
              </w:rPr>
              <w:t>трансформации</w:t>
            </w:r>
            <w:r>
              <w:rPr>
                <w:sz w:val="24"/>
              </w:rPr>
              <w:tab/>
            </w:r>
            <w:r>
              <w:rPr>
                <w:spacing w:val="-16"/>
                <w:sz w:val="24"/>
              </w:rPr>
              <w:t xml:space="preserve">и </w:t>
            </w:r>
            <w:r>
              <w:rPr>
                <w:sz w:val="24"/>
              </w:rPr>
              <w:t>правки</w:t>
            </w:r>
            <w:r>
              <w:rPr>
                <w:sz w:val="24"/>
              </w:rPr>
              <w:tab/>
            </w:r>
            <w:r>
              <w:rPr>
                <w:sz w:val="24"/>
              </w:rPr>
              <w:tab/>
            </w:r>
            <w:r>
              <w:rPr>
                <w:sz w:val="24"/>
              </w:rPr>
              <w:tab/>
            </w:r>
            <w:r>
              <w:rPr>
                <w:sz w:val="24"/>
              </w:rPr>
              <w:tab/>
            </w:r>
            <w:r>
              <w:rPr>
                <w:spacing w:val="-1"/>
                <w:sz w:val="24"/>
              </w:rPr>
              <w:t xml:space="preserve">научных </w:t>
            </w:r>
            <w:r>
              <w:rPr>
                <w:sz w:val="24"/>
              </w:rPr>
              <w:t>текстов</w:t>
            </w:r>
            <w:r>
              <w:rPr>
                <w:sz w:val="24"/>
              </w:rPr>
              <w:tab/>
            </w:r>
            <w:r>
              <w:rPr>
                <w:sz w:val="24"/>
              </w:rPr>
              <w:tab/>
              <w:t>в</w:t>
            </w:r>
            <w:r>
              <w:rPr>
                <w:sz w:val="24"/>
              </w:rPr>
              <w:tab/>
            </w:r>
            <w:r>
              <w:rPr>
                <w:sz w:val="24"/>
              </w:rPr>
              <w:tab/>
            </w:r>
            <w:r>
              <w:rPr>
                <w:sz w:val="24"/>
              </w:rPr>
              <w:tab/>
            </w:r>
            <w:r>
              <w:rPr>
                <w:sz w:val="24"/>
              </w:rPr>
              <w:tab/>
            </w:r>
            <w:r>
              <w:rPr>
                <w:spacing w:val="-4"/>
                <w:sz w:val="24"/>
              </w:rPr>
              <w:t xml:space="preserve">устной </w:t>
            </w:r>
            <w:r>
              <w:rPr>
                <w:sz w:val="24"/>
              </w:rPr>
              <w:t>форме.</w:t>
            </w:r>
          </w:p>
        </w:tc>
        <w:tc>
          <w:tcPr>
            <w:tcW w:w="1399" w:type="dxa"/>
          </w:tcPr>
          <w:p w14:paraId="2265F402" w14:textId="77777777" w:rsidR="00D878D1" w:rsidRDefault="00BF7BA6">
            <w:pPr>
              <w:pStyle w:val="TableParagraph"/>
              <w:spacing w:line="265" w:lineRule="exact"/>
              <w:ind w:left="104" w:right="102"/>
              <w:jc w:val="center"/>
              <w:rPr>
                <w:sz w:val="24"/>
              </w:rPr>
            </w:pPr>
            <w:r>
              <w:rPr>
                <w:sz w:val="24"/>
              </w:rPr>
              <w:t>Высокий</w:t>
            </w:r>
          </w:p>
          <w:p w14:paraId="3C4EBDC1" w14:textId="77777777" w:rsidR="00D878D1" w:rsidRDefault="00D878D1">
            <w:pPr>
              <w:pStyle w:val="TableParagraph"/>
              <w:rPr>
                <w:b/>
                <w:sz w:val="26"/>
              </w:rPr>
            </w:pPr>
          </w:p>
          <w:p w14:paraId="33D26477" w14:textId="77777777" w:rsidR="00D878D1" w:rsidRDefault="00D878D1">
            <w:pPr>
              <w:pStyle w:val="TableParagraph"/>
              <w:rPr>
                <w:b/>
                <w:sz w:val="26"/>
              </w:rPr>
            </w:pPr>
          </w:p>
          <w:p w14:paraId="2964EA6B" w14:textId="77777777" w:rsidR="00D878D1" w:rsidRDefault="00D878D1">
            <w:pPr>
              <w:pStyle w:val="TableParagraph"/>
              <w:rPr>
                <w:b/>
                <w:sz w:val="26"/>
              </w:rPr>
            </w:pPr>
          </w:p>
          <w:p w14:paraId="1F81E5C3" w14:textId="77777777" w:rsidR="00D878D1" w:rsidRDefault="00BF7BA6">
            <w:pPr>
              <w:pStyle w:val="TableParagraph"/>
              <w:spacing w:before="207"/>
              <w:ind w:left="104" w:right="99"/>
              <w:jc w:val="center"/>
              <w:rPr>
                <w:sz w:val="24"/>
              </w:rPr>
            </w:pPr>
            <w:r>
              <w:rPr>
                <w:sz w:val="24"/>
              </w:rPr>
              <w:t>Базовый</w:t>
            </w:r>
          </w:p>
          <w:p w14:paraId="555829FA" w14:textId="77777777" w:rsidR="00D878D1" w:rsidRDefault="00D878D1">
            <w:pPr>
              <w:pStyle w:val="TableParagraph"/>
              <w:rPr>
                <w:b/>
                <w:sz w:val="26"/>
              </w:rPr>
            </w:pPr>
          </w:p>
          <w:p w14:paraId="324F483E" w14:textId="77777777" w:rsidR="00D878D1" w:rsidRDefault="00D878D1">
            <w:pPr>
              <w:pStyle w:val="TableParagraph"/>
              <w:rPr>
                <w:b/>
                <w:sz w:val="26"/>
              </w:rPr>
            </w:pPr>
          </w:p>
          <w:p w14:paraId="269345FF" w14:textId="77777777" w:rsidR="00D878D1" w:rsidRDefault="00D878D1">
            <w:pPr>
              <w:pStyle w:val="TableParagraph"/>
              <w:rPr>
                <w:b/>
                <w:sz w:val="26"/>
              </w:rPr>
            </w:pPr>
          </w:p>
          <w:p w14:paraId="7AF10872" w14:textId="77777777" w:rsidR="00D878D1" w:rsidRDefault="00BF7BA6">
            <w:pPr>
              <w:pStyle w:val="TableParagraph"/>
              <w:spacing w:before="207"/>
              <w:ind w:left="104" w:right="96"/>
              <w:jc w:val="center"/>
              <w:rPr>
                <w:sz w:val="24"/>
              </w:rPr>
            </w:pPr>
            <w:proofErr w:type="spellStart"/>
            <w:r>
              <w:rPr>
                <w:sz w:val="24"/>
              </w:rPr>
              <w:t>Минималь</w:t>
            </w:r>
            <w:proofErr w:type="spellEnd"/>
            <w:r>
              <w:rPr>
                <w:sz w:val="24"/>
              </w:rPr>
              <w:t xml:space="preserve"> </w:t>
            </w:r>
            <w:proofErr w:type="spellStart"/>
            <w:r>
              <w:rPr>
                <w:sz w:val="24"/>
              </w:rPr>
              <w:t>ный</w:t>
            </w:r>
            <w:proofErr w:type="spellEnd"/>
          </w:p>
          <w:p w14:paraId="0BDE0231" w14:textId="77777777" w:rsidR="00D878D1" w:rsidRDefault="00D878D1">
            <w:pPr>
              <w:pStyle w:val="TableParagraph"/>
              <w:rPr>
                <w:b/>
                <w:sz w:val="26"/>
              </w:rPr>
            </w:pPr>
          </w:p>
          <w:p w14:paraId="5F06C02E" w14:textId="77777777" w:rsidR="00D878D1" w:rsidRDefault="00D878D1">
            <w:pPr>
              <w:pStyle w:val="TableParagraph"/>
              <w:rPr>
                <w:b/>
                <w:sz w:val="26"/>
              </w:rPr>
            </w:pPr>
          </w:p>
          <w:p w14:paraId="21078F43" w14:textId="77777777" w:rsidR="00D878D1" w:rsidRDefault="00D878D1">
            <w:pPr>
              <w:pStyle w:val="TableParagraph"/>
              <w:rPr>
                <w:b/>
                <w:sz w:val="26"/>
              </w:rPr>
            </w:pPr>
          </w:p>
          <w:p w14:paraId="3A0FBC0E" w14:textId="77777777" w:rsidR="00D878D1" w:rsidRDefault="00BF7BA6">
            <w:pPr>
              <w:pStyle w:val="TableParagraph"/>
              <w:spacing w:before="208"/>
              <w:ind w:left="104" w:right="102"/>
              <w:jc w:val="center"/>
              <w:rPr>
                <w:sz w:val="24"/>
              </w:rPr>
            </w:pPr>
            <w:r>
              <w:rPr>
                <w:sz w:val="24"/>
              </w:rPr>
              <w:t>Не освоена</w:t>
            </w:r>
          </w:p>
        </w:tc>
        <w:tc>
          <w:tcPr>
            <w:tcW w:w="2700" w:type="dxa"/>
          </w:tcPr>
          <w:p w14:paraId="08AE4034" w14:textId="77777777" w:rsidR="00D878D1" w:rsidRDefault="00BF7BA6">
            <w:pPr>
              <w:pStyle w:val="TableParagraph"/>
              <w:ind w:left="108" w:right="980"/>
              <w:rPr>
                <w:sz w:val="24"/>
              </w:rPr>
            </w:pPr>
            <w:r>
              <w:rPr>
                <w:sz w:val="24"/>
              </w:rPr>
              <w:t>Демонстрирует способность</w:t>
            </w:r>
          </w:p>
          <w:p w14:paraId="1FE1B993" w14:textId="77777777" w:rsidR="00D878D1" w:rsidRDefault="00D878D1">
            <w:pPr>
              <w:pStyle w:val="TableParagraph"/>
              <w:rPr>
                <w:b/>
                <w:sz w:val="26"/>
              </w:rPr>
            </w:pPr>
          </w:p>
          <w:p w14:paraId="3198F619" w14:textId="77777777" w:rsidR="00D878D1" w:rsidRDefault="00D878D1">
            <w:pPr>
              <w:pStyle w:val="TableParagraph"/>
              <w:rPr>
                <w:b/>
                <w:sz w:val="26"/>
              </w:rPr>
            </w:pPr>
          </w:p>
          <w:p w14:paraId="5425F1AD" w14:textId="77777777" w:rsidR="00D878D1" w:rsidRDefault="00BF7BA6">
            <w:pPr>
              <w:pStyle w:val="TableParagraph"/>
              <w:spacing w:before="219"/>
              <w:ind w:left="108" w:right="90"/>
              <w:rPr>
                <w:sz w:val="24"/>
              </w:rPr>
            </w:pPr>
            <w:r>
              <w:rPr>
                <w:sz w:val="24"/>
              </w:rPr>
              <w:t xml:space="preserve">Испытывает </w:t>
            </w:r>
            <w:proofErr w:type="spellStart"/>
            <w:r>
              <w:rPr>
                <w:sz w:val="24"/>
              </w:rPr>
              <w:t>незначител</w:t>
            </w:r>
            <w:proofErr w:type="spellEnd"/>
            <w:r>
              <w:rPr>
                <w:sz w:val="24"/>
              </w:rPr>
              <w:t xml:space="preserve"> </w:t>
            </w:r>
            <w:proofErr w:type="spellStart"/>
            <w:r>
              <w:rPr>
                <w:sz w:val="24"/>
              </w:rPr>
              <w:t>ьные</w:t>
            </w:r>
            <w:proofErr w:type="spellEnd"/>
            <w:r>
              <w:rPr>
                <w:sz w:val="24"/>
              </w:rPr>
              <w:t xml:space="preserve"> трудности</w:t>
            </w:r>
          </w:p>
          <w:p w14:paraId="4EB55675" w14:textId="77777777" w:rsidR="00D878D1" w:rsidRDefault="00D878D1">
            <w:pPr>
              <w:pStyle w:val="TableParagraph"/>
              <w:rPr>
                <w:b/>
                <w:sz w:val="26"/>
              </w:rPr>
            </w:pPr>
          </w:p>
          <w:p w14:paraId="1DC2B3D4" w14:textId="77777777" w:rsidR="00D878D1" w:rsidRDefault="00D878D1">
            <w:pPr>
              <w:pStyle w:val="TableParagraph"/>
              <w:rPr>
                <w:b/>
              </w:rPr>
            </w:pPr>
          </w:p>
          <w:p w14:paraId="51798004" w14:textId="77777777" w:rsidR="00D878D1" w:rsidRDefault="00BF7BA6">
            <w:pPr>
              <w:pStyle w:val="TableParagraph"/>
              <w:ind w:left="108" w:right="1146"/>
              <w:rPr>
                <w:sz w:val="24"/>
              </w:rPr>
            </w:pPr>
            <w:r>
              <w:rPr>
                <w:sz w:val="24"/>
              </w:rPr>
              <w:t>Испытывает значительные трудности</w:t>
            </w:r>
          </w:p>
          <w:p w14:paraId="3D30F58A" w14:textId="77777777" w:rsidR="00D878D1" w:rsidRDefault="00D878D1">
            <w:pPr>
              <w:pStyle w:val="TableParagraph"/>
              <w:rPr>
                <w:b/>
                <w:sz w:val="26"/>
              </w:rPr>
            </w:pPr>
          </w:p>
          <w:p w14:paraId="1A48920A" w14:textId="77777777" w:rsidR="00D878D1" w:rsidRDefault="00D878D1">
            <w:pPr>
              <w:pStyle w:val="TableParagraph"/>
              <w:rPr>
                <w:b/>
                <w:sz w:val="26"/>
              </w:rPr>
            </w:pPr>
          </w:p>
          <w:p w14:paraId="6D175A7A" w14:textId="77777777" w:rsidR="00D878D1" w:rsidRDefault="00D878D1">
            <w:pPr>
              <w:pStyle w:val="TableParagraph"/>
              <w:rPr>
                <w:b/>
                <w:sz w:val="26"/>
              </w:rPr>
            </w:pPr>
          </w:p>
          <w:p w14:paraId="33F6FA26" w14:textId="77777777" w:rsidR="00D878D1" w:rsidRDefault="00BF7BA6">
            <w:pPr>
              <w:pStyle w:val="TableParagraph"/>
              <w:tabs>
                <w:tab w:val="left" w:pos="2360"/>
              </w:tabs>
              <w:spacing w:before="208"/>
              <w:ind w:left="108" w:right="93"/>
              <w:rPr>
                <w:sz w:val="24"/>
              </w:rPr>
            </w:pPr>
            <w:r>
              <w:rPr>
                <w:sz w:val="24"/>
              </w:rPr>
              <w:t>Компетенция</w:t>
            </w:r>
            <w:r>
              <w:rPr>
                <w:sz w:val="24"/>
              </w:rPr>
              <w:tab/>
            </w:r>
            <w:r>
              <w:rPr>
                <w:spacing w:val="-9"/>
                <w:sz w:val="24"/>
              </w:rPr>
              <w:t xml:space="preserve">не </w:t>
            </w:r>
            <w:r>
              <w:rPr>
                <w:sz w:val="24"/>
              </w:rPr>
              <w:t>сформирована</w:t>
            </w:r>
          </w:p>
        </w:tc>
        <w:tc>
          <w:tcPr>
            <w:tcW w:w="1260" w:type="dxa"/>
          </w:tcPr>
          <w:p w14:paraId="24E75926" w14:textId="77777777" w:rsidR="00D878D1" w:rsidRDefault="00BF7BA6">
            <w:pPr>
              <w:pStyle w:val="TableParagraph"/>
              <w:spacing w:line="265" w:lineRule="exact"/>
              <w:ind w:left="145" w:right="133"/>
              <w:jc w:val="center"/>
              <w:rPr>
                <w:sz w:val="24"/>
              </w:rPr>
            </w:pPr>
            <w:r>
              <w:rPr>
                <w:sz w:val="24"/>
              </w:rPr>
              <w:t>Отлично</w:t>
            </w:r>
          </w:p>
          <w:p w14:paraId="5A53DC5F" w14:textId="77777777" w:rsidR="00D878D1" w:rsidRDefault="00D878D1">
            <w:pPr>
              <w:pStyle w:val="TableParagraph"/>
              <w:rPr>
                <w:b/>
                <w:sz w:val="26"/>
              </w:rPr>
            </w:pPr>
          </w:p>
          <w:p w14:paraId="5E3A12FC" w14:textId="77777777" w:rsidR="00D878D1" w:rsidRDefault="00D878D1">
            <w:pPr>
              <w:pStyle w:val="TableParagraph"/>
              <w:rPr>
                <w:b/>
                <w:sz w:val="26"/>
              </w:rPr>
            </w:pPr>
          </w:p>
          <w:p w14:paraId="74F72BA7" w14:textId="77777777" w:rsidR="00D878D1" w:rsidRDefault="00D878D1">
            <w:pPr>
              <w:pStyle w:val="TableParagraph"/>
              <w:rPr>
                <w:b/>
                <w:sz w:val="26"/>
              </w:rPr>
            </w:pPr>
          </w:p>
          <w:p w14:paraId="4952AB44" w14:textId="77777777" w:rsidR="00D878D1" w:rsidRDefault="00BF7BA6">
            <w:pPr>
              <w:pStyle w:val="TableParagraph"/>
              <w:spacing w:before="207"/>
              <w:ind w:left="147" w:right="133"/>
              <w:jc w:val="center"/>
              <w:rPr>
                <w:sz w:val="24"/>
              </w:rPr>
            </w:pPr>
            <w:r>
              <w:rPr>
                <w:sz w:val="24"/>
              </w:rPr>
              <w:t>Хорошо</w:t>
            </w:r>
          </w:p>
          <w:p w14:paraId="03812473" w14:textId="77777777" w:rsidR="00D878D1" w:rsidRDefault="00D878D1">
            <w:pPr>
              <w:pStyle w:val="TableParagraph"/>
              <w:rPr>
                <w:b/>
                <w:sz w:val="26"/>
              </w:rPr>
            </w:pPr>
          </w:p>
          <w:p w14:paraId="0C6013F7" w14:textId="77777777" w:rsidR="00D878D1" w:rsidRDefault="00D878D1">
            <w:pPr>
              <w:pStyle w:val="TableParagraph"/>
              <w:rPr>
                <w:b/>
                <w:sz w:val="26"/>
              </w:rPr>
            </w:pPr>
          </w:p>
          <w:p w14:paraId="5CEAA972" w14:textId="77777777" w:rsidR="00D878D1" w:rsidRDefault="00D878D1">
            <w:pPr>
              <w:pStyle w:val="TableParagraph"/>
              <w:rPr>
                <w:b/>
                <w:sz w:val="26"/>
              </w:rPr>
            </w:pPr>
          </w:p>
          <w:p w14:paraId="31735587" w14:textId="77777777" w:rsidR="00D878D1" w:rsidRDefault="00BF7BA6">
            <w:pPr>
              <w:pStyle w:val="TableParagraph"/>
              <w:spacing w:before="207"/>
              <w:ind w:left="150" w:right="133"/>
              <w:jc w:val="center"/>
              <w:rPr>
                <w:sz w:val="24"/>
              </w:rPr>
            </w:pPr>
            <w:proofErr w:type="spellStart"/>
            <w:r>
              <w:rPr>
                <w:spacing w:val="-1"/>
                <w:sz w:val="24"/>
              </w:rPr>
              <w:t>Удовлетв</w:t>
            </w:r>
            <w:proofErr w:type="spellEnd"/>
            <w:r>
              <w:rPr>
                <w:spacing w:val="-1"/>
                <w:sz w:val="24"/>
              </w:rPr>
              <w:t xml:space="preserve"> </w:t>
            </w:r>
            <w:proofErr w:type="spellStart"/>
            <w:r>
              <w:rPr>
                <w:sz w:val="24"/>
              </w:rPr>
              <w:t>орительн</w:t>
            </w:r>
            <w:proofErr w:type="spellEnd"/>
            <w:r>
              <w:rPr>
                <w:sz w:val="24"/>
              </w:rPr>
              <w:t xml:space="preserve"> о</w:t>
            </w:r>
          </w:p>
          <w:p w14:paraId="30A4F116" w14:textId="77777777" w:rsidR="00D878D1" w:rsidRDefault="00D878D1">
            <w:pPr>
              <w:pStyle w:val="TableParagraph"/>
              <w:rPr>
                <w:b/>
                <w:sz w:val="26"/>
              </w:rPr>
            </w:pPr>
          </w:p>
          <w:p w14:paraId="42C1B90D" w14:textId="77777777" w:rsidR="00D878D1" w:rsidRDefault="00D878D1">
            <w:pPr>
              <w:pStyle w:val="TableParagraph"/>
              <w:rPr>
                <w:b/>
                <w:sz w:val="26"/>
              </w:rPr>
            </w:pPr>
          </w:p>
          <w:p w14:paraId="1CE4FC52" w14:textId="77777777" w:rsidR="00D878D1" w:rsidRDefault="00BF7BA6">
            <w:pPr>
              <w:pStyle w:val="TableParagraph"/>
              <w:spacing w:before="231"/>
              <w:ind w:left="109" w:right="95"/>
              <w:jc w:val="center"/>
              <w:rPr>
                <w:sz w:val="24"/>
              </w:rPr>
            </w:pPr>
            <w:proofErr w:type="spellStart"/>
            <w:r>
              <w:rPr>
                <w:spacing w:val="-1"/>
                <w:sz w:val="24"/>
              </w:rPr>
              <w:t>неудовлет</w:t>
            </w:r>
            <w:proofErr w:type="spellEnd"/>
            <w:r>
              <w:rPr>
                <w:spacing w:val="-1"/>
                <w:sz w:val="24"/>
              </w:rPr>
              <w:t xml:space="preserve"> </w:t>
            </w:r>
            <w:proofErr w:type="spellStart"/>
            <w:r>
              <w:rPr>
                <w:spacing w:val="-1"/>
                <w:sz w:val="24"/>
              </w:rPr>
              <w:t>оврительн</w:t>
            </w:r>
            <w:proofErr w:type="spellEnd"/>
            <w:r>
              <w:rPr>
                <w:sz w:val="24"/>
              </w:rPr>
              <w:t xml:space="preserve"> о</w:t>
            </w:r>
          </w:p>
        </w:tc>
      </w:tr>
    </w:tbl>
    <w:p w14:paraId="6AF92296" w14:textId="77777777" w:rsidR="00D878D1" w:rsidRDefault="00D878D1">
      <w:pPr>
        <w:jc w:val="cente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63D65B3F" w14:textId="77777777">
        <w:trPr>
          <w:trHeight w:val="14519"/>
        </w:trPr>
        <w:tc>
          <w:tcPr>
            <w:tcW w:w="2398" w:type="dxa"/>
          </w:tcPr>
          <w:p w14:paraId="72B0D537" w14:textId="77777777" w:rsidR="00D878D1" w:rsidRDefault="00D878D1">
            <w:pPr>
              <w:pStyle w:val="TableParagraph"/>
              <w:rPr>
                <w:b/>
                <w:sz w:val="26"/>
              </w:rPr>
            </w:pPr>
          </w:p>
          <w:p w14:paraId="04F0A196" w14:textId="77777777" w:rsidR="00D878D1" w:rsidRDefault="00D878D1">
            <w:pPr>
              <w:pStyle w:val="TableParagraph"/>
              <w:rPr>
                <w:b/>
                <w:sz w:val="21"/>
              </w:rPr>
            </w:pPr>
          </w:p>
          <w:p w14:paraId="1E739BAF" w14:textId="77777777" w:rsidR="00D878D1" w:rsidRDefault="00BF7BA6">
            <w:pPr>
              <w:pStyle w:val="TableParagraph"/>
              <w:ind w:left="107"/>
              <w:rPr>
                <w:sz w:val="24"/>
              </w:rPr>
            </w:pPr>
            <w:r>
              <w:rPr>
                <w:sz w:val="24"/>
              </w:rPr>
              <w:t>ПК-7</w:t>
            </w:r>
          </w:p>
          <w:p w14:paraId="54285826" w14:textId="77777777" w:rsidR="00D878D1" w:rsidRDefault="00BF7BA6">
            <w:pPr>
              <w:pStyle w:val="TableParagraph"/>
              <w:ind w:left="107" w:right="299"/>
              <w:rPr>
                <w:sz w:val="24"/>
              </w:rPr>
            </w:pPr>
            <w:r>
              <w:rPr>
                <w:sz w:val="24"/>
              </w:rPr>
              <w:t>рецензирование и экспертиза научно- методических и учебно- методических материалов по</w:t>
            </w:r>
          </w:p>
          <w:p w14:paraId="2ACA7FE6" w14:textId="77777777" w:rsidR="00D878D1" w:rsidRDefault="00BF7BA6">
            <w:pPr>
              <w:pStyle w:val="TableParagraph"/>
              <w:ind w:left="107" w:right="539"/>
              <w:rPr>
                <w:sz w:val="24"/>
              </w:rPr>
            </w:pPr>
            <w:r>
              <w:rPr>
                <w:sz w:val="24"/>
              </w:rPr>
              <w:t>филологическим дисциплинам</w:t>
            </w:r>
          </w:p>
        </w:tc>
        <w:tc>
          <w:tcPr>
            <w:tcW w:w="2251" w:type="dxa"/>
          </w:tcPr>
          <w:p w14:paraId="35996915" w14:textId="77777777" w:rsidR="00D878D1" w:rsidRDefault="00D878D1">
            <w:pPr>
              <w:pStyle w:val="TableParagraph"/>
              <w:spacing w:before="1"/>
              <w:rPr>
                <w:b/>
                <w:sz w:val="35"/>
              </w:rPr>
            </w:pPr>
          </w:p>
          <w:p w14:paraId="59610BE4" w14:textId="77777777" w:rsidR="00D878D1" w:rsidRDefault="00BF7BA6">
            <w:pPr>
              <w:pStyle w:val="TableParagraph"/>
              <w:tabs>
                <w:tab w:val="left" w:pos="1024"/>
              </w:tabs>
              <w:spacing w:line="360" w:lineRule="auto"/>
              <w:ind w:left="105" w:right="94"/>
              <w:rPr>
                <w:sz w:val="24"/>
              </w:rPr>
            </w:pPr>
            <w:r>
              <w:rPr>
                <w:sz w:val="24"/>
              </w:rPr>
              <w:t>Знать:</w:t>
            </w:r>
            <w:r>
              <w:rPr>
                <w:sz w:val="24"/>
              </w:rPr>
              <w:tab/>
            </w:r>
            <w:r>
              <w:rPr>
                <w:spacing w:val="-3"/>
                <w:sz w:val="24"/>
              </w:rPr>
              <w:t xml:space="preserve">специфику </w:t>
            </w:r>
            <w:r>
              <w:rPr>
                <w:sz w:val="24"/>
              </w:rPr>
              <w:t>рецензирования научно- методических</w:t>
            </w:r>
          </w:p>
          <w:p w14:paraId="7B120BAE" w14:textId="77777777" w:rsidR="00D878D1" w:rsidRDefault="00BF7BA6">
            <w:pPr>
              <w:pStyle w:val="TableParagraph"/>
              <w:tabs>
                <w:tab w:val="left" w:pos="2011"/>
              </w:tabs>
              <w:spacing w:before="1"/>
              <w:ind w:left="105"/>
              <w:rPr>
                <w:sz w:val="24"/>
              </w:rPr>
            </w:pPr>
            <w:r>
              <w:rPr>
                <w:sz w:val="24"/>
              </w:rPr>
              <w:t>работ</w:t>
            </w:r>
            <w:r>
              <w:rPr>
                <w:sz w:val="24"/>
              </w:rPr>
              <w:tab/>
              <w:t>и</w:t>
            </w:r>
          </w:p>
          <w:p w14:paraId="7E571AF4" w14:textId="77777777" w:rsidR="00D878D1" w:rsidRDefault="00BF7BA6">
            <w:pPr>
              <w:pStyle w:val="TableParagraph"/>
              <w:spacing w:before="139" w:line="360" w:lineRule="auto"/>
              <w:ind w:left="105" w:right="320"/>
              <w:rPr>
                <w:sz w:val="24"/>
              </w:rPr>
            </w:pPr>
            <w:r>
              <w:rPr>
                <w:sz w:val="24"/>
              </w:rPr>
              <w:t>материалов; методику рецензирования узкоспециальных работ</w:t>
            </w:r>
          </w:p>
          <w:p w14:paraId="6EB1EF82" w14:textId="77777777" w:rsidR="00D878D1" w:rsidRDefault="00BF7BA6">
            <w:pPr>
              <w:pStyle w:val="TableParagraph"/>
              <w:tabs>
                <w:tab w:val="left" w:pos="1053"/>
                <w:tab w:val="left" w:pos="1333"/>
              </w:tabs>
              <w:spacing w:line="360" w:lineRule="auto"/>
              <w:ind w:left="105" w:right="98"/>
              <w:rPr>
                <w:sz w:val="24"/>
              </w:rPr>
            </w:pPr>
            <w:r>
              <w:rPr>
                <w:sz w:val="24"/>
              </w:rPr>
              <w:t>Уметь:</w:t>
            </w:r>
            <w:r>
              <w:rPr>
                <w:sz w:val="24"/>
              </w:rPr>
              <w:tab/>
            </w:r>
            <w:r>
              <w:rPr>
                <w:spacing w:val="-3"/>
                <w:sz w:val="24"/>
              </w:rPr>
              <w:t xml:space="preserve">применять </w:t>
            </w:r>
            <w:r>
              <w:rPr>
                <w:sz w:val="24"/>
              </w:rPr>
              <w:t xml:space="preserve">теоретические </w:t>
            </w:r>
            <w:proofErr w:type="gramStart"/>
            <w:r>
              <w:rPr>
                <w:sz w:val="24"/>
              </w:rPr>
              <w:t xml:space="preserve">знания </w:t>
            </w:r>
            <w:r>
              <w:rPr>
                <w:spacing w:val="16"/>
                <w:sz w:val="24"/>
              </w:rPr>
              <w:t xml:space="preserve"> </w:t>
            </w:r>
            <w:r>
              <w:rPr>
                <w:sz w:val="24"/>
              </w:rPr>
              <w:t>в</w:t>
            </w:r>
            <w:proofErr w:type="gramEnd"/>
            <w:r>
              <w:rPr>
                <w:sz w:val="24"/>
              </w:rPr>
              <w:tab/>
              <w:t>области создания,</w:t>
            </w:r>
          </w:p>
          <w:p w14:paraId="3B3E4B95" w14:textId="77777777" w:rsidR="00D878D1" w:rsidRDefault="00BF7BA6">
            <w:pPr>
              <w:pStyle w:val="TableParagraph"/>
              <w:tabs>
                <w:tab w:val="left" w:pos="2012"/>
              </w:tabs>
              <w:spacing w:line="360" w:lineRule="auto"/>
              <w:ind w:left="105" w:right="98"/>
              <w:rPr>
                <w:sz w:val="24"/>
              </w:rPr>
            </w:pPr>
            <w:r>
              <w:rPr>
                <w:sz w:val="24"/>
              </w:rPr>
              <w:t>редактирования</w:t>
            </w:r>
            <w:r>
              <w:rPr>
                <w:sz w:val="24"/>
              </w:rPr>
              <w:tab/>
            </w:r>
            <w:r>
              <w:rPr>
                <w:spacing w:val="-18"/>
                <w:sz w:val="24"/>
              </w:rPr>
              <w:t xml:space="preserve">и </w:t>
            </w:r>
            <w:r>
              <w:rPr>
                <w:sz w:val="24"/>
              </w:rPr>
              <w:t>рецензирования научных и научно- методических</w:t>
            </w:r>
          </w:p>
          <w:p w14:paraId="5FE6689F" w14:textId="77777777" w:rsidR="00D878D1" w:rsidRDefault="00BF7BA6">
            <w:pPr>
              <w:pStyle w:val="TableParagraph"/>
              <w:spacing w:line="360" w:lineRule="auto"/>
              <w:ind w:left="105" w:right="709"/>
              <w:rPr>
                <w:sz w:val="24"/>
              </w:rPr>
            </w:pPr>
            <w:r>
              <w:rPr>
                <w:sz w:val="24"/>
              </w:rPr>
              <w:t>работ, распознавать информацию, органично</w:t>
            </w:r>
          </w:p>
          <w:p w14:paraId="25487F45" w14:textId="77777777" w:rsidR="00D878D1" w:rsidRDefault="00BF7BA6">
            <w:pPr>
              <w:pStyle w:val="TableParagraph"/>
              <w:tabs>
                <w:tab w:val="left" w:pos="2019"/>
              </w:tabs>
              <w:spacing w:line="360" w:lineRule="auto"/>
              <w:ind w:left="105" w:right="102"/>
              <w:rPr>
                <w:sz w:val="24"/>
              </w:rPr>
            </w:pPr>
            <w:r>
              <w:rPr>
                <w:sz w:val="24"/>
              </w:rPr>
              <w:t>подходящую</w:t>
            </w:r>
            <w:r>
              <w:rPr>
                <w:sz w:val="24"/>
              </w:rPr>
              <w:tab/>
            </w:r>
            <w:r>
              <w:rPr>
                <w:spacing w:val="-17"/>
                <w:sz w:val="24"/>
              </w:rPr>
              <w:t xml:space="preserve">к </w:t>
            </w:r>
            <w:r>
              <w:rPr>
                <w:sz w:val="24"/>
              </w:rPr>
              <w:t>тематике</w:t>
            </w:r>
          </w:p>
          <w:p w14:paraId="694735EF" w14:textId="77777777" w:rsidR="00D878D1" w:rsidRDefault="00BF7BA6">
            <w:pPr>
              <w:pStyle w:val="TableParagraph"/>
              <w:spacing w:line="360" w:lineRule="auto"/>
              <w:ind w:left="105" w:right="98"/>
              <w:jc w:val="both"/>
              <w:rPr>
                <w:sz w:val="24"/>
              </w:rPr>
            </w:pPr>
            <w:r>
              <w:rPr>
                <w:sz w:val="24"/>
              </w:rPr>
              <w:t xml:space="preserve">исследования </w:t>
            </w:r>
            <w:r>
              <w:rPr>
                <w:rFonts w:ascii="Symbol" w:hAnsi="Symbol"/>
                <w:sz w:val="24"/>
              </w:rPr>
              <w:t></w:t>
            </w:r>
            <w:r>
              <w:rPr>
                <w:sz w:val="24"/>
              </w:rPr>
              <w:t xml:space="preserve"> выбирать в общем потоке</w:t>
            </w:r>
          </w:p>
          <w:p w14:paraId="6BECF0AE" w14:textId="77777777" w:rsidR="00D878D1" w:rsidRDefault="00BF7BA6">
            <w:pPr>
              <w:pStyle w:val="TableParagraph"/>
              <w:spacing w:before="1" w:line="360" w:lineRule="auto"/>
              <w:ind w:left="105" w:right="95"/>
              <w:rPr>
                <w:sz w:val="24"/>
              </w:rPr>
            </w:pPr>
            <w:r>
              <w:rPr>
                <w:sz w:val="24"/>
              </w:rPr>
              <w:t>информацию, соответствующую научным критериям, компилировать, обобщать</w:t>
            </w:r>
          </w:p>
          <w:p w14:paraId="7BDA41C3" w14:textId="77777777" w:rsidR="00D878D1" w:rsidRDefault="00BF7BA6">
            <w:pPr>
              <w:pStyle w:val="TableParagraph"/>
              <w:spacing w:line="274" w:lineRule="exact"/>
              <w:ind w:left="105"/>
              <w:rPr>
                <w:sz w:val="24"/>
              </w:rPr>
            </w:pPr>
            <w:r>
              <w:rPr>
                <w:sz w:val="24"/>
              </w:rPr>
              <w:t>полученную</w:t>
            </w:r>
          </w:p>
        </w:tc>
        <w:tc>
          <w:tcPr>
            <w:tcW w:w="1399" w:type="dxa"/>
          </w:tcPr>
          <w:p w14:paraId="7F19CE19" w14:textId="77777777" w:rsidR="00D878D1" w:rsidRDefault="00D878D1">
            <w:pPr>
              <w:pStyle w:val="TableParagraph"/>
              <w:rPr>
                <w:sz w:val="24"/>
              </w:rPr>
            </w:pPr>
          </w:p>
        </w:tc>
        <w:tc>
          <w:tcPr>
            <w:tcW w:w="2700" w:type="dxa"/>
          </w:tcPr>
          <w:p w14:paraId="1C048374" w14:textId="77777777" w:rsidR="00D878D1" w:rsidRDefault="00BF7BA6">
            <w:pPr>
              <w:pStyle w:val="TableParagraph"/>
              <w:ind w:left="108" w:right="652"/>
              <w:rPr>
                <w:sz w:val="24"/>
              </w:rPr>
            </w:pPr>
            <w:r>
              <w:rPr>
                <w:sz w:val="24"/>
              </w:rPr>
              <w:t>Профессионально, грамотно,</w:t>
            </w:r>
          </w:p>
          <w:p w14:paraId="7433C20B" w14:textId="77777777" w:rsidR="00D878D1" w:rsidRDefault="00BF7BA6">
            <w:pPr>
              <w:pStyle w:val="TableParagraph"/>
              <w:ind w:left="108" w:right="173"/>
              <w:rPr>
                <w:sz w:val="24"/>
              </w:rPr>
            </w:pPr>
            <w:r>
              <w:rPr>
                <w:sz w:val="24"/>
              </w:rPr>
              <w:t>последовательно, хорошим языком четко излагает материал, аргументировано</w:t>
            </w:r>
          </w:p>
          <w:p w14:paraId="00A81616" w14:textId="77777777" w:rsidR="00D878D1" w:rsidRDefault="00BF7BA6">
            <w:pPr>
              <w:pStyle w:val="TableParagraph"/>
              <w:ind w:left="108" w:right="167"/>
              <w:rPr>
                <w:sz w:val="24"/>
              </w:rPr>
            </w:pPr>
            <w:r>
              <w:rPr>
                <w:sz w:val="24"/>
              </w:rPr>
              <w:t xml:space="preserve">формулирует </w:t>
            </w:r>
            <w:proofErr w:type="gramStart"/>
            <w:r>
              <w:rPr>
                <w:sz w:val="24"/>
              </w:rPr>
              <w:t>выводы..</w:t>
            </w:r>
            <w:proofErr w:type="gramEnd"/>
            <w:r>
              <w:rPr>
                <w:sz w:val="24"/>
              </w:rPr>
              <w:t xml:space="preserve"> На вопросы членов комиссии отвечает кратко, аргументировано, уверенно, по существу. Профессионально, грамотно,</w:t>
            </w:r>
          </w:p>
          <w:p w14:paraId="4B6407A8" w14:textId="77777777" w:rsidR="00D878D1" w:rsidRDefault="00BF7BA6">
            <w:pPr>
              <w:pStyle w:val="TableParagraph"/>
              <w:ind w:left="108" w:right="173"/>
              <w:rPr>
                <w:sz w:val="24"/>
              </w:rPr>
            </w:pPr>
            <w:r>
              <w:rPr>
                <w:sz w:val="24"/>
              </w:rPr>
              <w:t>последовательно, хорошим языком четко излагает материал, аргументировано</w:t>
            </w:r>
          </w:p>
          <w:p w14:paraId="5786A4AD" w14:textId="77777777" w:rsidR="00D878D1" w:rsidRDefault="00BF7BA6">
            <w:pPr>
              <w:pStyle w:val="TableParagraph"/>
              <w:ind w:left="108" w:right="94"/>
              <w:rPr>
                <w:sz w:val="24"/>
              </w:rPr>
            </w:pPr>
            <w:r>
              <w:rPr>
                <w:sz w:val="24"/>
              </w:rPr>
              <w:t xml:space="preserve">формулирует </w:t>
            </w:r>
            <w:proofErr w:type="gramStart"/>
            <w:r>
              <w:rPr>
                <w:sz w:val="24"/>
              </w:rPr>
              <w:t>выводы..</w:t>
            </w:r>
            <w:proofErr w:type="gramEnd"/>
            <w:r>
              <w:rPr>
                <w:sz w:val="24"/>
              </w:rPr>
              <w:t xml:space="preserve"> На вопросы членов комиссии отвечает кратко, аргументировано, уверенно, по существу.</w:t>
            </w:r>
          </w:p>
          <w:p w14:paraId="636874AF" w14:textId="77777777" w:rsidR="00D878D1" w:rsidRDefault="00D878D1">
            <w:pPr>
              <w:pStyle w:val="TableParagraph"/>
              <w:rPr>
                <w:b/>
                <w:sz w:val="26"/>
              </w:rPr>
            </w:pPr>
          </w:p>
          <w:p w14:paraId="395156BC" w14:textId="77777777" w:rsidR="00D878D1" w:rsidRDefault="00D878D1">
            <w:pPr>
              <w:pStyle w:val="TableParagraph"/>
              <w:spacing w:before="11"/>
              <w:rPr>
                <w:b/>
                <w:sz w:val="20"/>
              </w:rPr>
            </w:pPr>
          </w:p>
          <w:p w14:paraId="00793920" w14:textId="77777777" w:rsidR="00D878D1" w:rsidRDefault="00BF7BA6">
            <w:pPr>
              <w:pStyle w:val="TableParagraph"/>
              <w:ind w:left="108" w:right="360"/>
              <w:rPr>
                <w:sz w:val="24"/>
              </w:rPr>
            </w:pPr>
            <w:r>
              <w:rPr>
                <w:sz w:val="24"/>
              </w:rPr>
              <w:t>Студент показывает достаточный уровень</w:t>
            </w:r>
          </w:p>
          <w:p w14:paraId="45913766" w14:textId="77777777" w:rsidR="00D878D1" w:rsidRDefault="00BF7BA6">
            <w:pPr>
              <w:pStyle w:val="TableParagraph"/>
              <w:ind w:left="108" w:right="106"/>
              <w:rPr>
                <w:sz w:val="24"/>
              </w:rPr>
            </w:pPr>
            <w:r>
              <w:rPr>
                <w:sz w:val="24"/>
              </w:rPr>
              <w:t>компетентности, знания лекционного материала, учебной и методической литературы. Уверенно и профессионально, грамотным</w:t>
            </w:r>
            <w:r>
              <w:rPr>
                <w:spacing w:val="-2"/>
                <w:sz w:val="24"/>
              </w:rPr>
              <w:t xml:space="preserve"> </w:t>
            </w:r>
            <w:r>
              <w:rPr>
                <w:sz w:val="24"/>
              </w:rPr>
              <w:t>языком,</w:t>
            </w:r>
          </w:p>
          <w:p w14:paraId="6F07156D" w14:textId="77777777" w:rsidR="00D878D1" w:rsidRDefault="00BF7BA6">
            <w:pPr>
              <w:pStyle w:val="TableParagraph"/>
              <w:ind w:left="108" w:right="255"/>
              <w:rPr>
                <w:sz w:val="24"/>
              </w:rPr>
            </w:pPr>
            <w:r>
              <w:rPr>
                <w:sz w:val="24"/>
              </w:rPr>
              <w:t>ясно, четко и понятно излагает состояние и суть вопроса. Знает нормативно- законодательную и практическую базу, но при ответе допускает несущественные погрешности. Студент показывает</w:t>
            </w:r>
          </w:p>
          <w:p w14:paraId="7DCDE5F0" w14:textId="77777777" w:rsidR="00D878D1" w:rsidRDefault="00BF7BA6">
            <w:pPr>
              <w:pStyle w:val="TableParagraph"/>
              <w:spacing w:before="1"/>
              <w:ind w:left="108" w:right="159"/>
              <w:rPr>
                <w:sz w:val="24"/>
              </w:rPr>
            </w:pPr>
            <w:r>
              <w:rPr>
                <w:sz w:val="24"/>
              </w:rPr>
              <w:t>достаточный уровень профессиональных знаний, свободно оперирует понятиями, методами оценки принятия решений, имеет представление: о</w:t>
            </w:r>
          </w:p>
        </w:tc>
        <w:tc>
          <w:tcPr>
            <w:tcW w:w="1260" w:type="dxa"/>
          </w:tcPr>
          <w:p w14:paraId="5EFB2564" w14:textId="77777777" w:rsidR="00D878D1" w:rsidRDefault="00D878D1">
            <w:pPr>
              <w:pStyle w:val="TableParagraph"/>
              <w:rPr>
                <w:sz w:val="24"/>
              </w:rPr>
            </w:pPr>
          </w:p>
        </w:tc>
      </w:tr>
    </w:tbl>
    <w:p w14:paraId="31776BA3"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087E16BE" w14:textId="77777777">
        <w:trPr>
          <w:trHeight w:val="14493"/>
        </w:trPr>
        <w:tc>
          <w:tcPr>
            <w:tcW w:w="2398" w:type="dxa"/>
          </w:tcPr>
          <w:p w14:paraId="4D690755" w14:textId="77777777" w:rsidR="00D878D1" w:rsidRDefault="00D878D1">
            <w:pPr>
              <w:pStyle w:val="TableParagraph"/>
              <w:rPr>
                <w:sz w:val="24"/>
              </w:rPr>
            </w:pPr>
          </w:p>
        </w:tc>
        <w:tc>
          <w:tcPr>
            <w:tcW w:w="2251" w:type="dxa"/>
          </w:tcPr>
          <w:p w14:paraId="514B2DC8" w14:textId="77777777" w:rsidR="00D878D1" w:rsidRDefault="00BF7BA6">
            <w:pPr>
              <w:pStyle w:val="TableParagraph"/>
              <w:spacing w:line="267" w:lineRule="exact"/>
              <w:ind w:left="105"/>
              <w:rPr>
                <w:sz w:val="24"/>
              </w:rPr>
            </w:pPr>
            <w:r>
              <w:rPr>
                <w:sz w:val="24"/>
              </w:rPr>
              <w:t>научную</w:t>
            </w:r>
          </w:p>
          <w:p w14:paraId="4C282CB2" w14:textId="77777777" w:rsidR="00D878D1" w:rsidRDefault="00BF7BA6">
            <w:pPr>
              <w:pStyle w:val="TableParagraph"/>
              <w:tabs>
                <w:tab w:val="left" w:pos="2026"/>
              </w:tabs>
              <w:spacing w:before="137" w:line="360" w:lineRule="auto"/>
              <w:ind w:left="105" w:right="100"/>
              <w:rPr>
                <w:sz w:val="24"/>
              </w:rPr>
            </w:pPr>
            <w:r>
              <w:rPr>
                <w:sz w:val="24"/>
              </w:rPr>
              <w:t>информацию</w:t>
            </w:r>
            <w:r>
              <w:rPr>
                <w:sz w:val="24"/>
              </w:rPr>
              <w:tab/>
            </w:r>
            <w:r>
              <w:rPr>
                <w:spacing w:val="-19"/>
                <w:sz w:val="24"/>
              </w:rPr>
              <w:t xml:space="preserve">в </w:t>
            </w:r>
            <w:r>
              <w:rPr>
                <w:sz w:val="24"/>
              </w:rPr>
              <w:t>самостоятельный текст</w:t>
            </w:r>
          </w:p>
          <w:p w14:paraId="3C4776BD" w14:textId="77777777" w:rsidR="00D878D1" w:rsidRDefault="00BF7BA6">
            <w:pPr>
              <w:pStyle w:val="TableParagraph"/>
              <w:tabs>
                <w:tab w:val="left" w:pos="2013"/>
              </w:tabs>
              <w:spacing w:before="1" w:line="360" w:lineRule="auto"/>
              <w:ind w:left="105" w:right="96"/>
              <w:rPr>
                <w:sz w:val="24"/>
              </w:rPr>
            </w:pPr>
            <w:proofErr w:type="gramStart"/>
            <w:r>
              <w:rPr>
                <w:sz w:val="24"/>
              </w:rPr>
              <w:t>Владеть :</w:t>
            </w:r>
            <w:proofErr w:type="gramEnd"/>
            <w:r>
              <w:rPr>
                <w:sz w:val="24"/>
              </w:rPr>
              <w:t xml:space="preserve"> навыками совершенствования и развития своего научного потенциала</w:t>
            </w:r>
            <w:r>
              <w:rPr>
                <w:sz w:val="24"/>
              </w:rPr>
              <w:tab/>
            </w:r>
            <w:r>
              <w:rPr>
                <w:spacing w:val="-17"/>
                <w:sz w:val="24"/>
              </w:rPr>
              <w:t xml:space="preserve">и </w:t>
            </w:r>
            <w:r>
              <w:rPr>
                <w:sz w:val="24"/>
              </w:rPr>
              <w:t>решения конкретных научно—</w:t>
            </w:r>
          </w:p>
          <w:p w14:paraId="1CA314D7" w14:textId="77777777" w:rsidR="00D878D1" w:rsidRDefault="00BF7BA6">
            <w:pPr>
              <w:pStyle w:val="TableParagraph"/>
              <w:tabs>
                <w:tab w:val="left" w:pos="2029"/>
              </w:tabs>
              <w:spacing w:line="360" w:lineRule="auto"/>
              <w:ind w:left="105" w:right="96"/>
              <w:rPr>
                <w:sz w:val="24"/>
              </w:rPr>
            </w:pPr>
            <w:r>
              <w:rPr>
                <w:sz w:val="24"/>
              </w:rPr>
              <w:t>исследовательской деятельности,</w:t>
            </w:r>
            <w:r>
              <w:rPr>
                <w:sz w:val="24"/>
              </w:rPr>
              <w:tab/>
            </w:r>
            <w:r>
              <w:rPr>
                <w:spacing w:val="-18"/>
                <w:sz w:val="24"/>
              </w:rPr>
              <w:t>в</w:t>
            </w:r>
          </w:p>
          <w:p w14:paraId="37635053" w14:textId="77777777" w:rsidR="00D878D1" w:rsidRDefault="00BF7BA6">
            <w:pPr>
              <w:pStyle w:val="TableParagraph"/>
              <w:tabs>
                <w:tab w:val="left" w:pos="2027"/>
              </w:tabs>
              <w:spacing w:line="360" w:lineRule="auto"/>
              <w:ind w:left="105" w:right="98"/>
              <w:rPr>
                <w:sz w:val="24"/>
              </w:rPr>
            </w:pPr>
            <w:r>
              <w:rPr>
                <w:sz w:val="24"/>
              </w:rPr>
              <w:t>частности</w:t>
            </w:r>
            <w:r>
              <w:rPr>
                <w:sz w:val="24"/>
              </w:rPr>
              <w:tab/>
            </w:r>
            <w:r>
              <w:rPr>
                <w:spacing w:val="-18"/>
                <w:sz w:val="24"/>
              </w:rPr>
              <w:t xml:space="preserve">в </w:t>
            </w:r>
            <w:r>
              <w:rPr>
                <w:sz w:val="24"/>
              </w:rPr>
              <w:t>области рецензирования научных и научно- методических текстов.</w:t>
            </w:r>
          </w:p>
        </w:tc>
        <w:tc>
          <w:tcPr>
            <w:tcW w:w="1399" w:type="dxa"/>
          </w:tcPr>
          <w:p w14:paraId="780D6048" w14:textId="77777777" w:rsidR="00D878D1" w:rsidRDefault="00D878D1">
            <w:pPr>
              <w:pStyle w:val="TableParagraph"/>
              <w:rPr>
                <w:sz w:val="24"/>
              </w:rPr>
            </w:pPr>
          </w:p>
        </w:tc>
        <w:tc>
          <w:tcPr>
            <w:tcW w:w="2700" w:type="dxa"/>
          </w:tcPr>
          <w:p w14:paraId="3433AC15" w14:textId="77777777" w:rsidR="00D878D1" w:rsidRDefault="00BF7BA6">
            <w:pPr>
              <w:pStyle w:val="TableParagraph"/>
              <w:ind w:left="108" w:right="119"/>
              <w:rPr>
                <w:sz w:val="24"/>
              </w:rPr>
            </w:pPr>
            <w:r>
              <w:rPr>
                <w:sz w:val="24"/>
              </w:rPr>
              <w:t>междисциплинарных связях, увязывает знания, полученные при изучении различных дисциплин, умеет анализировать практические</w:t>
            </w:r>
            <w:r>
              <w:rPr>
                <w:spacing w:val="-10"/>
                <w:sz w:val="24"/>
              </w:rPr>
              <w:t xml:space="preserve"> </w:t>
            </w:r>
            <w:r>
              <w:rPr>
                <w:sz w:val="24"/>
              </w:rPr>
              <w:t>ситуации, но допускает некоторые погрешности. Ответ построен логично, материал излагается хорошим языком, привлекается</w:t>
            </w:r>
          </w:p>
          <w:p w14:paraId="3D5D7A45" w14:textId="77777777" w:rsidR="00D878D1" w:rsidRDefault="00BF7BA6">
            <w:pPr>
              <w:pStyle w:val="TableParagraph"/>
              <w:ind w:left="108" w:right="96"/>
              <w:rPr>
                <w:sz w:val="24"/>
              </w:rPr>
            </w:pPr>
            <w:r>
              <w:rPr>
                <w:sz w:val="24"/>
              </w:rPr>
              <w:t>информативный и иллюстрированный материал, но при ответе допускает некоторые погрешности. Вопросы, задаваемые членами экзаменационной комиссии, не вызывают существенных</w:t>
            </w:r>
          </w:p>
          <w:p w14:paraId="46287E56" w14:textId="77777777" w:rsidR="00D878D1" w:rsidRDefault="00BF7BA6">
            <w:pPr>
              <w:pStyle w:val="TableParagraph"/>
              <w:spacing w:line="274" w:lineRule="exact"/>
              <w:ind w:left="108"/>
              <w:rPr>
                <w:sz w:val="24"/>
              </w:rPr>
            </w:pPr>
            <w:r>
              <w:rPr>
                <w:sz w:val="24"/>
              </w:rPr>
              <w:t>затруднений.</w:t>
            </w:r>
          </w:p>
          <w:p w14:paraId="1A8377D8" w14:textId="77777777" w:rsidR="00D878D1" w:rsidRDefault="00D878D1">
            <w:pPr>
              <w:pStyle w:val="TableParagraph"/>
              <w:rPr>
                <w:b/>
                <w:sz w:val="26"/>
              </w:rPr>
            </w:pPr>
          </w:p>
          <w:p w14:paraId="409961B3" w14:textId="77777777" w:rsidR="00D878D1" w:rsidRDefault="00D878D1">
            <w:pPr>
              <w:pStyle w:val="TableParagraph"/>
              <w:spacing w:before="1"/>
              <w:rPr>
                <w:b/>
                <w:sz w:val="21"/>
              </w:rPr>
            </w:pPr>
          </w:p>
          <w:p w14:paraId="5745EDC3" w14:textId="77777777" w:rsidR="00D878D1" w:rsidRDefault="00BF7BA6">
            <w:pPr>
              <w:pStyle w:val="TableParagraph"/>
              <w:spacing w:before="1"/>
              <w:ind w:left="108" w:right="496"/>
              <w:rPr>
                <w:sz w:val="24"/>
              </w:rPr>
            </w:pPr>
            <w:r>
              <w:rPr>
                <w:sz w:val="24"/>
              </w:rPr>
              <w:t>Студент показывает достаточные знания учебного и лекционного материала, но при ответе отсутствует</w:t>
            </w:r>
          </w:p>
          <w:p w14:paraId="30BF3499" w14:textId="77777777" w:rsidR="00D878D1" w:rsidRDefault="00BF7BA6">
            <w:pPr>
              <w:pStyle w:val="TableParagraph"/>
              <w:ind w:left="108" w:right="209"/>
              <w:rPr>
                <w:sz w:val="24"/>
              </w:rPr>
            </w:pPr>
            <w:r>
              <w:rPr>
                <w:sz w:val="24"/>
              </w:rPr>
              <w:t>должная связь между анализом, аргументацией и выводами. На поставленные членами комиссии вопросы отвечает неуверенно, допускает погрешности. Студент</w:t>
            </w:r>
          </w:p>
          <w:p w14:paraId="3251947F" w14:textId="77777777" w:rsidR="00D878D1" w:rsidRDefault="00BF7BA6">
            <w:pPr>
              <w:pStyle w:val="TableParagraph"/>
              <w:ind w:left="108" w:right="158"/>
              <w:rPr>
                <w:sz w:val="24"/>
              </w:rPr>
            </w:pPr>
            <w:r>
              <w:rPr>
                <w:sz w:val="24"/>
              </w:rPr>
              <w:t>владеет практическими навыками, привлекает иллюстративный материал, но чувствует себя неуверенно при анализе</w:t>
            </w:r>
          </w:p>
          <w:p w14:paraId="7EBA877A" w14:textId="77777777" w:rsidR="00D878D1" w:rsidRDefault="00BF7BA6">
            <w:pPr>
              <w:pStyle w:val="TableParagraph"/>
              <w:spacing w:before="1"/>
              <w:ind w:left="108" w:right="382"/>
              <w:rPr>
                <w:sz w:val="24"/>
              </w:rPr>
            </w:pPr>
            <w:r>
              <w:rPr>
                <w:sz w:val="24"/>
              </w:rPr>
              <w:t>междисциплинарных связей. В ответе не всегда присутствует логика, аргументы привлекаются</w:t>
            </w:r>
          </w:p>
        </w:tc>
        <w:tc>
          <w:tcPr>
            <w:tcW w:w="1260" w:type="dxa"/>
          </w:tcPr>
          <w:p w14:paraId="54EC4E20" w14:textId="77777777" w:rsidR="00D878D1" w:rsidRDefault="00D878D1">
            <w:pPr>
              <w:pStyle w:val="TableParagraph"/>
              <w:rPr>
                <w:sz w:val="24"/>
              </w:rPr>
            </w:pPr>
          </w:p>
        </w:tc>
      </w:tr>
    </w:tbl>
    <w:p w14:paraId="683B26D3"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2251"/>
        <w:gridCol w:w="1399"/>
        <w:gridCol w:w="2700"/>
        <w:gridCol w:w="1260"/>
      </w:tblGrid>
      <w:tr w:rsidR="00D878D1" w14:paraId="7E71C652" w14:textId="77777777">
        <w:trPr>
          <w:trHeight w:val="10212"/>
        </w:trPr>
        <w:tc>
          <w:tcPr>
            <w:tcW w:w="2398" w:type="dxa"/>
          </w:tcPr>
          <w:p w14:paraId="404D6882" w14:textId="77777777" w:rsidR="00D878D1" w:rsidRDefault="00D878D1">
            <w:pPr>
              <w:pStyle w:val="TableParagraph"/>
              <w:rPr>
                <w:sz w:val="24"/>
              </w:rPr>
            </w:pPr>
          </w:p>
        </w:tc>
        <w:tc>
          <w:tcPr>
            <w:tcW w:w="2251" w:type="dxa"/>
          </w:tcPr>
          <w:p w14:paraId="74AF26BA" w14:textId="77777777" w:rsidR="00D878D1" w:rsidRDefault="00D878D1">
            <w:pPr>
              <w:pStyle w:val="TableParagraph"/>
              <w:rPr>
                <w:sz w:val="24"/>
              </w:rPr>
            </w:pPr>
          </w:p>
        </w:tc>
        <w:tc>
          <w:tcPr>
            <w:tcW w:w="1399" w:type="dxa"/>
          </w:tcPr>
          <w:p w14:paraId="7E6DB629" w14:textId="77777777" w:rsidR="00D878D1" w:rsidRDefault="00D878D1">
            <w:pPr>
              <w:pStyle w:val="TableParagraph"/>
              <w:rPr>
                <w:sz w:val="24"/>
              </w:rPr>
            </w:pPr>
          </w:p>
        </w:tc>
        <w:tc>
          <w:tcPr>
            <w:tcW w:w="2700" w:type="dxa"/>
          </w:tcPr>
          <w:p w14:paraId="51F24831" w14:textId="77777777" w:rsidR="00D878D1" w:rsidRDefault="00BF7BA6">
            <w:pPr>
              <w:pStyle w:val="TableParagraph"/>
              <w:ind w:left="108" w:right="181"/>
              <w:rPr>
                <w:sz w:val="24"/>
              </w:rPr>
            </w:pPr>
            <w:r>
              <w:rPr>
                <w:sz w:val="24"/>
              </w:rPr>
              <w:t>недостаточно веские. На поставленные комиссией вопросы затрудняется с ответами, показывает недостаточно глубокие знания. Студент показывает слабые знания лекционного материала, учебной литературы,</w:t>
            </w:r>
          </w:p>
          <w:p w14:paraId="56C85F09" w14:textId="77777777" w:rsidR="00D878D1" w:rsidRDefault="00BF7BA6">
            <w:pPr>
              <w:pStyle w:val="TableParagraph"/>
              <w:ind w:left="108" w:right="80"/>
              <w:rPr>
                <w:sz w:val="24"/>
              </w:rPr>
            </w:pPr>
            <w:r>
              <w:rPr>
                <w:sz w:val="24"/>
              </w:rPr>
              <w:t>Студент показывает слабый уровень профессиональных знаний, затрудняется при анализе практических ситуаций. Не может привести примеры из реальной практики. Неуверенно и логически</w:t>
            </w:r>
          </w:p>
          <w:p w14:paraId="5FF2B0F0" w14:textId="77777777" w:rsidR="00D878D1" w:rsidRDefault="00BF7BA6">
            <w:pPr>
              <w:pStyle w:val="TableParagraph"/>
              <w:ind w:left="108" w:right="264"/>
              <w:rPr>
                <w:sz w:val="24"/>
              </w:rPr>
            </w:pPr>
            <w:r>
              <w:rPr>
                <w:sz w:val="24"/>
              </w:rPr>
              <w:t>непоследовательно излагает материал. Неправильно отвечает на поставленные членами комиссии вопросы или</w:t>
            </w:r>
          </w:p>
          <w:p w14:paraId="7C7ACAC4" w14:textId="77777777" w:rsidR="00D878D1" w:rsidRDefault="00BF7BA6">
            <w:pPr>
              <w:pStyle w:val="TableParagraph"/>
              <w:ind w:left="108"/>
              <w:rPr>
                <w:sz w:val="24"/>
              </w:rPr>
            </w:pPr>
            <w:r>
              <w:rPr>
                <w:sz w:val="24"/>
              </w:rPr>
              <w:t>затрудняется с ответом.</w:t>
            </w:r>
          </w:p>
          <w:p w14:paraId="0DC1AA68" w14:textId="77777777" w:rsidR="00D878D1" w:rsidRDefault="00D878D1">
            <w:pPr>
              <w:pStyle w:val="TableParagraph"/>
              <w:rPr>
                <w:b/>
                <w:sz w:val="26"/>
              </w:rPr>
            </w:pPr>
          </w:p>
          <w:p w14:paraId="59B30C28" w14:textId="77777777" w:rsidR="00D878D1" w:rsidRDefault="00D878D1">
            <w:pPr>
              <w:pStyle w:val="TableParagraph"/>
              <w:spacing w:before="11"/>
              <w:rPr>
                <w:b/>
                <w:sz w:val="20"/>
              </w:rPr>
            </w:pPr>
          </w:p>
          <w:p w14:paraId="44E63319" w14:textId="77777777" w:rsidR="00D878D1" w:rsidRDefault="00BF7BA6">
            <w:pPr>
              <w:pStyle w:val="TableParagraph"/>
              <w:ind w:left="108" w:right="893"/>
              <w:rPr>
                <w:sz w:val="24"/>
              </w:rPr>
            </w:pPr>
            <w:r>
              <w:rPr>
                <w:sz w:val="24"/>
              </w:rPr>
              <w:t>Компетенция не сформирована</w:t>
            </w:r>
          </w:p>
        </w:tc>
        <w:tc>
          <w:tcPr>
            <w:tcW w:w="1260" w:type="dxa"/>
          </w:tcPr>
          <w:p w14:paraId="4E431462" w14:textId="77777777" w:rsidR="00D878D1" w:rsidRDefault="00D878D1">
            <w:pPr>
              <w:pStyle w:val="TableParagraph"/>
              <w:rPr>
                <w:sz w:val="24"/>
              </w:rPr>
            </w:pPr>
          </w:p>
        </w:tc>
      </w:tr>
    </w:tbl>
    <w:p w14:paraId="6DD22602" w14:textId="77777777" w:rsidR="00D878D1" w:rsidRDefault="00D878D1">
      <w:pPr>
        <w:pStyle w:val="a3"/>
        <w:rPr>
          <w:b/>
          <w:sz w:val="20"/>
        </w:rPr>
      </w:pPr>
    </w:p>
    <w:p w14:paraId="3208FC0F" w14:textId="77777777" w:rsidR="00D878D1" w:rsidRDefault="00D878D1">
      <w:pPr>
        <w:pStyle w:val="a3"/>
        <w:rPr>
          <w:b/>
          <w:sz w:val="20"/>
        </w:rPr>
      </w:pPr>
    </w:p>
    <w:p w14:paraId="1DBAA37E" w14:textId="77777777" w:rsidR="00D878D1" w:rsidRDefault="00D878D1">
      <w:pPr>
        <w:pStyle w:val="a3"/>
        <w:rPr>
          <w:b/>
          <w:sz w:val="20"/>
        </w:rPr>
      </w:pPr>
    </w:p>
    <w:p w14:paraId="1C1EDCA9" w14:textId="77777777" w:rsidR="00D878D1" w:rsidRDefault="00D878D1">
      <w:pPr>
        <w:pStyle w:val="a3"/>
        <w:rPr>
          <w:b/>
          <w:sz w:val="20"/>
        </w:rPr>
      </w:pPr>
    </w:p>
    <w:p w14:paraId="67040899" w14:textId="77777777" w:rsidR="00D878D1" w:rsidRDefault="00D878D1">
      <w:pPr>
        <w:pStyle w:val="a3"/>
        <w:rPr>
          <w:b/>
          <w:sz w:val="20"/>
        </w:rPr>
      </w:pPr>
    </w:p>
    <w:p w14:paraId="20CAC12E" w14:textId="77777777" w:rsidR="00D878D1" w:rsidRDefault="00BF7BA6">
      <w:pPr>
        <w:pStyle w:val="a4"/>
        <w:numPr>
          <w:ilvl w:val="2"/>
          <w:numId w:val="5"/>
        </w:numPr>
        <w:tabs>
          <w:tab w:val="left" w:pos="1778"/>
        </w:tabs>
        <w:spacing w:before="217"/>
        <w:ind w:left="1778"/>
        <w:jc w:val="left"/>
        <w:rPr>
          <w:sz w:val="24"/>
        </w:rPr>
      </w:pPr>
      <w:r>
        <w:rPr>
          <w:sz w:val="24"/>
        </w:rPr>
        <w:t>Типовые контрольные задания (вопросы) для промежуточной</w:t>
      </w:r>
      <w:r>
        <w:rPr>
          <w:spacing w:val="-8"/>
          <w:sz w:val="24"/>
        </w:rPr>
        <w:t xml:space="preserve"> </w:t>
      </w:r>
      <w:r>
        <w:rPr>
          <w:sz w:val="24"/>
        </w:rPr>
        <w:t>аттестации</w:t>
      </w:r>
    </w:p>
    <w:p w14:paraId="1D61D542" w14:textId="77777777" w:rsidR="00D878D1" w:rsidRDefault="00D878D1">
      <w:pPr>
        <w:pStyle w:val="a3"/>
        <w:spacing w:before="4"/>
      </w:pPr>
    </w:p>
    <w:p w14:paraId="4D3F0CC2" w14:textId="77777777" w:rsidR="00D878D1" w:rsidRDefault="00BF7BA6">
      <w:pPr>
        <w:pStyle w:val="2"/>
        <w:spacing w:before="1" w:line="274" w:lineRule="exact"/>
        <w:ind w:left="4337"/>
      </w:pPr>
      <w:r>
        <w:t>Текст для анализа</w:t>
      </w:r>
    </w:p>
    <w:p w14:paraId="06D948C5" w14:textId="77777777" w:rsidR="00D878D1" w:rsidRDefault="00BF7BA6">
      <w:pPr>
        <w:ind w:left="662" w:right="888"/>
        <w:rPr>
          <w:i/>
          <w:sz w:val="24"/>
        </w:rPr>
      </w:pPr>
      <w:r>
        <w:rPr>
          <w:i/>
          <w:sz w:val="24"/>
        </w:rPr>
        <w:t>Анализ научного текста 1</w:t>
      </w:r>
      <w:proofErr w:type="gramStart"/>
      <w:r>
        <w:rPr>
          <w:i/>
          <w:sz w:val="24"/>
        </w:rPr>
        <w:t>)</w:t>
      </w:r>
      <w:proofErr w:type="gramEnd"/>
      <w:r>
        <w:rPr>
          <w:i/>
          <w:sz w:val="24"/>
        </w:rPr>
        <w:t xml:space="preserve"> Прочитайте текст. Определите жанровую разновидность стиля. </w:t>
      </w:r>
      <w:proofErr w:type="gramStart"/>
      <w:r>
        <w:rPr>
          <w:i/>
          <w:sz w:val="24"/>
        </w:rPr>
        <w:t>Вы-полнить</w:t>
      </w:r>
      <w:proofErr w:type="gramEnd"/>
      <w:r>
        <w:rPr>
          <w:i/>
          <w:sz w:val="24"/>
        </w:rPr>
        <w:t xml:space="preserve"> задание к пред-</w:t>
      </w:r>
      <w:proofErr w:type="spellStart"/>
      <w:r>
        <w:rPr>
          <w:i/>
          <w:sz w:val="24"/>
        </w:rPr>
        <w:t>ложенному</w:t>
      </w:r>
      <w:proofErr w:type="spellEnd"/>
      <w:r>
        <w:rPr>
          <w:i/>
          <w:sz w:val="24"/>
        </w:rPr>
        <w:t xml:space="preserve"> тексту</w:t>
      </w:r>
    </w:p>
    <w:p w14:paraId="58C95C52" w14:textId="77777777" w:rsidR="00D878D1" w:rsidRDefault="00BF7BA6">
      <w:pPr>
        <w:pStyle w:val="a4"/>
        <w:numPr>
          <w:ilvl w:val="0"/>
          <w:numId w:val="3"/>
        </w:numPr>
        <w:tabs>
          <w:tab w:val="left" w:pos="863"/>
        </w:tabs>
        <w:ind w:right="1071" w:firstLine="0"/>
        <w:rPr>
          <w:i/>
          <w:sz w:val="24"/>
        </w:rPr>
      </w:pPr>
      <w:r>
        <w:rPr>
          <w:i/>
          <w:sz w:val="24"/>
        </w:rPr>
        <w:t xml:space="preserve">Сформулируйте признаки данного текста: сфера </w:t>
      </w:r>
      <w:proofErr w:type="spellStart"/>
      <w:proofErr w:type="gramStart"/>
      <w:r>
        <w:rPr>
          <w:i/>
          <w:sz w:val="24"/>
        </w:rPr>
        <w:t>упо-требления</w:t>
      </w:r>
      <w:proofErr w:type="spellEnd"/>
      <w:proofErr w:type="gramEnd"/>
      <w:r>
        <w:rPr>
          <w:i/>
          <w:sz w:val="24"/>
        </w:rPr>
        <w:t xml:space="preserve">, основную </w:t>
      </w:r>
      <w:proofErr w:type="spellStart"/>
      <w:r>
        <w:rPr>
          <w:i/>
          <w:sz w:val="24"/>
        </w:rPr>
        <w:t>функ-цию</w:t>
      </w:r>
      <w:proofErr w:type="spellEnd"/>
      <w:r>
        <w:rPr>
          <w:i/>
          <w:sz w:val="24"/>
        </w:rPr>
        <w:t xml:space="preserve">, цели и задачи. 2) Найдите в тексте </w:t>
      </w:r>
      <w:proofErr w:type="spellStart"/>
      <w:proofErr w:type="gramStart"/>
      <w:r>
        <w:rPr>
          <w:i/>
          <w:sz w:val="24"/>
        </w:rPr>
        <w:t>стилисти-ческие</w:t>
      </w:r>
      <w:proofErr w:type="spellEnd"/>
      <w:proofErr w:type="gramEnd"/>
      <w:r>
        <w:rPr>
          <w:i/>
          <w:sz w:val="24"/>
        </w:rPr>
        <w:t xml:space="preserve"> особенности в</w:t>
      </w:r>
      <w:r>
        <w:rPr>
          <w:i/>
          <w:spacing w:val="-20"/>
          <w:sz w:val="24"/>
        </w:rPr>
        <w:t xml:space="preserve"> </w:t>
      </w:r>
      <w:proofErr w:type="spellStart"/>
      <w:r>
        <w:rPr>
          <w:i/>
          <w:sz w:val="24"/>
        </w:rPr>
        <w:t>ис</w:t>
      </w:r>
      <w:proofErr w:type="spellEnd"/>
      <w:r>
        <w:rPr>
          <w:i/>
          <w:sz w:val="24"/>
        </w:rPr>
        <w:t>-пользовании</w:t>
      </w:r>
    </w:p>
    <w:p w14:paraId="3FE79CD1" w14:textId="77777777" w:rsidR="00D878D1" w:rsidRDefault="00BF7BA6">
      <w:pPr>
        <w:ind w:left="662" w:right="1377"/>
        <w:rPr>
          <w:i/>
          <w:sz w:val="24"/>
        </w:rPr>
      </w:pPr>
      <w:r>
        <w:rPr>
          <w:i/>
          <w:sz w:val="24"/>
        </w:rPr>
        <w:t>лексических средств 3</w:t>
      </w:r>
      <w:proofErr w:type="gramStart"/>
      <w:r>
        <w:rPr>
          <w:i/>
          <w:sz w:val="24"/>
        </w:rPr>
        <w:t>)</w:t>
      </w:r>
      <w:proofErr w:type="gramEnd"/>
      <w:r>
        <w:rPr>
          <w:i/>
          <w:sz w:val="24"/>
        </w:rPr>
        <w:t xml:space="preserve"> Укажите стили-</w:t>
      </w:r>
      <w:proofErr w:type="spellStart"/>
      <w:r>
        <w:rPr>
          <w:i/>
          <w:sz w:val="24"/>
        </w:rPr>
        <w:t>стические</w:t>
      </w:r>
      <w:proofErr w:type="spellEnd"/>
      <w:r>
        <w:rPr>
          <w:i/>
          <w:sz w:val="24"/>
        </w:rPr>
        <w:t xml:space="preserve"> особенности </w:t>
      </w:r>
      <w:proofErr w:type="spellStart"/>
      <w:r>
        <w:rPr>
          <w:i/>
          <w:sz w:val="24"/>
        </w:rPr>
        <w:t>упо-требления</w:t>
      </w:r>
      <w:proofErr w:type="spellEnd"/>
      <w:r>
        <w:rPr>
          <w:i/>
          <w:sz w:val="24"/>
        </w:rPr>
        <w:t xml:space="preserve"> различных частей речи: 4) Укажите </w:t>
      </w:r>
      <w:proofErr w:type="spellStart"/>
      <w:r>
        <w:rPr>
          <w:i/>
          <w:sz w:val="24"/>
        </w:rPr>
        <w:t>стилисти-ческие</w:t>
      </w:r>
      <w:proofErr w:type="spellEnd"/>
      <w:r>
        <w:rPr>
          <w:i/>
          <w:sz w:val="24"/>
        </w:rPr>
        <w:t xml:space="preserve"> недочеты </w:t>
      </w:r>
      <w:proofErr w:type="spellStart"/>
      <w:r>
        <w:rPr>
          <w:i/>
          <w:sz w:val="24"/>
        </w:rPr>
        <w:t>рассматри-ваемого</w:t>
      </w:r>
      <w:proofErr w:type="spellEnd"/>
      <w:r>
        <w:rPr>
          <w:i/>
          <w:sz w:val="24"/>
        </w:rPr>
        <w:t xml:space="preserve"> текста, если они имеются.</w:t>
      </w:r>
    </w:p>
    <w:p w14:paraId="3377CE66" w14:textId="77777777" w:rsidR="00D878D1" w:rsidRDefault="00D878D1">
      <w:pPr>
        <w:rPr>
          <w:sz w:val="24"/>
        </w:rPr>
        <w:sectPr w:rsidR="00D878D1">
          <w:pgSz w:w="11910" w:h="16840"/>
          <w:pgMar w:top="1120" w:right="0" w:bottom="280" w:left="1040" w:header="720" w:footer="720" w:gutter="0"/>
          <w:cols w:space="720"/>
        </w:sectPr>
      </w:pPr>
    </w:p>
    <w:p w14:paraId="1635FC0B" w14:textId="77777777" w:rsidR="00D878D1" w:rsidRDefault="00BF7BA6">
      <w:pPr>
        <w:pStyle w:val="a4"/>
        <w:numPr>
          <w:ilvl w:val="1"/>
          <w:numId w:val="3"/>
        </w:numPr>
        <w:tabs>
          <w:tab w:val="left" w:pos="1370"/>
        </w:tabs>
        <w:spacing w:before="68" w:line="237" w:lineRule="auto"/>
        <w:ind w:right="874" w:hanging="360"/>
        <w:rPr>
          <w:sz w:val="24"/>
        </w:rPr>
      </w:pPr>
      <w:r>
        <w:rPr>
          <w:color w:val="333333"/>
          <w:sz w:val="24"/>
        </w:rPr>
        <w:lastRenderedPageBreak/>
        <w:t>Ботаника — наука о растениях. Название этой науки происходит от греческого слова „ботане“, что значит „зелень, трава, растение“. Ботаника изучает жизнь растений, их внутреннее и внешнее строение, распространение растений на поверхности земного шара, взаимосвязь растений с окружающей природой и друг с другом (В. Корчагина)</w:t>
      </w:r>
    </w:p>
    <w:p w14:paraId="3012F56F" w14:textId="77777777" w:rsidR="00D878D1" w:rsidRDefault="00BF7BA6">
      <w:pPr>
        <w:pStyle w:val="a4"/>
        <w:numPr>
          <w:ilvl w:val="1"/>
          <w:numId w:val="3"/>
        </w:numPr>
        <w:tabs>
          <w:tab w:val="left" w:pos="1370"/>
        </w:tabs>
        <w:spacing w:before="5" w:line="237" w:lineRule="auto"/>
        <w:ind w:right="967" w:hanging="360"/>
        <w:rPr>
          <w:sz w:val="24"/>
        </w:rPr>
      </w:pPr>
      <w:r>
        <w:rPr>
          <w:color w:val="333333"/>
          <w:sz w:val="24"/>
        </w:rPr>
        <w:t>«Ритмика экспрессивной речи ни в одном языке и ни при каких условиях не</w:t>
      </w:r>
      <w:r>
        <w:rPr>
          <w:color w:val="333333"/>
          <w:spacing w:val="-35"/>
          <w:sz w:val="24"/>
        </w:rPr>
        <w:t xml:space="preserve"> </w:t>
      </w:r>
      <w:r>
        <w:rPr>
          <w:color w:val="333333"/>
          <w:sz w:val="24"/>
        </w:rPr>
        <w:t xml:space="preserve">может оказаться тождественной ритмической организацией нейтральной речи. Увеличение числа пауз и их протяжённости, неустойчивый темп, эмфатические ударения, специфическая сегментация, более контрастная мелодика, удлинение сонантов, шипящих, затянутая выдержка смычки у взрывных, </w:t>
      </w:r>
      <w:proofErr w:type="spellStart"/>
      <w:r>
        <w:rPr>
          <w:color w:val="333333"/>
          <w:sz w:val="24"/>
        </w:rPr>
        <w:t>волюнтативная</w:t>
      </w:r>
      <w:proofErr w:type="spellEnd"/>
      <w:r>
        <w:rPr>
          <w:color w:val="333333"/>
          <w:sz w:val="24"/>
        </w:rPr>
        <w:t xml:space="preserve"> растяжка гласных, влияющие на соотношение длительности ударного</w:t>
      </w:r>
      <w:r>
        <w:rPr>
          <w:color w:val="333333"/>
          <w:spacing w:val="-7"/>
          <w:sz w:val="24"/>
        </w:rPr>
        <w:t xml:space="preserve"> </w:t>
      </w:r>
      <w:r>
        <w:rPr>
          <w:color w:val="333333"/>
          <w:sz w:val="24"/>
        </w:rPr>
        <w:t>и</w:t>
      </w:r>
    </w:p>
    <w:p w14:paraId="625E6915" w14:textId="77777777" w:rsidR="00D878D1" w:rsidRDefault="00BF7BA6">
      <w:pPr>
        <w:pStyle w:val="a3"/>
        <w:spacing w:before="4"/>
        <w:ind w:left="1382" w:right="2118"/>
      </w:pPr>
      <w:r>
        <w:rPr>
          <w:color w:val="333333"/>
        </w:rPr>
        <w:t xml:space="preserve">безударного слогов в </w:t>
      </w:r>
      <w:proofErr w:type="spellStart"/>
      <w:r>
        <w:rPr>
          <w:color w:val="333333"/>
        </w:rPr>
        <w:t>ритмогруппе</w:t>
      </w:r>
      <w:proofErr w:type="spellEnd"/>
      <w:r>
        <w:rPr>
          <w:color w:val="333333"/>
        </w:rPr>
        <w:t>, нарушают господствующие в языке ритмические тенденции (Т. Поплавская)</w:t>
      </w:r>
    </w:p>
    <w:p w14:paraId="5AF22896" w14:textId="77777777" w:rsidR="00D878D1" w:rsidRDefault="00D878D1">
      <w:pPr>
        <w:pStyle w:val="a3"/>
        <w:rPr>
          <w:sz w:val="26"/>
        </w:rPr>
      </w:pPr>
    </w:p>
    <w:p w14:paraId="170BFA28" w14:textId="77777777" w:rsidR="00D878D1" w:rsidRDefault="00D878D1">
      <w:pPr>
        <w:pStyle w:val="a3"/>
        <w:rPr>
          <w:sz w:val="26"/>
        </w:rPr>
      </w:pPr>
    </w:p>
    <w:p w14:paraId="41888714" w14:textId="77777777" w:rsidR="00D878D1" w:rsidRDefault="00D878D1">
      <w:pPr>
        <w:pStyle w:val="a3"/>
        <w:spacing w:before="8"/>
        <w:rPr>
          <w:sz w:val="20"/>
        </w:rPr>
      </w:pPr>
    </w:p>
    <w:p w14:paraId="2DB2ED19" w14:textId="77777777" w:rsidR="00D878D1" w:rsidRDefault="00BF7BA6">
      <w:pPr>
        <w:pStyle w:val="a4"/>
        <w:numPr>
          <w:ilvl w:val="1"/>
          <w:numId w:val="3"/>
        </w:numPr>
        <w:tabs>
          <w:tab w:val="left" w:pos="1370"/>
        </w:tabs>
        <w:spacing w:line="237" w:lineRule="auto"/>
        <w:ind w:right="1418" w:hanging="360"/>
        <w:rPr>
          <w:sz w:val="24"/>
        </w:rPr>
      </w:pPr>
      <w:r>
        <w:rPr>
          <w:b/>
          <w:i/>
          <w:color w:val="424242"/>
          <w:sz w:val="24"/>
        </w:rPr>
        <w:t xml:space="preserve">Программирование операций c матрицами. </w:t>
      </w:r>
      <w:r>
        <w:rPr>
          <w:color w:val="424242"/>
          <w:sz w:val="24"/>
        </w:rPr>
        <w:t>Применение микропрограмм матричных операций существенно упрощает построение программ пользователя, базирующихся на таких операциях. При этом дополнительной памяти (кроме нужной для хранения элементов матриц) не требуется. Большинство матричных операторов выполняются по программе так же, как в режиме ручного</w:t>
      </w:r>
      <w:r>
        <w:rPr>
          <w:color w:val="424242"/>
          <w:spacing w:val="-2"/>
          <w:sz w:val="24"/>
        </w:rPr>
        <w:t xml:space="preserve"> </w:t>
      </w:r>
      <w:r>
        <w:rPr>
          <w:color w:val="424242"/>
          <w:sz w:val="24"/>
        </w:rPr>
        <w:t>счета.</w:t>
      </w:r>
    </w:p>
    <w:p w14:paraId="443EA1F6" w14:textId="77777777" w:rsidR="00D878D1" w:rsidRDefault="00D878D1">
      <w:pPr>
        <w:pStyle w:val="a3"/>
        <w:spacing w:before="9"/>
      </w:pPr>
    </w:p>
    <w:p w14:paraId="31D837F4" w14:textId="77777777" w:rsidR="00D878D1" w:rsidRDefault="00BF7BA6">
      <w:pPr>
        <w:pStyle w:val="a3"/>
        <w:spacing w:before="1"/>
        <w:ind w:left="961" w:right="1172"/>
      </w:pPr>
      <w:r>
        <w:rPr>
          <w:color w:val="424242"/>
        </w:rPr>
        <w:t>Отметим специфику применения оператора USER с матричными операторами RCL</w:t>
      </w:r>
      <w:r>
        <w:rPr>
          <w:i/>
          <w:color w:val="424242"/>
        </w:rPr>
        <w:t xml:space="preserve">M </w:t>
      </w:r>
      <w:r>
        <w:rPr>
          <w:color w:val="424242"/>
        </w:rPr>
        <w:t>и STO</w:t>
      </w:r>
      <w:r>
        <w:rPr>
          <w:i/>
          <w:color w:val="424242"/>
        </w:rPr>
        <w:t xml:space="preserve">М </w:t>
      </w:r>
      <w:r>
        <w:rPr>
          <w:color w:val="424242"/>
        </w:rPr>
        <w:t xml:space="preserve">(где </w:t>
      </w:r>
      <w:r>
        <w:rPr>
          <w:i/>
          <w:color w:val="424242"/>
        </w:rPr>
        <w:t xml:space="preserve">М </w:t>
      </w:r>
      <w:r>
        <w:rPr>
          <w:color w:val="424242"/>
        </w:rPr>
        <w:t xml:space="preserve">— наименование матрицы </w:t>
      </w:r>
      <w:r>
        <w:rPr>
          <w:i/>
          <w:color w:val="424242"/>
        </w:rPr>
        <w:t xml:space="preserve">А, В, С, D </w:t>
      </w:r>
      <w:r>
        <w:rPr>
          <w:color w:val="424242"/>
        </w:rPr>
        <w:t xml:space="preserve">или </w:t>
      </w:r>
      <w:r>
        <w:rPr>
          <w:i/>
          <w:color w:val="424242"/>
        </w:rPr>
        <w:t xml:space="preserve">Е). </w:t>
      </w:r>
      <w:r>
        <w:rPr>
          <w:color w:val="424242"/>
        </w:rPr>
        <w:t>Если оператор USER не введен, то исполнение операторов RCL</w:t>
      </w:r>
      <w:r>
        <w:rPr>
          <w:i/>
          <w:color w:val="424242"/>
        </w:rPr>
        <w:t xml:space="preserve">M </w:t>
      </w:r>
      <w:r>
        <w:rPr>
          <w:color w:val="424242"/>
        </w:rPr>
        <w:t>и STO</w:t>
      </w:r>
      <w:r>
        <w:rPr>
          <w:i/>
          <w:color w:val="424242"/>
        </w:rPr>
        <w:t xml:space="preserve">М </w:t>
      </w:r>
      <w:r>
        <w:rPr>
          <w:color w:val="424242"/>
        </w:rPr>
        <w:t>не приводит к автоматическому изменению чисел в регистрах-счетчиках строк и столбцов R0 и R1. Если же оператор USER введен, то числа в этих регистрах меняются, обеспечивая построчный опрос элементов матрицы. После опроса последнего</w:t>
      </w:r>
      <w:r>
        <w:rPr>
          <w:color w:val="424242"/>
          <w:spacing w:val="-9"/>
        </w:rPr>
        <w:t xml:space="preserve"> </w:t>
      </w:r>
      <w:r>
        <w:rPr>
          <w:color w:val="424242"/>
        </w:rPr>
        <w:t>элемента</w:t>
      </w:r>
    </w:p>
    <w:p w14:paraId="4EE76075" w14:textId="77777777" w:rsidR="00D878D1" w:rsidRDefault="00BF7BA6">
      <w:pPr>
        <w:pStyle w:val="a3"/>
        <w:ind w:left="961" w:right="1498"/>
      </w:pPr>
      <w:r>
        <w:rPr>
          <w:color w:val="424242"/>
        </w:rPr>
        <w:t xml:space="preserve">выполняется перескок через одну линию программы (см. на рис. 1.28 фрагмент программы, с помощью которою все элементы матрицы </w:t>
      </w:r>
      <w:r>
        <w:rPr>
          <w:i/>
          <w:color w:val="424242"/>
        </w:rPr>
        <w:t xml:space="preserve">D </w:t>
      </w:r>
      <w:r>
        <w:rPr>
          <w:color w:val="424242"/>
        </w:rPr>
        <w:t>возводятся в квадрат и заносятся на место исходных). Такой перескок обеспечивает возможность построения циклов, в ходе которых выполняются различные операции над элементами матриц.</w:t>
      </w:r>
    </w:p>
    <w:p w14:paraId="1D6C5A06" w14:textId="77777777" w:rsidR="00D878D1" w:rsidRDefault="00D878D1">
      <w:pPr>
        <w:pStyle w:val="a3"/>
        <w:spacing w:before="3"/>
      </w:pPr>
    </w:p>
    <w:p w14:paraId="60C652C6" w14:textId="77777777" w:rsidR="00D878D1" w:rsidRDefault="00BF7BA6">
      <w:pPr>
        <w:pStyle w:val="a3"/>
        <w:ind w:left="961" w:right="1395"/>
      </w:pPr>
      <w:r>
        <w:rPr>
          <w:color w:val="424242"/>
        </w:rPr>
        <w:t>Далее в программах операторы RCL</w:t>
      </w:r>
      <w:r>
        <w:rPr>
          <w:i/>
          <w:color w:val="424242"/>
        </w:rPr>
        <w:t xml:space="preserve">M </w:t>
      </w:r>
      <w:r>
        <w:rPr>
          <w:color w:val="424242"/>
        </w:rPr>
        <w:t>и STO</w:t>
      </w:r>
      <w:r>
        <w:rPr>
          <w:i/>
          <w:color w:val="424242"/>
        </w:rPr>
        <w:t>М</w:t>
      </w:r>
      <w:r>
        <w:rPr>
          <w:color w:val="424242"/>
        </w:rPr>
        <w:t>, вводимые без применения режима USER, будут сокращенно обозначаться как RМ и SM. Операторы RCL</w:t>
      </w:r>
      <w:r>
        <w:rPr>
          <w:i/>
          <w:color w:val="424242"/>
        </w:rPr>
        <w:t xml:space="preserve">M </w:t>
      </w:r>
      <w:r>
        <w:rPr>
          <w:color w:val="424242"/>
        </w:rPr>
        <w:t>и STO</w:t>
      </w:r>
      <w:r>
        <w:rPr>
          <w:i/>
          <w:color w:val="424242"/>
        </w:rPr>
        <w:t>М</w:t>
      </w:r>
      <w:r>
        <w:rPr>
          <w:color w:val="424242"/>
        </w:rPr>
        <w:t>, вводимые после перехода в режим USER, соответственно будут обозначаться UR</w:t>
      </w:r>
      <w:r>
        <w:rPr>
          <w:i/>
          <w:color w:val="424242"/>
        </w:rPr>
        <w:t xml:space="preserve">M </w:t>
      </w:r>
      <w:r>
        <w:rPr>
          <w:color w:val="424242"/>
        </w:rPr>
        <w:t>и US</w:t>
      </w:r>
      <w:r>
        <w:rPr>
          <w:i/>
          <w:color w:val="424242"/>
        </w:rPr>
        <w:t>M</w:t>
      </w:r>
      <w:r>
        <w:rPr>
          <w:color w:val="424242"/>
        </w:rPr>
        <w:t>. Оператор MATRIX сокращенно обозначается МАТ.</w:t>
      </w:r>
    </w:p>
    <w:p w14:paraId="3362516B" w14:textId="77777777" w:rsidR="00D878D1" w:rsidRDefault="00D878D1">
      <w:pPr>
        <w:pStyle w:val="a3"/>
        <w:spacing w:before="5"/>
      </w:pPr>
    </w:p>
    <w:p w14:paraId="5DDA4764" w14:textId="77777777" w:rsidR="00D878D1" w:rsidRDefault="00BF7BA6">
      <w:pPr>
        <w:pStyle w:val="a3"/>
        <w:ind w:left="961"/>
      </w:pPr>
      <w:r>
        <w:rPr>
          <w:color w:val="424242"/>
        </w:rPr>
        <w:t>(Дьяконов В. П. Справочник по расчетам на микрокалькуляторах. М., 1989)</w:t>
      </w:r>
    </w:p>
    <w:p w14:paraId="19F1B926" w14:textId="77777777" w:rsidR="00D878D1" w:rsidRDefault="00D878D1">
      <w:pPr>
        <w:pStyle w:val="a3"/>
        <w:rPr>
          <w:sz w:val="20"/>
        </w:rPr>
      </w:pPr>
    </w:p>
    <w:p w14:paraId="695896E8" w14:textId="77777777" w:rsidR="00D878D1" w:rsidRDefault="00D878D1">
      <w:pPr>
        <w:pStyle w:val="a3"/>
        <w:rPr>
          <w:sz w:val="20"/>
        </w:rPr>
      </w:pPr>
    </w:p>
    <w:p w14:paraId="06A233A7" w14:textId="77777777" w:rsidR="00D878D1" w:rsidRDefault="00D878D1">
      <w:pPr>
        <w:pStyle w:val="a3"/>
        <w:rPr>
          <w:sz w:val="20"/>
        </w:rPr>
      </w:pPr>
    </w:p>
    <w:p w14:paraId="17A43A54" w14:textId="77777777" w:rsidR="00D878D1" w:rsidRDefault="00D878D1">
      <w:pPr>
        <w:pStyle w:val="a3"/>
        <w:spacing w:before="11"/>
        <w:rPr>
          <w:sz w:val="12"/>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6482"/>
      </w:tblGrid>
      <w:tr w:rsidR="00D878D1" w14:paraId="60A5E6DF" w14:textId="77777777">
        <w:trPr>
          <w:trHeight w:val="278"/>
        </w:trPr>
        <w:tc>
          <w:tcPr>
            <w:tcW w:w="3169" w:type="dxa"/>
          </w:tcPr>
          <w:p w14:paraId="125E65E3" w14:textId="77777777" w:rsidR="00D878D1" w:rsidRDefault="00BF7BA6">
            <w:pPr>
              <w:pStyle w:val="TableParagraph"/>
              <w:spacing w:before="1"/>
              <w:ind w:left="172"/>
              <w:rPr>
                <w:b/>
              </w:rPr>
            </w:pPr>
            <w:r>
              <w:rPr>
                <w:b/>
              </w:rPr>
              <w:t>Характеристики процедуры</w:t>
            </w:r>
          </w:p>
        </w:tc>
        <w:tc>
          <w:tcPr>
            <w:tcW w:w="6482" w:type="dxa"/>
          </w:tcPr>
          <w:p w14:paraId="4A775FE0" w14:textId="77777777" w:rsidR="00D878D1" w:rsidRDefault="00D878D1">
            <w:pPr>
              <w:pStyle w:val="TableParagraph"/>
              <w:rPr>
                <w:sz w:val="20"/>
              </w:rPr>
            </w:pPr>
          </w:p>
        </w:tc>
      </w:tr>
      <w:tr w:rsidR="00D878D1" w14:paraId="03A426CF" w14:textId="77777777">
        <w:trPr>
          <w:trHeight w:val="275"/>
        </w:trPr>
        <w:tc>
          <w:tcPr>
            <w:tcW w:w="3169" w:type="dxa"/>
          </w:tcPr>
          <w:p w14:paraId="5796D253" w14:textId="77777777" w:rsidR="00D878D1" w:rsidRDefault="00BF7BA6">
            <w:pPr>
              <w:pStyle w:val="TableParagraph"/>
              <w:spacing w:line="256" w:lineRule="exact"/>
              <w:ind w:left="107"/>
              <w:rPr>
                <w:sz w:val="24"/>
              </w:rPr>
            </w:pPr>
            <w:r>
              <w:rPr>
                <w:sz w:val="24"/>
              </w:rPr>
              <w:t>Вид процедуры (название)</w:t>
            </w:r>
          </w:p>
        </w:tc>
        <w:tc>
          <w:tcPr>
            <w:tcW w:w="6482" w:type="dxa"/>
          </w:tcPr>
          <w:p w14:paraId="500FA7C6" w14:textId="77777777" w:rsidR="00D878D1" w:rsidRDefault="00BF7BA6">
            <w:pPr>
              <w:pStyle w:val="TableParagraph"/>
              <w:spacing w:line="256" w:lineRule="exact"/>
              <w:ind w:left="181"/>
              <w:rPr>
                <w:sz w:val="24"/>
              </w:rPr>
            </w:pPr>
            <w:r>
              <w:rPr>
                <w:sz w:val="24"/>
              </w:rPr>
              <w:t>Экзамен</w:t>
            </w:r>
          </w:p>
        </w:tc>
      </w:tr>
      <w:tr w:rsidR="00D878D1" w14:paraId="66356C7A" w14:textId="77777777">
        <w:trPr>
          <w:trHeight w:val="275"/>
        </w:trPr>
        <w:tc>
          <w:tcPr>
            <w:tcW w:w="3169" w:type="dxa"/>
          </w:tcPr>
          <w:p w14:paraId="4B717870" w14:textId="77777777" w:rsidR="00D878D1" w:rsidRDefault="00BF7BA6">
            <w:pPr>
              <w:pStyle w:val="TableParagraph"/>
              <w:spacing w:line="256" w:lineRule="exact"/>
              <w:ind w:left="107"/>
              <w:rPr>
                <w:sz w:val="24"/>
              </w:rPr>
            </w:pPr>
            <w:r>
              <w:rPr>
                <w:sz w:val="24"/>
              </w:rPr>
              <w:t>Цель процедуры</w:t>
            </w:r>
          </w:p>
        </w:tc>
        <w:tc>
          <w:tcPr>
            <w:tcW w:w="6482" w:type="dxa"/>
          </w:tcPr>
          <w:p w14:paraId="5B264517" w14:textId="77777777" w:rsidR="00D878D1" w:rsidRDefault="00BF7BA6">
            <w:pPr>
              <w:pStyle w:val="TableParagraph"/>
              <w:spacing w:line="256" w:lineRule="exact"/>
              <w:ind w:left="181"/>
              <w:rPr>
                <w:sz w:val="24"/>
              </w:rPr>
            </w:pPr>
            <w:r>
              <w:rPr>
                <w:sz w:val="24"/>
              </w:rPr>
              <w:t>Проверка сформированности компетенции</w:t>
            </w:r>
          </w:p>
        </w:tc>
      </w:tr>
      <w:tr w:rsidR="00D878D1" w14:paraId="41D021CB" w14:textId="77777777">
        <w:trPr>
          <w:trHeight w:val="827"/>
        </w:trPr>
        <w:tc>
          <w:tcPr>
            <w:tcW w:w="3169" w:type="dxa"/>
          </w:tcPr>
          <w:p w14:paraId="2A8F7E74" w14:textId="77777777" w:rsidR="00D878D1" w:rsidRDefault="00BF7BA6">
            <w:pPr>
              <w:pStyle w:val="TableParagraph"/>
              <w:tabs>
                <w:tab w:val="left" w:pos="1657"/>
                <w:tab w:val="left" w:pos="2564"/>
              </w:tabs>
              <w:ind w:left="107" w:right="101"/>
              <w:rPr>
                <w:sz w:val="24"/>
              </w:rPr>
            </w:pPr>
            <w:r>
              <w:rPr>
                <w:sz w:val="24"/>
              </w:rPr>
              <w:t>Локальные</w:t>
            </w:r>
            <w:r>
              <w:rPr>
                <w:sz w:val="24"/>
              </w:rPr>
              <w:tab/>
              <w:t>акты</w:t>
            </w:r>
            <w:r>
              <w:rPr>
                <w:sz w:val="24"/>
              </w:rPr>
              <w:tab/>
            </w:r>
            <w:r>
              <w:rPr>
                <w:spacing w:val="-5"/>
                <w:sz w:val="24"/>
              </w:rPr>
              <w:t xml:space="preserve">вуза, </w:t>
            </w:r>
            <w:r>
              <w:rPr>
                <w:sz w:val="24"/>
              </w:rPr>
              <w:t>регламентирующие</w:t>
            </w:r>
          </w:p>
          <w:p w14:paraId="5DF304D3" w14:textId="77777777" w:rsidR="00D878D1" w:rsidRDefault="00BF7BA6">
            <w:pPr>
              <w:pStyle w:val="TableParagraph"/>
              <w:spacing w:line="264" w:lineRule="exact"/>
              <w:ind w:left="107"/>
              <w:rPr>
                <w:sz w:val="24"/>
              </w:rPr>
            </w:pPr>
            <w:r>
              <w:rPr>
                <w:sz w:val="24"/>
              </w:rPr>
              <w:t>проведение процедуры</w:t>
            </w:r>
          </w:p>
        </w:tc>
        <w:tc>
          <w:tcPr>
            <w:tcW w:w="6482" w:type="dxa"/>
          </w:tcPr>
          <w:p w14:paraId="4F0D06F1" w14:textId="77777777" w:rsidR="00D878D1" w:rsidRDefault="00BF7BA6">
            <w:pPr>
              <w:pStyle w:val="TableParagraph"/>
              <w:spacing w:line="268" w:lineRule="exact"/>
              <w:ind w:left="181"/>
              <w:rPr>
                <w:sz w:val="24"/>
              </w:rPr>
            </w:pPr>
            <w:r>
              <w:rPr>
                <w:sz w:val="24"/>
              </w:rPr>
              <w:t>Положение о текущей и промежуточной аттестации СВФУ.</w:t>
            </w:r>
          </w:p>
        </w:tc>
      </w:tr>
      <w:tr w:rsidR="00D878D1" w14:paraId="614F7712" w14:textId="77777777">
        <w:trPr>
          <w:trHeight w:val="552"/>
        </w:trPr>
        <w:tc>
          <w:tcPr>
            <w:tcW w:w="3169" w:type="dxa"/>
          </w:tcPr>
          <w:p w14:paraId="68AD4535" w14:textId="77777777" w:rsidR="00D878D1" w:rsidRDefault="00BF7BA6">
            <w:pPr>
              <w:pStyle w:val="TableParagraph"/>
              <w:tabs>
                <w:tab w:val="left" w:pos="1571"/>
                <w:tab w:val="left" w:pos="2195"/>
              </w:tabs>
              <w:spacing w:line="268" w:lineRule="exact"/>
              <w:ind w:left="107"/>
              <w:rPr>
                <w:sz w:val="24"/>
              </w:rPr>
            </w:pPr>
            <w:r>
              <w:rPr>
                <w:sz w:val="24"/>
              </w:rPr>
              <w:t>Субъекты,</w:t>
            </w:r>
            <w:r>
              <w:rPr>
                <w:sz w:val="24"/>
              </w:rPr>
              <w:tab/>
              <w:t>на</w:t>
            </w:r>
            <w:r>
              <w:rPr>
                <w:sz w:val="24"/>
              </w:rPr>
              <w:tab/>
              <w:t>которых</w:t>
            </w:r>
          </w:p>
          <w:p w14:paraId="5A44E1A3" w14:textId="77777777" w:rsidR="00D878D1" w:rsidRDefault="00BF7BA6">
            <w:pPr>
              <w:pStyle w:val="TableParagraph"/>
              <w:spacing w:line="264" w:lineRule="exact"/>
              <w:ind w:left="107"/>
              <w:rPr>
                <w:sz w:val="24"/>
              </w:rPr>
            </w:pPr>
            <w:r>
              <w:rPr>
                <w:sz w:val="24"/>
              </w:rPr>
              <w:t>направлена процедура</w:t>
            </w:r>
          </w:p>
        </w:tc>
        <w:tc>
          <w:tcPr>
            <w:tcW w:w="6482" w:type="dxa"/>
          </w:tcPr>
          <w:p w14:paraId="1F910CD3" w14:textId="77777777" w:rsidR="00D878D1" w:rsidRDefault="00BF7BA6">
            <w:pPr>
              <w:pStyle w:val="TableParagraph"/>
              <w:spacing w:line="268" w:lineRule="exact"/>
              <w:ind w:left="181"/>
              <w:rPr>
                <w:sz w:val="24"/>
              </w:rPr>
            </w:pPr>
            <w:r>
              <w:rPr>
                <w:sz w:val="24"/>
              </w:rPr>
              <w:t>Магистранты очного обучения по направлению</w:t>
            </w:r>
            <w:r>
              <w:rPr>
                <w:spacing w:val="33"/>
                <w:sz w:val="24"/>
              </w:rPr>
              <w:t xml:space="preserve"> </w:t>
            </w:r>
            <w:r>
              <w:rPr>
                <w:sz w:val="24"/>
              </w:rPr>
              <w:t>подготовки</w:t>
            </w:r>
          </w:p>
          <w:p w14:paraId="1AA5AFA1" w14:textId="77777777" w:rsidR="00D878D1" w:rsidRDefault="00BF7BA6">
            <w:pPr>
              <w:pStyle w:val="TableParagraph"/>
              <w:tabs>
                <w:tab w:val="left" w:pos="1509"/>
                <w:tab w:val="left" w:pos="3418"/>
                <w:tab w:val="left" w:pos="5265"/>
              </w:tabs>
              <w:spacing w:line="264" w:lineRule="exact"/>
              <w:ind w:left="181"/>
              <w:rPr>
                <w:sz w:val="24"/>
              </w:rPr>
            </w:pPr>
            <w:r>
              <w:rPr>
                <w:sz w:val="24"/>
              </w:rPr>
              <w:t>45.04.01</w:t>
            </w:r>
            <w:r>
              <w:rPr>
                <w:sz w:val="24"/>
              </w:rPr>
              <w:tab/>
              <w:t>«Филология»,</w:t>
            </w:r>
            <w:r>
              <w:rPr>
                <w:sz w:val="24"/>
              </w:rPr>
              <w:tab/>
              <w:t>магистерская</w:t>
            </w:r>
            <w:r>
              <w:rPr>
                <w:sz w:val="24"/>
              </w:rPr>
              <w:tab/>
              <w:t>программа</w:t>
            </w:r>
          </w:p>
        </w:tc>
      </w:tr>
    </w:tbl>
    <w:p w14:paraId="4097E799" w14:textId="77777777" w:rsidR="00D878D1" w:rsidRDefault="00D878D1">
      <w:pPr>
        <w:spacing w:line="264" w:lineRule="exact"/>
        <w:rPr>
          <w:sz w:val="24"/>
        </w:rPr>
        <w:sectPr w:rsidR="00D878D1">
          <w:pgSz w:w="11910" w:h="16840"/>
          <w:pgMar w:top="1040" w:right="0" w:bottom="280" w:left="1040" w:header="720" w:footer="720" w:gutter="0"/>
          <w:cols w:space="720"/>
        </w:sect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6482"/>
      </w:tblGrid>
      <w:tr w:rsidR="00D878D1" w14:paraId="18099FB0" w14:textId="77777777">
        <w:trPr>
          <w:trHeight w:val="277"/>
        </w:trPr>
        <w:tc>
          <w:tcPr>
            <w:tcW w:w="3169" w:type="dxa"/>
          </w:tcPr>
          <w:p w14:paraId="1E9CAE4D" w14:textId="77777777" w:rsidR="00D878D1" w:rsidRDefault="00D878D1">
            <w:pPr>
              <w:pStyle w:val="TableParagraph"/>
              <w:rPr>
                <w:sz w:val="20"/>
              </w:rPr>
            </w:pPr>
          </w:p>
        </w:tc>
        <w:tc>
          <w:tcPr>
            <w:tcW w:w="6482" w:type="dxa"/>
          </w:tcPr>
          <w:p w14:paraId="7BD79204" w14:textId="77777777" w:rsidR="00D878D1" w:rsidRDefault="00BF7BA6">
            <w:pPr>
              <w:pStyle w:val="TableParagraph"/>
              <w:spacing w:line="258" w:lineRule="exact"/>
              <w:ind w:left="181"/>
              <w:rPr>
                <w:sz w:val="24"/>
              </w:rPr>
            </w:pPr>
            <w:r>
              <w:rPr>
                <w:sz w:val="24"/>
              </w:rPr>
              <w:t>«Литература и культура российских макрорегионов»</w:t>
            </w:r>
          </w:p>
        </w:tc>
      </w:tr>
      <w:tr w:rsidR="00D878D1" w14:paraId="51578CB4" w14:textId="77777777">
        <w:trPr>
          <w:trHeight w:val="552"/>
        </w:trPr>
        <w:tc>
          <w:tcPr>
            <w:tcW w:w="3169" w:type="dxa"/>
          </w:tcPr>
          <w:p w14:paraId="443FDCB5" w14:textId="77777777" w:rsidR="00D878D1" w:rsidRDefault="00BF7BA6">
            <w:pPr>
              <w:pStyle w:val="TableParagraph"/>
              <w:tabs>
                <w:tab w:val="left" w:pos="1875"/>
              </w:tabs>
              <w:spacing w:line="263" w:lineRule="exact"/>
              <w:ind w:left="107"/>
              <w:rPr>
                <w:sz w:val="24"/>
              </w:rPr>
            </w:pPr>
            <w:r>
              <w:rPr>
                <w:sz w:val="24"/>
              </w:rPr>
              <w:t>Период</w:t>
            </w:r>
            <w:r>
              <w:rPr>
                <w:sz w:val="24"/>
              </w:rPr>
              <w:tab/>
              <w:t>проведения</w:t>
            </w:r>
          </w:p>
          <w:p w14:paraId="6102E751" w14:textId="77777777" w:rsidR="00D878D1" w:rsidRDefault="00BF7BA6">
            <w:pPr>
              <w:pStyle w:val="TableParagraph"/>
              <w:spacing w:line="269" w:lineRule="exact"/>
              <w:ind w:left="107"/>
              <w:rPr>
                <w:sz w:val="24"/>
              </w:rPr>
            </w:pPr>
            <w:r>
              <w:rPr>
                <w:sz w:val="24"/>
              </w:rPr>
              <w:t>процедуры</w:t>
            </w:r>
          </w:p>
        </w:tc>
        <w:tc>
          <w:tcPr>
            <w:tcW w:w="6482" w:type="dxa"/>
          </w:tcPr>
          <w:p w14:paraId="4770E6EA" w14:textId="77777777" w:rsidR="00D878D1" w:rsidRDefault="00BF7BA6">
            <w:pPr>
              <w:pStyle w:val="TableParagraph"/>
              <w:spacing w:line="263" w:lineRule="exact"/>
              <w:ind w:left="181"/>
              <w:rPr>
                <w:sz w:val="24"/>
              </w:rPr>
            </w:pPr>
            <w:r>
              <w:rPr>
                <w:sz w:val="24"/>
              </w:rPr>
              <w:t>В течение семестра и во время экзаменационной сессии</w:t>
            </w:r>
          </w:p>
        </w:tc>
      </w:tr>
      <w:tr w:rsidR="00D878D1" w14:paraId="767C37A4" w14:textId="77777777">
        <w:trPr>
          <w:trHeight w:val="2207"/>
        </w:trPr>
        <w:tc>
          <w:tcPr>
            <w:tcW w:w="3169" w:type="dxa"/>
          </w:tcPr>
          <w:p w14:paraId="26BDAC3C" w14:textId="77777777" w:rsidR="00D878D1" w:rsidRDefault="00BF7BA6">
            <w:pPr>
              <w:pStyle w:val="TableParagraph"/>
              <w:ind w:left="107" w:right="97"/>
              <w:rPr>
                <w:sz w:val="24"/>
              </w:rPr>
            </w:pPr>
            <w:r>
              <w:rPr>
                <w:sz w:val="24"/>
              </w:rPr>
              <w:t>Требования к помещениям и материально-техническим средствам</w:t>
            </w:r>
          </w:p>
        </w:tc>
        <w:tc>
          <w:tcPr>
            <w:tcW w:w="6482" w:type="dxa"/>
          </w:tcPr>
          <w:p w14:paraId="55854147" w14:textId="77777777" w:rsidR="00D878D1" w:rsidRDefault="00BF7BA6">
            <w:pPr>
              <w:pStyle w:val="TableParagraph"/>
              <w:ind w:left="181" w:right="95"/>
              <w:jc w:val="both"/>
              <w:rPr>
                <w:sz w:val="24"/>
              </w:rPr>
            </w:pPr>
            <w:r>
              <w:rPr>
                <w:sz w:val="24"/>
              </w:rPr>
              <w:t xml:space="preserve">Учебные аудитории для проведения занятий лекционного типа, занятий семинарского типа, групповых и индивидуальных консультаций, текущего контроля и </w:t>
            </w:r>
            <w:proofErr w:type="gramStart"/>
            <w:r>
              <w:rPr>
                <w:sz w:val="24"/>
              </w:rPr>
              <w:t>промежуточной аттестации</w:t>
            </w:r>
            <w:proofErr w:type="gramEnd"/>
            <w:r>
              <w:rPr>
                <w:sz w:val="24"/>
              </w:rPr>
              <w:t xml:space="preserve"> и помещения для хранения и профилактического обслуживания учебного оборудования. Аудитории укомплектованы специализированной мебелью и техническими средствами обучения, служащими для</w:t>
            </w:r>
          </w:p>
          <w:p w14:paraId="74262592" w14:textId="77777777" w:rsidR="00D878D1" w:rsidRDefault="00BF7BA6">
            <w:pPr>
              <w:pStyle w:val="TableParagraph"/>
              <w:spacing w:line="269" w:lineRule="exact"/>
              <w:ind w:left="181"/>
              <w:jc w:val="both"/>
              <w:rPr>
                <w:sz w:val="24"/>
              </w:rPr>
            </w:pPr>
            <w:r>
              <w:rPr>
                <w:sz w:val="24"/>
              </w:rPr>
              <w:t>представления учебной информации аудитории.</w:t>
            </w:r>
          </w:p>
        </w:tc>
      </w:tr>
      <w:tr w:rsidR="00D878D1" w14:paraId="54E62736" w14:textId="77777777">
        <w:trPr>
          <w:trHeight w:val="1104"/>
        </w:trPr>
        <w:tc>
          <w:tcPr>
            <w:tcW w:w="3169" w:type="dxa"/>
          </w:tcPr>
          <w:p w14:paraId="166F741C" w14:textId="77777777" w:rsidR="00D878D1" w:rsidRDefault="00BF7BA6">
            <w:pPr>
              <w:pStyle w:val="TableParagraph"/>
              <w:tabs>
                <w:tab w:val="left" w:pos="1580"/>
                <w:tab w:val="left" w:pos="1968"/>
              </w:tabs>
              <w:ind w:left="107" w:right="92"/>
              <w:rPr>
                <w:sz w:val="24"/>
              </w:rPr>
            </w:pPr>
            <w:r>
              <w:rPr>
                <w:sz w:val="24"/>
              </w:rPr>
              <w:t>Требования</w:t>
            </w:r>
            <w:r>
              <w:rPr>
                <w:sz w:val="24"/>
              </w:rPr>
              <w:tab/>
              <w:t>к</w:t>
            </w:r>
            <w:r>
              <w:rPr>
                <w:sz w:val="24"/>
              </w:rPr>
              <w:tab/>
              <w:t>кадровому обеспечению</w:t>
            </w:r>
          </w:p>
        </w:tc>
        <w:tc>
          <w:tcPr>
            <w:tcW w:w="6482" w:type="dxa"/>
          </w:tcPr>
          <w:p w14:paraId="4CC60E71" w14:textId="77777777" w:rsidR="00D878D1" w:rsidRDefault="00BF7BA6">
            <w:pPr>
              <w:pStyle w:val="TableParagraph"/>
              <w:tabs>
                <w:tab w:val="left" w:pos="3013"/>
                <w:tab w:val="left" w:pos="5146"/>
              </w:tabs>
              <w:ind w:left="181" w:right="96"/>
              <w:jc w:val="both"/>
              <w:rPr>
                <w:sz w:val="24"/>
              </w:rPr>
            </w:pPr>
            <w:r>
              <w:rPr>
                <w:sz w:val="24"/>
              </w:rPr>
              <w:t>Квалификация ППС соответствует квалификационным характеристикам, установленным в Едином квалификационном</w:t>
            </w:r>
            <w:r>
              <w:rPr>
                <w:sz w:val="24"/>
              </w:rPr>
              <w:tab/>
              <w:t>справочнике</w:t>
            </w:r>
            <w:r>
              <w:rPr>
                <w:sz w:val="24"/>
              </w:rPr>
              <w:tab/>
            </w:r>
            <w:r>
              <w:rPr>
                <w:spacing w:val="-2"/>
                <w:sz w:val="24"/>
              </w:rPr>
              <w:t>должностей</w:t>
            </w:r>
          </w:p>
          <w:p w14:paraId="6524EEB3" w14:textId="77777777" w:rsidR="00D878D1" w:rsidRDefault="00BF7BA6">
            <w:pPr>
              <w:pStyle w:val="TableParagraph"/>
              <w:spacing w:line="269" w:lineRule="exact"/>
              <w:ind w:left="181"/>
              <w:jc w:val="both"/>
              <w:rPr>
                <w:sz w:val="24"/>
              </w:rPr>
            </w:pPr>
            <w:r>
              <w:rPr>
                <w:sz w:val="24"/>
              </w:rPr>
              <w:t>руководителей, специалистов и служащих</w:t>
            </w:r>
          </w:p>
        </w:tc>
      </w:tr>
      <w:tr w:rsidR="00D878D1" w14:paraId="236EE358" w14:textId="77777777">
        <w:trPr>
          <w:trHeight w:val="2207"/>
        </w:trPr>
        <w:tc>
          <w:tcPr>
            <w:tcW w:w="3169" w:type="dxa"/>
          </w:tcPr>
          <w:p w14:paraId="1C7B28D2" w14:textId="77777777" w:rsidR="00D878D1" w:rsidRDefault="00BF7BA6">
            <w:pPr>
              <w:pStyle w:val="TableParagraph"/>
              <w:tabs>
                <w:tab w:val="left" w:pos="1830"/>
                <w:tab w:val="left" w:pos="2465"/>
              </w:tabs>
              <w:ind w:left="107" w:right="93"/>
              <w:rPr>
                <w:sz w:val="24"/>
              </w:rPr>
            </w:pPr>
            <w:r>
              <w:rPr>
                <w:sz w:val="24"/>
              </w:rPr>
              <w:t>Требования</w:t>
            </w:r>
            <w:r>
              <w:rPr>
                <w:sz w:val="24"/>
              </w:rPr>
              <w:tab/>
              <w:t>к</w:t>
            </w:r>
            <w:r>
              <w:rPr>
                <w:sz w:val="24"/>
              </w:rPr>
              <w:tab/>
            </w:r>
            <w:r>
              <w:rPr>
                <w:spacing w:val="-3"/>
                <w:sz w:val="24"/>
              </w:rPr>
              <w:t xml:space="preserve">банку </w:t>
            </w:r>
            <w:r>
              <w:rPr>
                <w:sz w:val="24"/>
              </w:rPr>
              <w:t>оценочных</w:t>
            </w:r>
            <w:r>
              <w:rPr>
                <w:spacing w:val="1"/>
                <w:sz w:val="24"/>
              </w:rPr>
              <w:t xml:space="preserve"> </w:t>
            </w:r>
            <w:r>
              <w:rPr>
                <w:sz w:val="24"/>
              </w:rPr>
              <w:t>средств</w:t>
            </w:r>
          </w:p>
        </w:tc>
        <w:tc>
          <w:tcPr>
            <w:tcW w:w="6482" w:type="dxa"/>
          </w:tcPr>
          <w:p w14:paraId="3BD9D0D6" w14:textId="77777777" w:rsidR="00D878D1" w:rsidRDefault="00BF7BA6">
            <w:pPr>
              <w:pStyle w:val="TableParagraph"/>
              <w:ind w:left="181" w:right="96"/>
              <w:jc w:val="both"/>
              <w:rPr>
                <w:sz w:val="24"/>
              </w:rPr>
            </w:pPr>
            <w:r>
              <w:rPr>
                <w:sz w:val="24"/>
              </w:rPr>
              <w:t>Банк оценочных средств формируется из оценочных средств, разработанных ППС. Банк оценочных средств содержит: варианты тестов по учебной дисциплине, критерии оценки, инструктивно-методические материалы. Банк оценочных средств отвечает целям освоения учебной дисциплины и конечные цели основной образовательной программы, предполагающей формирование как</w:t>
            </w:r>
          </w:p>
          <w:p w14:paraId="2E2D85B3" w14:textId="77777777" w:rsidR="00D878D1" w:rsidRDefault="00BF7BA6">
            <w:pPr>
              <w:pStyle w:val="TableParagraph"/>
              <w:spacing w:line="269" w:lineRule="exact"/>
              <w:ind w:left="181"/>
              <w:jc w:val="both"/>
              <w:rPr>
                <w:sz w:val="24"/>
              </w:rPr>
            </w:pPr>
            <w:r>
              <w:rPr>
                <w:sz w:val="24"/>
              </w:rPr>
              <w:t>профессионально- так и социально компетентной личности</w:t>
            </w:r>
          </w:p>
        </w:tc>
      </w:tr>
      <w:tr w:rsidR="00D878D1" w14:paraId="694DE889" w14:textId="77777777">
        <w:trPr>
          <w:trHeight w:val="551"/>
        </w:trPr>
        <w:tc>
          <w:tcPr>
            <w:tcW w:w="3169" w:type="dxa"/>
          </w:tcPr>
          <w:p w14:paraId="70146D19" w14:textId="77777777" w:rsidR="00D878D1" w:rsidRDefault="00BF7BA6">
            <w:pPr>
              <w:pStyle w:val="TableParagraph"/>
              <w:tabs>
                <w:tab w:val="left" w:pos="1875"/>
              </w:tabs>
              <w:spacing w:line="262" w:lineRule="exact"/>
              <w:ind w:left="107"/>
              <w:rPr>
                <w:sz w:val="24"/>
              </w:rPr>
            </w:pPr>
            <w:r>
              <w:rPr>
                <w:sz w:val="24"/>
              </w:rPr>
              <w:t>Описание</w:t>
            </w:r>
            <w:r>
              <w:rPr>
                <w:sz w:val="24"/>
              </w:rPr>
              <w:tab/>
              <w:t>проведения</w:t>
            </w:r>
          </w:p>
          <w:p w14:paraId="5AAA58E2" w14:textId="77777777" w:rsidR="00D878D1" w:rsidRDefault="00BF7BA6">
            <w:pPr>
              <w:pStyle w:val="TableParagraph"/>
              <w:spacing w:line="269" w:lineRule="exact"/>
              <w:ind w:left="107"/>
              <w:rPr>
                <w:sz w:val="24"/>
              </w:rPr>
            </w:pPr>
            <w:r>
              <w:rPr>
                <w:sz w:val="24"/>
              </w:rPr>
              <w:t>процедуры</w:t>
            </w:r>
          </w:p>
        </w:tc>
        <w:tc>
          <w:tcPr>
            <w:tcW w:w="6482" w:type="dxa"/>
          </w:tcPr>
          <w:p w14:paraId="5420B93B" w14:textId="77777777" w:rsidR="00D878D1" w:rsidRDefault="00BF7BA6">
            <w:pPr>
              <w:pStyle w:val="TableParagraph"/>
              <w:spacing w:line="262" w:lineRule="exact"/>
              <w:ind w:left="181"/>
              <w:rPr>
                <w:sz w:val="24"/>
              </w:rPr>
            </w:pPr>
            <w:r>
              <w:rPr>
                <w:sz w:val="24"/>
              </w:rPr>
              <w:t xml:space="preserve">Выполнение заданий, входящих в </w:t>
            </w:r>
            <w:proofErr w:type="spellStart"/>
            <w:r>
              <w:rPr>
                <w:sz w:val="24"/>
              </w:rPr>
              <w:t>балльно</w:t>
            </w:r>
            <w:proofErr w:type="spellEnd"/>
            <w:r>
              <w:rPr>
                <w:sz w:val="24"/>
              </w:rPr>
              <w:t>-рейтинговую</w:t>
            </w:r>
          </w:p>
          <w:p w14:paraId="066EF231" w14:textId="77777777" w:rsidR="00D878D1" w:rsidRDefault="00BF7BA6">
            <w:pPr>
              <w:pStyle w:val="TableParagraph"/>
              <w:spacing w:line="269" w:lineRule="exact"/>
              <w:ind w:left="181"/>
              <w:rPr>
                <w:sz w:val="24"/>
              </w:rPr>
            </w:pPr>
            <w:r>
              <w:rPr>
                <w:sz w:val="24"/>
              </w:rPr>
              <w:t>систему</w:t>
            </w:r>
          </w:p>
        </w:tc>
      </w:tr>
      <w:tr w:rsidR="00D878D1" w14:paraId="043CF9CF" w14:textId="77777777">
        <w:trPr>
          <w:trHeight w:val="552"/>
        </w:trPr>
        <w:tc>
          <w:tcPr>
            <w:tcW w:w="3169" w:type="dxa"/>
          </w:tcPr>
          <w:p w14:paraId="6CDECC73" w14:textId="77777777" w:rsidR="00D878D1" w:rsidRDefault="00BF7BA6">
            <w:pPr>
              <w:pStyle w:val="TableParagraph"/>
              <w:tabs>
                <w:tab w:val="left" w:pos="1861"/>
              </w:tabs>
              <w:spacing w:line="262" w:lineRule="exact"/>
              <w:ind w:left="107"/>
              <w:rPr>
                <w:sz w:val="24"/>
              </w:rPr>
            </w:pPr>
            <w:r>
              <w:rPr>
                <w:sz w:val="24"/>
              </w:rPr>
              <w:t>Шкалы</w:t>
            </w:r>
            <w:r>
              <w:rPr>
                <w:sz w:val="24"/>
              </w:rPr>
              <w:tab/>
              <w:t>оценивания</w:t>
            </w:r>
          </w:p>
          <w:p w14:paraId="3A563B35" w14:textId="77777777" w:rsidR="00D878D1" w:rsidRDefault="00BF7BA6">
            <w:pPr>
              <w:pStyle w:val="TableParagraph"/>
              <w:spacing w:line="269" w:lineRule="exact"/>
              <w:ind w:left="107"/>
              <w:rPr>
                <w:sz w:val="24"/>
              </w:rPr>
            </w:pPr>
            <w:r>
              <w:rPr>
                <w:sz w:val="24"/>
              </w:rPr>
              <w:t>результатов</w:t>
            </w:r>
          </w:p>
        </w:tc>
        <w:tc>
          <w:tcPr>
            <w:tcW w:w="6482" w:type="dxa"/>
          </w:tcPr>
          <w:p w14:paraId="192A3B98" w14:textId="77777777" w:rsidR="00D878D1" w:rsidRDefault="00BF7BA6">
            <w:pPr>
              <w:pStyle w:val="TableParagraph"/>
              <w:spacing w:line="262" w:lineRule="exact"/>
              <w:ind w:left="181"/>
              <w:rPr>
                <w:sz w:val="24"/>
              </w:rPr>
            </w:pPr>
            <w:r>
              <w:rPr>
                <w:sz w:val="24"/>
              </w:rPr>
              <w:t>Шкала оценивания результатов приведена в п.6.1 РПД.</w:t>
            </w:r>
          </w:p>
        </w:tc>
      </w:tr>
      <w:tr w:rsidR="00D878D1" w14:paraId="686A975A" w14:textId="77777777">
        <w:trPr>
          <w:trHeight w:val="553"/>
        </w:trPr>
        <w:tc>
          <w:tcPr>
            <w:tcW w:w="3169" w:type="dxa"/>
          </w:tcPr>
          <w:p w14:paraId="32482788" w14:textId="77777777" w:rsidR="00D878D1" w:rsidRDefault="00BF7BA6">
            <w:pPr>
              <w:pStyle w:val="TableParagraph"/>
              <w:spacing w:line="265" w:lineRule="exact"/>
              <w:ind w:left="107"/>
              <w:rPr>
                <w:sz w:val="24"/>
              </w:rPr>
            </w:pPr>
            <w:r>
              <w:rPr>
                <w:sz w:val="24"/>
              </w:rPr>
              <w:t>Результаты процедуры</w:t>
            </w:r>
          </w:p>
        </w:tc>
        <w:tc>
          <w:tcPr>
            <w:tcW w:w="6482" w:type="dxa"/>
          </w:tcPr>
          <w:p w14:paraId="15216221" w14:textId="77777777" w:rsidR="00D878D1" w:rsidRDefault="00BF7BA6">
            <w:pPr>
              <w:pStyle w:val="TableParagraph"/>
              <w:spacing w:line="265" w:lineRule="exact"/>
              <w:ind w:left="181"/>
              <w:rPr>
                <w:sz w:val="24"/>
              </w:rPr>
            </w:pPr>
            <w:r>
              <w:rPr>
                <w:sz w:val="24"/>
              </w:rPr>
              <w:t>Студент получает оценку с указанием набранных баллов и</w:t>
            </w:r>
          </w:p>
          <w:p w14:paraId="3CBE37AC" w14:textId="77777777" w:rsidR="00D878D1" w:rsidRDefault="00BF7BA6">
            <w:pPr>
              <w:pStyle w:val="TableParagraph"/>
              <w:spacing w:line="269" w:lineRule="exact"/>
              <w:ind w:left="181"/>
              <w:rPr>
                <w:sz w:val="24"/>
              </w:rPr>
            </w:pPr>
            <w:r>
              <w:rPr>
                <w:sz w:val="24"/>
              </w:rPr>
              <w:t>их буквенных эквивалентов.</w:t>
            </w:r>
          </w:p>
        </w:tc>
      </w:tr>
    </w:tbl>
    <w:p w14:paraId="5C3D37AD" w14:textId="77777777" w:rsidR="00D878D1" w:rsidRDefault="00D878D1">
      <w:pPr>
        <w:pStyle w:val="a3"/>
        <w:rPr>
          <w:sz w:val="20"/>
        </w:rPr>
      </w:pPr>
    </w:p>
    <w:p w14:paraId="338DDBD6" w14:textId="77777777" w:rsidR="00D878D1" w:rsidRDefault="00D878D1">
      <w:pPr>
        <w:pStyle w:val="a3"/>
        <w:spacing w:before="4"/>
        <w:rPr>
          <w:sz w:val="22"/>
        </w:rPr>
      </w:pPr>
    </w:p>
    <w:p w14:paraId="64378179" w14:textId="77777777" w:rsidR="00D878D1" w:rsidRDefault="00BF7BA6">
      <w:pPr>
        <w:pStyle w:val="a4"/>
        <w:numPr>
          <w:ilvl w:val="1"/>
          <w:numId w:val="2"/>
        </w:numPr>
        <w:tabs>
          <w:tab w:val="left" w:pos="2061"/>
        </w:tabs>
        <w:spacing w:before="56" w:after="23"/>
        <w:ind w:hanging="387"/>
        <w:jc w:val="left"/>
        <w:rPr>
          <w:rFonts w:ascii="Calibri" w:hAnsi="Calibri"/>
        </w:rPr>
      </w:pPr>
      <w:r>
        <w:rPr>
          <w:rFonts w:ascii="Calibri" w:hAnsi="Calibri"/>
        </w:rPr>
        <w:t>Типовые контрольные задания (вопросы) для промежуточной</w:t>
      </w:r>
      <w:r>
        <w:rPr>
          <w:rFonts w:ascii="Calibri" w:hAnsi="Calibri"/>
          <w:spacing w:val="-7"/>
        </w:rPr>
        <w:t xml:space="preserve"> </w:t>
      </w:r>
      <w:r>
        <w:rPr>
          <w:rFonts w:ascii="Calibri" w:hAnsi="Calibri"/>
        </w:rPr>
        <w:t>аттестации</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307"/>
        <w:gridCol w:w="1985"/>
        <w:gridCol w:w="3083"/>
      </w:tblGrid>
      <w:tr w:rsidR="00D878D1" w14:paraId="0DC3E858" w14:textId="77777777">
        <w:trPr>
          <w:trHeight w:val="1031"/>
        </w:trPr>
        <w:tc>
          <w:tcPr>
            <w:tcW w:w="2199" w:type="dxa"/>
          </w:tcPr>
          <w:p w14:paraId="406EEBE7" w14:textId="77777777" w:rsidR="00D878D1" w:rsidRDefault="00BF7BA6">
            <w:pPr>
              <w:pStyle w:val="TableParagraph"/>
              <w:spacing w:line="256" w:lineRule="auto"/>
              <w:ind w:left="467" w:right="148" w:hanging="293"/>
              <w:rPr>
                <w:rFonts w:ascii="Calibri" w:hAnsi="Calibri"/>
              </w:rPr>
            </w:pPr>
            <w:r>
              <w:rPr>
                <w:rFonts w:ascii="Calibri" w:hAnsi="Calibri"/>
              </w:rPr>
              <w:t>Коды оцениваемых компетенций</w:t>
            </w:r>
          </w:p>
        </w:tc>
        <w:tc>
          <w:tcPr>
            <w:tcW w:w="2307" w:type="dxa"/>
          </w:tcPr>
          <w:p w14:paraId="7A5CDACD" w14:textId="77777777" w:rsidR="00D878D1" w:rsidRDefault="00BF7BA6">
            <w:pPr>
              <w:pStyle w:val="TableParagraph"/>
              <w:spacing w:line="256" w:lineRule="auto"/>
              <w:ind w:left="366" w:right="341" w:firstLine="110"/>
              <w:rPr>
                <w:rFonts w:ascii="Calibri" w:hAnsi="Calibri"/>
              </w:rPr>
            </w:pPr>
            <w:r>
              <w:rPr>
                <w:rFonts w:ascii="Calibri" w:hAnsi="Calibri"/>
              </w:rPr>
              <w:t>Оцениваемый показатель (ЗУВ)</w:t>
            </w:r>
          </w:p>
        </w:tc>
        <w:tc>
          <w:tcPr>
            <w:tcW w:w="1985" w:type="dxa"/>
          </w:tcPr>
          <w:p w14:paraId="5742DB2A" w14:textId="77777777" w:rsidR="00D878D1" w:rsidRDefault="00BF7BA6">
            <w:pPr>
              <w:pStyle w:val="TableParagraph"/>
              <w:spacing w:line="268" w:lineRule="exact"/>
              <w:ind w:left="736" w:right="728"/>
              <w:jc w:val="center"/>
              <w:rPr>
                <w:rFonts w:ascii="Calibri" w:hAnsi="Calibri"/>
              </w:rPr>
            </w:pPr>
            <w:r>
              <w:rPr>
                <w:rFonts w:ascii="Calibri" w:hAnsi="Calibri"/>
              </w:rPr>
              <w:t>Тема</w:t>
            </w:r>
          </w:p>
        </w:tc>
        <w:tc>
          <w:tcPr>
            <w:tcW w:w="3083" w:type="dxa"/>
          </w:tcPr>
          <w:p w14:paraId="3ADEBB4A" w14:textId="77777777" w:rsidR="00D878D1" w:rsidRDefault="00BF7BA6">
            <w:pPr>
              <w:pStyle w:val="TableParagraph"/>
              <w:spacing w:line="259" w:lineRule="auto"/>
              <w:ind w:left="176" w:right="170"/>
              <w:jc w:val="center"/>
              <w:rPr>
                <w:rFonts w:ascii="Calibri" w:hAnsi="Calibri"/>
              </w:rPr>
            </w:pPr>
            <w:r>
              <w:rPr>
                <w:rFonts w:ascii="Calibri" w:hAnsi="Calibri"/>
              </w:rPr>
              <w:t>Образец типового (тестового или практического) задания (вопроса)</w:t>
            </w:r>
          </w:p>
        </w:tc>
      </w:tr>
      <w:tr w:rsidR="00D878D1" w14:paraId="4C487016" w14:textId="77777777">
        <w:trPr>
          <w:trHeight w:val="4553"/>
        </w:trPr>
        <w:tc>
          <w:tcPr>
            <w:tcW w:w="2199" w:type="dxa"/>
          </w:tcPr>
          <w:p w14:paraId="2FB51F02" w14:textId="77777777" w:rsidR="00D878D1" w:rsidRDefault="00BF7BA6">
            <w:pPr>
              <w:pStyle w:val="TableParagraph"/>
              <w:spacing w:line="268" w:lineRule="exact"/>
              <w:ind w:left="107"/>
              <w:rPr>
                <w:sz w:val="24"/>
              </w:rPr>
            </w:pPr>
            <w:r>
              <w:rPr>
                <w:sz w:val="24"/>
              </w:rPr>
              <w:t>ОПК-3</w:t>
            </w:r>
          </w:p>
          <w:p w14:paraId="52735B8E" w14:textId="77777777" w:rsidR="00D878D1" w:rsidRDefault="00BF7BA6">
            <w:pPr>
              <w:pStyle w:val="TableParagraph"/>
              <w:ind w:left="107"/>
              <w:rPr>
                <w:sz w:val="24"/>
              </w:rPr>
            </w:pPr>
            <w:r>
              <w:rPr>
                <w:sz w:val="24"/>
              </w:rPr>
              <w:t>способность</w:t>
            </w:r>
          </w:p>
          <w:p w14:paraId="2E8C2988" w14:textId="77777777" w:rsidR="00D878D1" w:rsidRDefault="00BF7BA6">
            <w:pPr>
              <w:pStyle w:val="TableParagraph"/>
              <w:ind w:left="107" w:right="299"/>
              <w:rPr>
                <w:sz w:val="24"/>
              </w:rPr>
            </w:pPr>
            <w:r>
              <w:rPr>
                <w:sz w:val="24"/>
              </w:rPr>
              <w:t>демонстрировать знания современной научной</w:t>
            </w:r>
          </w:p>
          <w:p w14:paraId="5222232B" w14:textId="77777777" w:rsidR="00D878D1" w:rsidRDefault="00BF7BA6">
            <w:pPr>
              <w:pStyle w:val="TableParagraph"/>
              <w:tabs>
                <w:tab w:val="left" w:pos="1976"/>
              </w:tabs>
              <w:ind w:left="107" w:right="96"/>
              <w:rPr>
                <w:sz w:val="24"/>
              </w:rPr>
            </w:pPr>
            <w:r>
              <w:rPr>
                <w:sz w:val="24"/>
              </w:rPr>
              <w:t>парадигмы</w:t>
            </w:r>
            <w:r>
              <w:rPr>
                <w:sz w:val="24"/>
              </w:rPr>
              <w:tab/>
            </w:r>
            <w:r>
              <w:rPr>
                <w:spacing w:val="-17"/>
                <w:sz w:val="24"/>
              </w:rPr>
              <w:t xml:space="preserve">в </w:t>
            </w:r>
            <w:r>
              <w:rPr>
                <w:sz w:val="24"/>
              </w:rPr>
              <w:t>области</w:t>
            </w:r>
          </w:p>
          <w:p w14:paraId="02ABFD85" w14:textId="77777777" w:rsidR="00D878D1" w:rsidRDefault="00BF7BA6">
            <w:pPr>
              <w:pStyle w:val="TableParagraph"/>
              <w:tabs>
                <w:tab w:val="left" w:pos="1962"/>
              </w:tabs>
              <w:ind w:left="107"/>
              <w:rPr>
                <w:sz w:val="24"/>
              </w:rPr>
            </w:pPr>
            <w:r>
              <w:rPr>
                <w:sz w:val="24"/>
              </w:rPr>
              <w:t>филологии</w:t>
            </w:r>
            <w:r>
              <w:rPr>
                <w:sz w:val="24"/>
              </w:rPr>
              <w:tab/>
              <w:t>и</w:t>
            </w:r>
          </w:p>
          <w:p w14:paraId="1B298314" w14:textId="77777777" w:rsidR="00D878D1" w:rsidRDefault="00BF7BA6">
            <w:pPr>
              <w:pStyle w:val="TableParagraph"/>
              <w:tabs>
                <w:tab w:val="left" w:pos="1878"/>
                <w:tab w:val="left" w:pos="1961"/>
              </w:tabs>
              <w:spacing w:before="1"/>
              <w:ind w:left="107" w:right="96"/>
              <w:rPr>
                <w:sz w:val="24"/>
              </w:rPr>
            </w:pPr>
            <w:r>
              <w:rPr>
                <w:sz w:val="24"/>
              </w:rPr>
              <w:t>динамики</w:t>
            </w:r>
            <w:r>
              <w:rPr>
                <w:sz w:val="24"/>
              </w:rPr>
              <w:tab/>
            </w:r>
            <w:r>
              <w:rPr>
                <w:spacing w:val="-10"/>
                <w:sz w:val="24"/>
              </w:rPr>
              <w:t xml:space="preserve">ее </w:t>
            </w:r>
            <w:r>
              <w:rPr>
                <w:sz w:val="24"/>
              </w:rPr>
              <w:t xml:space="preserve">развития, </w:t>
            </w:r>
            <w:r>
              <w:rPr>
                <w:spacing w:val="-3"/>
                <w:sz w:val="24"/>
              </w:rPr>
              <w:t xml:space="preserve">системы </w:t>
            </w:r>
            <w:r>
              <w:rPr>
                <w:sz w:val="24"/>
              </w:rPr>
              <w:t>методологических принципов</w:t>
            </w:r>
            <w:r>
              <w:rPr>
                <w:sz w:val="24"/>
              </w:rPr>
              <w:tab/>
            </w:r>
            <w:r>
              <w:rPr>
                <w:sz w:val="24"/>
              </w:rPr>
              <w:tab/>
            </w:r>
            <w:r>
              <w:rPr>
                <w:spacing w:val="-17"/>
                <w:sz w:val="24"/>
              </w:rPr>
              <w:t xml:space="preserve">и </w:t>
            </w:r>
            <w:r>
              <w:rPr>
                <w:sz w:val="24"/>
              </w:rPr>
              <w:t>методических</w:t>
            </w:r>
          </w:p>
          <w:p w14:paraId="22964CBE" w14:textId="77777777" w:rsidR="00D878D1" w:rsidRDefault="00BF7BA6">
            <w:pPr>
              <w:pStyle w:val="TableParagraph"/>
              <w:ind w:left="107"/>
              <w:rPr>
                <w:sz w:val="24"/>
              </w:rPr>
            </w:pPr>
            <w:r>
              <w:rPr>
                <w:sz w:val="24"/>
              </w:rPr>
              <w:t>приемов</w:t>
            </w:r>
          </w:p>
          <w:p w14:paraId="7B0AE186" w14:textId="77777777" w:rsidR="00D878D1" w:rsidRDefault="00BF7BA6">
            <w:pPr>
              <w:pStyle w:val="TableParagraph"/>
              <w:ind w:left="107"/>
              <w:rPr>
                <w:sz w:val="24"/>
              </w:rPr>
            </w:pPr>
            <w:r>
              <w:rPr>
                <w:sz w:val="24"/>
              </w:rPr>
              <w:t>филологического</w:t>
            </w:r>
          </w:p>
        </w:tc>
        <w:tc>
          <w:tcPr>
            <w:tcW w:w="2307" w:type="dxa"/>
          </w:tcPr>
          <w:p w14:paraId="6B7ABCFA" w14:textId="77777777" w:rsidR="00D878D1" w:rsidRDefault="00BF7BA6">
            <w:pPr>
              <w:pStyle w:val="TableParagraph"/>
              <w:tabs>
                <w:tab w:val="left" w:pos="1053"/>
                <w:tab w:val="left" w:pos="1105"/>
                <w:tab w:val="left" w:pos="1321"/>
                <w:tab w:val="left" w:pos="1643"/>
                <w:tab w:val="left" w:pos="1853"/>
                <w:tab w:val="left" w:pos="2089"/>
              </w:tabs>
              <w:spacing w:line="360" w:lineRule="auto"/>
              <w:ind w:left="107" w:right="96" w:firstLine="60"/>
              <w:rPr>
                <w:sz w:val="24"/>
              </w:rPr>
            </w:pPr>
            <w:r>
              <w:rPr>
                <w:sz w:val="24"/>
              </w:rPr>
              <w:t>Знать:</w:t>
            </w:r>
            <w:r>
              <w:rPr>
                <w:sz w:val="24"/>
              </w:rPr>
              <w:tab/>
              <w:t>что</w:t>
            </w:r>
            <w:r>
              <w:rPr>
                <w:sz w:val="24"/>
              </w:rPr>
              <w:tab/>
            </w:r>
            <w:r>
              <w:rPr>
                <w:spacing w:val="-4"/>
                <w:sz w:val="24"/>
              </w:rPr>
              <w:t xml:space="preserve">такое </w:t>
            </w:r>
            <w:r>
              <w:rPr>
                <w:sz w:val="24"/>
              </w:rPr>
              <w:t>языковая норма и стилистику</w:t>
            </w:r>
            <w:r>
              <w:rPr>
                <w:sz w:val="24"/>
              </w:rPr>
              <w:tab/>
            </w:r>
            <w:r>
              <w:rPr>
                <w:sz w:val="24"/>
              </w:rPr>
              <w:tab/>
            </w:r>
            <w:r>
              <w:rPr>
                <w:sz w:val="24"/>
              </w:rPr>
              <w:tab/>
            </w:r>
            <w:r>
              <w:rPr>
                <w:spacing w:val="-5"/>
                <w:sz w:val="24"/>
              </w:rPr>
              <w:t xml:space="preserve">как </w:t>
            </w:r>
            <w:r>
              <w:rPr>
                <w:sz w:val="24"/>
              </w:rPr>
              <w:t>теоретической основы</w:t>
            </w:r>
            <w:r>
              <w:rPr>
                <w:sz w:val="24"/>
              </w:rPr>
              <w:tab/>
            </w:r>
            <w:r>
              <w:rPr>
                <w:sz w:val="24"/>
              </w:rPr>
              <w:tab/>
              <w:t>работы</w:t>
            </w:r>
            <w:r>
              <w:rPr>
                <w:sz w:val="24"/>
              </w:rPr>
              <w:tab/>
            </w:r>
            <w:r>
              <w:rPr>
                <w:sz w:val="24"/>
              </w:rPr>
              <w:tab/>
            </w:r>
            <w:r>
              <w:rPr>
                <w:spacing w:val="-15"/>
                <w:sz w:val="24"/>
              </w:rPr>
              <w:t xml:space="preserve">с </w:t>
            </w:r>
            <w:r>
              <w:rPr>
                <w:sz w:val="24"/>
              </w:rPr>
              <w:t>научным</w:t>
            </w:r>
            <w:r>
              <w:rPr>
                <w:sz w:val="24"/>
              </w:rPr>
              <w:tab/>
            </w:r>
            <w:r>
              <w:rPr>
                <w:sz w:val="24"/>
              </w:rPr>
              <w:tab/>
            </w:r>
            <w:r>
              <w:rPr>
                <w:sz w:val="24"/>
              </w:rPr>
              <w:tab/>
              <w:t>текстом. Научный стиль как вариант реализации национального</w:t>
            </w:r>
          </w:p>
          <w:p w14:paraId="5EB0A0DB" w14:textId="77777777" w:rsidR="00D878D1" w:rsidRDefault="00BF7BA6">
            <w:pPr>
              <w:pStyle w:val="TableParagraph"/>
              <w:spacing w:line="276" w:lineRule="exact"/>
              <w:ind w:left="107"/>
              <w:rPr>
                <w:sz w:val="24"/>
              </w:rPr>
            </w:pPr>
            <w:r>
              <w:rPr>
                <w:sz w:val="24"/>
              </w:rPr>
              <w:t>языка.</w:t>
            </w:r>
          </w:p>
          <w:p w14:paraId="3917C9E6" w14:textId="77777777" w:rsidR="00D878D1" w:rsidRDefault="00BF7BA6">
            <w:pPr>
              <w:pStyle w:val="TableParagraph"/>
              <w:spacing w:before="134"/>
              <w:ind w:left="107"/>
              <w:rPr>
                <w:sz w:val="24"/>
              </w:rPr>
            </w:pPr>
            <w:r>
              <w:rPr>
                <w:sz w:val="24"/>
              </w:rPr>
              <w:t>Стилеобразующие</w:t>
            </w:r>
          </w:p>
        </w:tc>
        <w:tc>
          <w:tcPr>
            <w:tcW w:w="1985" w:type="dxa"/>
          </w:tcPr>
          <w:p w14:paraId="60A95C50" w14:textId="77777777" w:rsidR="00D878D1" w:rsidRDefault="00BF7BA6">
            <w:pPr>
              <w:pStyle w:val="TableParagraph"/>
              <w:spacing w:line="256" w:lineRule="auto"/>
              <w:ind w:left="105" w:right="382"/>
              <w:rPr>
                <w:rFonts w:ascii="Calibri" w:hAnsi="Calibri"/>
              </w:rPr>
            </w:pPr>
            <w:r>
              <w:rPr>
                <w:rFonts w:ascii="Calibri" w:hAnsi="Calibri"/>
              </w:rPr>
              <w:t>Академическое письмо.</w:t>
            </w:r>
          </w:p>
          <w:p w14:paraId="5C474825" w14:textId="77777777" w:rsidR="00D878D1" w:rsidRDefault="00BF7BA6">
            <w:pPr>
              <w:pStyle w:val="TableParagraph"/>
              <w:spacing w:before="162"/>
              <w:ind w:left="105"/>
              <w:rPr>
                <w:rFonts w:ascii="Calibri" w:hAnsi="Calibri"/>
              </w:rPr>
            </w:pPr>
            <w:r>
              <w:rPr>
                <w:rFonts w:ascii="Calibri" w:hAnsi="Calibri"/>
              </w:rPr>
              <w:t>Правила</w:t>
            </w:r>
          </w:p>
          <w:p w14:paraId="35A7A08A" w14:textId="77777777" w:rsidR="00D878D1" w:rsidRDefault="00BF7BA6">
            <w:pPr>
              <w:pStyle w:val="TableParagraph"/>
              <w:tabs>
                <w:tab w:val="left" w:pos="1758"/>
              </w:tabs>
              <w:spacing w:before="21" w:line="256" w:lineRule="auto"/>
              <w:ind w:left="105" w:right="95"/>
              <w:rPr>
                <w:rFonts w:ascii="Calibri" w:hAnsi="Calibri"/>
              </w:rPr>
            </w:pPr>
            <w:r>
              <w:rPr>
                <w:rFonts w:ascii="Calibri" w:hAnsi="Calibri"/>
              </w:rPr>
              <w:t>цитирования</w:t>
            </w:r>
            <w:r>
              <w:rPr>
                <w:rFonts w:ascii="Calibri" w:hAnsi="Calibri"/>
              </w:rPr>
              <w:tab/>
            </w:r>
            <w:r>
              <w:rPr>
                <w:rFonts w:ascii="Calibri" w:hAnsi="Calibri"/>
                <w:spacing w:val="-18"/>
              </w:rPr>
              <w:t xml:space="preserve">и </w:t>
            </w:r>
            <w:r>
              <w:rPr>
                <w:rFonts w:ascii="Calibri" w:hAnsi="Calibri"/>
              </w:rPr>
              <w:t>оформления</w:t>
            </w:r>
          </w:p>
          <w:p w14:paraId="7AC69397" w14:textId="77777777" w:rsidR="00D878D1" w:rsidRDefault="00BF7BA6">
            <w:pPr>
              <w:pStyle w:val="TableParagraph"/>
              <w:spacing w:before="4"/>
              <w:ind w:left="105"/>
              <w:rPr>
                <w:rFonts w:ascii="Calibri" w:hAnsi="Calibri"/>
              </w:rPr>
            </w:pPr>
            <w:r>
              <w:rPr>
                <w:rFonts w:ascii="Calibri" w:hAnsi="Calibri"/>
              </w:rPr>
              <w:t>библиографии</w:t>
            </w:r>
          </w:p>
          <w:p w14:paraId="2F18F04F" w14:textId="77777777" w:rsidR="00D878D1" w:rsidRDefault="00BF7BA6">
            <w:pPr>
              <w:pStyle w:val="TableParagraph"/>
              <w:tabs>
                <w:tab w:val="left" w:pos="1757"/>
              </w:tabs>
              <w:spacing w:before="183" w:line="259" w:lineRule="auto"/>
              <w:ind w:left="105" w:right="95"/>
              <w:jc w:val="both"/>
              <w:rPr>
                <w:rFonts w:ascii="Calibri" w:hAnsi="Calibri"/>
              </w:rPr>
            </w:pPr>
            <w:r>
              <w:rPr>
                <w:rFonts w:ascii="Calibri" w:hAnsi="Calibri"/>
              </w:rPr>
              <w:t>Аннотация</w:t>
            </w:r>
            <w:r>
              <w:rPr>
                <w:rFonts w:ascii="Calibri" w:hAnsi="Calibri"/>
              </w:rPr>
              <w:tab/>
            </w:r>
            <w:r>
              <w:rPr>
                <w:rFonts w:ascii="Calibri" w:hAnsi="Calibri"/>
                <w:spacing w:val="-17"/>
              </w:rPr>
              <w:t xml:space="preserve">и </w:t>
            </w:r>
            <w:r>
              <w:rPr>
                <w:rFonts w:ascii="Calibri" w:hAnsi="Calibri"/>
              </w:rPr>
              <w:t xml:space="preserve">ключевые </w:t>
            </w:r>
            <w:r>
              <w:rPr>
                <w:rFonts w:ascii="Calibri" w:hAnsi="Calibri"/>
                <w:spacing w:val="-4"/>
              </w:rPr>
              <w:t xml:space="preserve">слова. </w:t>
            </w:r>
            <w:r>
              <w:rPr>
                <w:rFonts w:ascii="Calibri" w:hAnsi="Calibri"/>
              </w:rPr>
              <w:t>Тезисы.</w:t>
            </w:r>
          </w:p>
          <w:p w14:paraId="6AC7C244" w14:textId="77777777" w:rsidR="00D878D1" w:rsidRDefault="00BF7BA6">
            <w:pPr>
              <w:pStyle w:val="TableParagraph"/>
              <w:tabs>
                <w:tab w:val="left" w:pos="1758"/>
              </w:tabs>
              <w:spacing w:before="159"/>
              <w:ind w:left="105"/>
              <w:rPr>
                <w:rFonts w:ascii="Calibri" w:hAnsi="Calibri"/>
              </w:rPr>
            </w:pPr>
            <w:r>
              <w:rPr>
                <w:rFonts w:ascii="Calibri" w:hAnsi="Calibri"/>
              </w:rPr>
              <w:t>Статья</w:t>
            </w:r>
            <w:r>
              <w:rPr>
                <w:rFonts w:ascii="Calibri" w:hAnsi="Calibri"/>
              </w:rPr>
              <w:tab/>
              <w:t>и</w:t>
            </w:r>
          </w:p>
          <w:p w14:paraId="0C74940E" w14:textId="77777777" w:rsidR="00D878D1" w:rsidRDefault="00BF7BA6">
            <w:pPr>
              <w:pStyle w:val="TableParagraph"/>
              <w:spacing w:before="20"/>
              <w:ind w:left="105"/>
              <w:rPr>
                <w:rFonts w:ascii="Calibri" w:hAnsi="Calibri"/>
              </w:rPr>
            </w:pPr>
            <w:r>
              <w:rPr>
                <w:rFonts w:ascii="Calibri" w:hAnsi="Calibri"/>
              </w:rPr>
              <w:t>Автореферат</w:t>
            </w:r>
          </w:p>
        </w:tc>
        <w:tc>
          <w:tcPr>
            <w:tcW w:w="3083" w:type="dxa"/>
          </w:tcPr>
          <w:p w14:paraId="6F609F8B" w14:textId="77777777" w:rsidR="00D878D1" w:rsidRDefault="00BF7BA6">
            <w:pPr>
              <w:pStyle w:val="TableParagraph"/>
              <w:spacing w:line="273" w:lineRule="exact"/>
              <w:ind w:left="107"/>
              <w:rPr>
                <w:b/>
                <w:i/>
                <w:sz w:val="24"/>
              </w:rPr>
            </w:pPr>
            <w:r>
              <w:rPr>
                <w:b/>
                <w:i/>
                <w:sz w:val="24"/>
              </w:rPr>
              <w:t>Анализ научного текста</w:t>
            </w:r>
          </w:p>
          <w:p w14:paraId="68D59C1E" w14:textId="77777777" w:rsidR="00D878D1" w:rsidRDefault="00BF7BA6">
            <w:pPr>
              <w:pStyle w:val="TableParagraph"/>
              <w:ind w:left="107" w:right="356"/>
              <w:rPr>
                <w:b/>
                <w:i/>
                <w:sz w:val="24"/>
              </w:rPr>
            </w:pPr>
            <w:r>
              <w:rPr>
                <w:b/>
                <w:i/>
                <w:sz w:val="24"/>
              </w:rPr>
              <w:t>1) Прочитайте текст. Определите жанровую разновидность стиля. Выполнить задание к предложенному тексту</w:t>
            </w:r>
          </w:p>
          <w:p w14:paraId="65D31838" w14:textId="77777777" w:rsidR="00D878D1" w:rsidRDefault="00BF7BA6">
            <w:pPr>
              <w:pStyle w:val="TableParagraph"/>
              <w:spacing w:before="116"/>
              <w:ind w:left="107" w:right="100"/>
              <w:rPr>
                <w:sz w:val="24"/>
              </w:rPr>
            </w:pPr>
            <w:r>
              <w:rPr>
                <w:sz w:val="24"/>
              </w:rPr>
              <w:t xml:space="preserve">1)Сформулируйте признаки   данного  </w:t>
            </w:r>
            <w:r>
              <w:rPr>
                <w:spacing w:val="7"/>
                <w:sz w:val="24"/>
              </w:rPr>
              <w:t xml:space="preserve"> </w:t>
            </w:r>
            <w:r>
              <w:rPr>
                <w:sz w:val="24"/>
              </w:rPr>
              <w:t>текста:</w:t>
            </w:r>
          </w:p>
          <w:p w14:paraId="6E54F6B4" w14:textId="77777777" w:rsidR="00D878D1" w:rsidRDefault="00BF7BA6">
            <w:pPr>
              <w:pStyle w:val="TableParagraph"/>
              <w:tabs>
                <w:tab w:val="left" w:pos="1498"/>
                <w:tab w:val="left" w:pos="2858"/>
              </w:tabs>
              <w:ind w:left="107" w:right="96"/>
              <w:rPr>
                <w:sz w:val="24"/>
              </w:rPr>
            </w:pPr>
            <w:r>
              <w:rPr>
                <w:sz w:val="24"/>
              </w:rPr>
              <w:t>сфера</w:t>
            </w:r>
            <w:r>
              <w:rPr>
                <w:sz w:val="24"/>
              </w:rPr>
              <w:tab/>
            </w:r>
            <w:r>
              <w:rPr>
                <w:spacing w:val="-1"/>
                <w:sz w:val="24"/>
              </w:rPr>
              <w:t xml:space="preserve">употребления, </w:t>
            </w:r>
            <w:r>
              <w:rPr>
                <w:sz w:val="24"/>
              </w:rPr>
              <w:t>основную функцию, цели и задачи. 2) Найдите в тексте стилистические особенности</w:t>
            </w:r>
            <w:r>
              <w:rPr>
                <w:sz w:val="24"/>
              </w:rPr>
              <w:tab/>
            </w:r>
            <w:r>
              <w:rPr>
                <w:sz w:val="24"/>
              </w:rPr>
              <w:tab/>
            </w:r>
            <w:r>
              <w:rPr>
                <w:spacing w:val="-15"/>
                <w:sz w:val="24"/>
              </w:rPr>
              <w:t>в</w:t>
            </w:r>
          </w:p>
          <w:p w14:paraId="4C8959D7" w14:textId="77777777" w:rsidR="00D878D1" w:rsidRDefault="00BF7BA6">
            <w:pPr>
              <w:pStyle w:val="TableParagraph"/>
              <w:tabs>
                <w:tab w:val="left" w:pos="1359"/>
                <w:tab w:val="left" w:pos="1691"/>
                <w:tab w:val="left" w:pos="2774"/>
              </w:tabs>
              <w:ind w:left="107" w:right="96"/>
              <w:rPr>
                <w:sz w:val="24"/>
              </w:rPr>
            </w:pPr>
            <w:proofErr w:type="gramStart"/>
            <w:r>
              <w:rPr>
                <w:sz w:val="24"/>
              </w:rPr>
              <w:t>использовании  лексических</w:t>
            </w:r>
            <w:proofErr w:type="gramEnd"/>
            <w:r>
              <w:rPr>
                <w:sz w:val="24"/>
              </w:rPr>
              <w:tab/>
              <w:t>средств</w:t>
            </w:r>
            <w:r>
              <w:rPr>
                <w:sz w:val="24"/>
              </w:rPr>
              <w:tab/>
            </w:r>
            <w:r>
              <w:rPr>
                <w:spacing w:val="-9"/>
                <w:sz w:val="24"/>
              </w:rPr>
              <w:t xml:space="preserve">3) </w:t>
            </w:r>
            <w:r>
              <w:rPr>
                <w:sz w:val="24"/>
              </w:rPr>
              <w:t>Укажите</w:t>
            </w:r>
            <w:r>
              <w:rPr>
                <w:sz w:val="24"/>
              </w:rPr>
              <w:tab/>
            </w:r>
            <w:r>
              <w:rPr>
                <w:spacing w:val="-1"/>
                <w:sz w:val="24"/>
              </w:rPr>
              <w:t>стилистические</w:t>
            </w:r>
          </w:p>
        </w:tc>
      </w:tr>
    </w:tbl>
    <w:p w14:paraId="1200D3D0"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307"/>
        <w:gridCol w:w="1985"/>
        <w:gridCol w:w="3083"/>
      </w:tblGrid>
      <w:tr w:rsidR="00D878D1" w14:paraId="47FCFFD6" w14:textId="77777777">
        <w:trPr>
          <w:trHeight w:val="14493"/>
        </w:trPr>
        <w:tc>
          <w:tcPr>
            <w:tcW w:w="2199" w:type="dxa"/>
          </w:tcPr>
          <w:p w14:paraId="44CA818B" w14:textId="77777777" w:rsidR="00D878D1" w:rsidRDefault="00BF7BA6">
            <w:pPr>
              <w:pStyle w:val="TableParagraph"/>
              <w:spacing w:line="265" w:lineRule="exact"/>
              <w:ind w:left="107"/>
              <w:rPr>
                <w:sz w:val="24"/>
              </w:rPr>
            </w:pPr>
            <w:proofErr w:type="spellStart"/>
            <w:r>
              <w:rPr>
                <w:sz w:val="24"/>
              </w:rPr>
              <w:lastRenderedPageBreak/>
              <w:t>исследовани</w:t>
            </w:r>
            <w:proofErr w:type="spellEnd"/>
          </w:p>
          <w:p w14:paraId="27D88711" w14:textId="77777777" w:rsidR="00D878D1" w:rsidRDefault="00D878D1">
            <w:pPr>
              <w:pStyle w:val="TableParagraph"/>
              <w:rPr>
                <w:rFonts w:ascii="Calibri"/>
                <w:sz w:val="26"/>
              </w:rPr>
            </w:pPr>
          </w:p>
          <w:p w14:paraId="38C25B49" w14:textId="77777777" w:rsidR="00D878D1" w:rsidRDefault="00D878D1">
            <w:pPr>
              <w:pStyle w:val="TableParagraph"/>
              <w:rPr>
                <w:rFonts w:ascii="Calibri"/>
                <w:sz w:val="26"/>
              </w:rPr>
            </w:pPr>
          </w:p>
          <w:p w14:paraId="1334DDA2" w14:textId="77777777" w:rsidR="00D878D1" w:rsidRDefault="00D878D1">
            <w:pPr>
              <w:pStyle w:val="TableParagraph"/>
              <w:rPr>
                <w:rFonts w:ascii="Calibri"/>
                <w:sz w:val="26"/>
              </w:rPr>
            </w:pPr>
          </w:p>
          <w:p w14:paraId="6E2748B8" w14:textId="77777777" w:rsidR="00D878D1" w:rsidRDefault="00D878D1">
            <w:pPr>
              <w:pStyle w:val="TableParagraph"/>
              <w:rPr>
                <w:rFonts w:ascii="Calibri"/>
                <w:sz w:val="36"/>
              </w:rPr>
            </w:pPr>
          </w:p>
          <w:p w14:paraId="741DB5E0" w14:textId="77777777" w:rsidR="00D878D1" w:rsidRDefault="00BF7BA6">
            <w:pPr>
              <w:pStyle w:val="TableParagraph"/>
              <w:tabs>
                <w:tab w:val="left" w:pos="1007"/>
              </w:tabs>
              <w:spacing w:before="1"/>
              <w:ind w:left="107" w:right="96"/>
              <w:rPr>
                <w:sz w:val="24"/>
              </w:rPr>
            </w:pPr>
            <w:r>
              <w:rPr>
                <w:sz w:val="24"/>
              </w:rPr>
              <w:t>ПК-1</w:t>
            </w:r>
            <w:r>
              <w:rPr>
                <w:sz w:val="24"/>
              </w:rPr>
              <w:tab/>
            </w:r>
            <w:r>
              <w:rPr>
                <w:spacing w:val="-3"/>
                <w:sz w:val="24"/>
              </w:rPr>
              <w:t xml:space="preserve">владением </w:t>
            </w:r>
            <w:r>
              <w:rPr>
                <w:sz w:val="24"/>
              </w:rPr>
              <w:t>навыками самостоятельного проведения научных</w:t>
            </w:r>
          </w:p>
          <w:p w14:paraId="32D7361B" w14:textId="77777777" w:rsidR="00D878D1" w:rsidRDefault="00BF7BA6">
            <w:pPr>
              <w:pStyle w:val="TableParagraph"/>
              <w:ind w:left="107" w:right="97"/>
              <w:jc w:val="both"/>
              <w:rPr>
                <w:sz w:val="24"/>
              </w:rPr>
            </w:pPr>
            <w:r>
              <w:rPr>
                <w:sz w:val="24"/>
              </w:rPr>
              <w:t>исследований в области системы языка и основных закономерностей</w:t>
            </w:r>
          </w:p>
          <w:p w14:paraId="05437AA9" w14:textId="77777777" w:rsidR="00D878D1" w:rsidRDefault="00BF7BA6">
            <w:pPr>
              <w:pStyle w:val="TableParagraph"/>
              <w:tabs>
                <w:tab w:val="left" w:pos="1961"/>
              </w:tabs>
              <w:ind w:left="107" w:right="96"/>
              <w:jc w:val="both"/>
              <w:rPr>
                <w:sz w:val="24"/>
              </w:rPr>
            </w:pPr>
            <w:r>
              <w:rPr>
                <w:sz w:val="24"/>
              </w:rPr>
              <w:t>функционирования фольклора</w:t>
            </w:r>
            <w:r>
              <w:rPr>
                <w:sz w:val="24"/>
              </w:rPr>
              <w:tab/>
            </w:r>
            <w:r>
              <w:rPr>
                <w:spacing w:val="-17"/>
                <w:sz w:val="24"/>
              </w:rPr>
              <w:t>и</w:t>
            </w:r>
          </w:p>
          <w:p w14:paraId="08C55880" w14:textId="77777777" w:rsidR="00D878D1" w:rsidRDefault="00BF7BA6">
            <w:pPr>
              <w:pStyle w:val="TableParagraph"/>
              <w:tabs>
                <w:tab w:val="left" w:pos="1961"/>
              </w:tabs>
              <w:ind w:left="107" w:right="96"/>
              <w:rPr>
                <w:sz w:val="24"/>
              </w:rPr>
            </w:pPr>
            <w:r>
              <w:rPr>
                <w:sz w:val="24"/>
              </w:rPr>
              <w:t>литературы</w:t>
            </w:r>
            <w:r>
              <w:rPr>
                <w:sz w:val="24"/>
              </w:rPr>
              <w:tab/>
            </w:r>
            <w:r>
              <w:rPr>
                <w:spacing w:val="-14"/>
                <w:sz w:val="24"/>
              </w:rPr>
              <w:t xml:space="preserve">в </w:t>
            </w:r>
            <w:r>
              <w:rPr>
                <w:sz w:val="24"/>
              </w:rPr>
              <w:t xml:space="preserve">синхроническом и диахроническом аспектах, в </w:t>
            </w:r>
            <w:r>
              <w:rPr>
                <w:spacing w:val="-4"/>
                <w:sz w:val="24"/>
              </w:rPr>
              <w:t xml:space="preserve">сфере </w:t>
            </w:r>
            <w:r>
              <w:rPr>
                <w:sz w:val="24"/>
              </w:rPr>
              <w:t>устной, письменной</w:t>
            </w:r>
            <w:r>
              <w:rPr>
                <w:sz w:val="24"/>
              </w:rPr>
              <w:tab/>
            </w:r>
            <w:r>
              <w:rPr>
                <w:spacing w:val="-17"/>
                <w:sz w:val="24"/>
              </w:rPr>
              <w:t xml:space="preserve">и </w:t>
            </w:r>
            <w:r>
              <w:rPr>
                <w:sz w:val="24"/>
              </w:rPr>
              <w:t>виртуальной коммуникации</w:t>
            </w:r>
          </w:p>
          <w:p w14:paraId="15E0D555" w14:textId="77777777" w:rsidR="00D878D1" w:rsidRDefault="00D878D1">
            <w:pPr>
              <w:pStyle w:val="TableParagraph"/>
              <w:rPr>
                <w:rFonts w:ascii="Calibri"/>
                <w:sz w:val="26"/>
              </w:rPr>
            </w:pPr>
          </w:p>
          <w:p w14:paraId="6D64E582" w14:textId="77777777" w:rsidR="00D878D1" w:rsidRDefault="00D878D1">
            <w:pPr>
              <w:pStyle w:val="TableParagraph"/>
              <w:rPr>
                <w:rFonts w:ascii="Calibri"/>
                <w:sz w:val="26"/>
              </w:rPr>
            </w:pPr>
          </w:p>
          <w:p w14:paraId="52C59EF1" w14:textId="77777777" w:rsidR="00D878D1" w:rsidRDefault="00D878D1">
            <w:pPr>
              <w:pStyle w:val="TableParagraph"/>
              <w:rPr>
                <w:rFonts w:ascii="Calibri"/>
                <w:sz w:val="26"/>
              </w:rPr>
            </w:pPr>
          </w:p>
          <w:p w14:paraId="026F60FE" w14:textId="77777777" w:rsidR="00D878D1" w:rsidRDefault="00D878D1">
            <w:pPr>
              <w:pStyle w:val="TableParagraph"/>
              <w:rPr>
                <w:rFonts w:ascii="Calibri"/>
                <w:sz w:val="26"/>
              </w:rPr>
            </w:pPr>
          </w:p>
          <w:p w14:paraId="05E890CC" w14:textId="77777777" w:rsidR="00D878D1" w:rsidRDefault="00D878D1">
            <w:pPr>
              <w:pStyle w:val="TableParagraph"/>
              <w:rPr>
                <w:rFonts w:ascii="Calibri"/>
                <w:sz w:val="26"/>
              </w:rPr>
            </w:pPr>
          </w:p>
          <w:p w14:paraId="46078F25" w14:textId="77777777" w:rsidR="00D878D1" w:rsidRDefault="00D878D1">
            <w:pPr>
              <w:pStyle w:val="TableParagraph"/>
              <w:rPr>
                <w:rFonts w:ascii="Calibri"/>
                <w:sz w:val="26"/>
              </w:rPr>
            </w:pPr>
          </w:p>
          <w:p w14:paraId="2B0B4F48" w14:textId="77777777" w:rsidR="00D878D1" w:rsidRDefault="00D878D1">
            <w:pPr>
              <w:pStyle w:val="TableParagraph"/>
              <w:rPr>
                <w:rFonts w:ascii="Calibri"/>
                <w:sz w:val="26"/>
              </w:rPr>
            </w:pPr>
          </w:p>
          <w:p w14:paraId="6BED4755" w14:textId="77777777" w:rsidR="00D878D1" w:rsidRDefault="00D878D1">
            <w:pPr>
              <w:pStyle w:val="TableParagraph"/>
              <w:spacing w:before="4"/>
              <w:rPr>
                <w:rFonts w:ascii="Calibri"/>
                <w:sz w:val="23"/>
              </w:rPr>
            </w:pPr>
          </w:p>
          <w:p w14:paraId="08D68157" w14:textId="77777777" w:rsidR="00D878D1" w:rsidRDefault="00BF7BA6">
            <w:pPr>
              <w:pStyle w:val="TableParagraph"/>
              <w:tabs>
                <w:tab w:val="left" w:pos="964"/>
              </w:tabs>
              <w:spacing w:line="259" w:lineRule="auto"/>
              <w:ind w:left="107" w:right="96"/>
              <w:rPr>
                <w:sz w:val="24"/>
              </w:rPr>
            </w:pPr>
            <w:r>
              <w:rPr>
                <w:sz w:val="24"/>
              </w:rPr>
              <w:t>ПК-11</w:t>
            </w:r>
            <w:r>
              <w:rPr>
                <w:sz w:val="24"/>
              </w:rPr>
              <w:tab/>
            </w:r>
            <w:r>
              <w:rPr>
                <w:spacing w:val="-3"/>
                <w:sz w:val="24"/>
              </w:rPr>
              <w:t xml:space="preserve">готовность </w:t>
            </w:r>
            <w:r>
              <w:rPr>
                <w:sz w:val="24"/>
              </w:rPr>
              <w:t>к планированию и осуществлению публичных выступлений,</w:t>
            </w:r>
          </w:p>
          <w:p w14:paraId="282CAB04" w14:textId="77777777" w:rsidR="00D878D1" w:rsidRDefault="00BF7BA6">
            <w:pPr>
              <w:pStyle w:val="TableParagraph"/>
              <w:spacing w:line="259" w:lineRule="auto"/>
              <w:ind w:left="107" w:right="96"/>
              <w:jc w:val="both"/>
              <w:rPr>
                <w:sz w:val="24"/>
              </w:rPr>
            </w:pPr>
            <w:r>
              <w:rPr>
                <w:sz w:val="24"/>
              </w:rPr>
              <w:t>межличностной и массовой, в том числе</w:t>
            </w:r>
          </w:p>
          <w:p w14:paraId="54A98C12" w14:textId="77777777" w:rsidR="00D878D1" w:rsidRDefault="00BF7BA6">
            <w:pPr>
              <w:pStyle w:val="TableParagraph"/>
              <w:tabs>
                <w:tab w:val="left" w:pos="1961"/>
              </w:tabs>
              <w:spacing w:line="259" w:lineRule="auto"/>
              <w:ind w:left="107" w:right="94"/>
              <w:rPr>
                <w:sz w:val="24"/>
              </w:rPr>
            </w:pPr>
            <w:r>
              <w:rPr>
                <w:sz w:val="24"/>
              </w:rPr>
              <w:t>межкультурной</w:t>
            </w:r>
            <w:r>
              <w:rPr>
                <w:sz w:val="24"/>
              </w:rPr>
              <w:tab/>
            </w:r>
            <w:r>
              <w:rPr>
                <w:spacing w:val="-15"/>
                <w:sz w:val="24"/>
              </w:rPr>
              <w:t xml:space="preserve">и </w:t>
            </w:r>
            <w:r>
              <w:rPr>
                <w:sz w:val="24"/>
              </w:rPr>
              <w:t>межнациональной коммуникации</w:t>
            </w:r>
            <w:r>
              <w:rPr>
                <w:sz w:val="24"/>
              </w:rPr>
              <w:tab/>
            </w:r>
            <w:r>
              <w:rPr>
                <w:spacing w:val="-16"/>
                <w:sz w:val="24"/>
              </w:rPr>
              <w:t xml:space="preserve">с </w:t>
            </w:r>
            <w:r>
              <w:rPr>
                <w:sz w:val="24"/>
              </w:rPr>
              <w:t>применением</w:t>
            </w:r>
          </w:p>
          <w:p w14:paraId="076F83A8" w14:textId="77777777" w:rsidR="00D878D1" w:rsidRDefault="00BF7BA6">
            <w:pPr>
              <w:pStyle w:val="TableParagraph"/>
              <w:spacing w:line="256" w:lineRule="auto"/>
              <w:ind w:left="107" w:right="809"/>
              <w:rPr>
                <w:sz w:val="24"/>
              </w:rPr>
            </w:pPr>
            <w:r>
              <w:rPr>
                <w:sz w:val="24"/>
              </w:rPr>
              <w:t>навыков ораторского искусства</w:t>
            </w:r>
          </w:p>
        </w:tc>
        <w:tc>
          <w:tcPr>
            <w:tcW w:w="2307" w:type="dxa"/>
          </w:tcPr>
          <w:p w14:paraId="5C1A73D6" w14:textId="77777777" w:rsidR="00D878D1" w:rsidRDefault="00BF7BA6">
            <w:pPr>
              <w:pStyle w:val="TableParagraph"/>
              <w:spacing w:line="360" w:lineRule="auto"/>
              <w:ind w:left="107" w:right="97"/>
              <w:jc w:val="both"/>
              <w:rPr>
                <w:sz w:val="24"/>
              </w:rPr>
            </w:pPr>
            <w:r>
              <w:rPr>
                <w:sz w:val="24"/>
              </w:rPr>
              <w:t xml:space="preserve">признаки научного стиля и </w:t>
            </w:r>
            <w:r>
              <w:rPr>
                <w:spacing w:val="-5"/>
                <w:sz w:val="24"/>
              </w:rPr>
              <w:t xml:space="preserve">его </w:t>
            </w:r>
            <w:r>
              <w:rPr>
                <w:sz w:val="24"/>
              </w:rPr>
              <w:t>категории.</w:t>
            </w:r>
          </w:p>
          <w:p w14:paraId="7DDAAE3B" w14:textId="77777777" w:rsidR="00D878D1" w:rsidRDefault="00BF7BA6">
            <w:pPr>
              <w:pStyle w:val="TableParagraph"/>
              <w:tabs>
                <w:tab w:val="left" w:pos="1254"/>
                <w:tab w:val="left" w:pos="2065"/>
              </w:tabs>
              <w:spacing w:line="360" w:lineRule="auto"/>
              <w:ind w:left="107" w:right="96"/>
              <w:rPr>
                <w:sz w:val="24"/>
              </w:rPr>
            </w:pPr>
            <w:r>
              <w:rPr>
                <w:sz w:val="24"/>
              </w:rPr>
              <w:t>Уметь</w:t>
            </w:r>
            <w:proofErr w:type="gramStart"/>
            <w:r>
              <w:rPr>
                <w:sz w:val="24"/>
              </w:rPr>
              <w:t>: Определять</w:t>
            </w:r>
            <w:proofErr w:type="gramEnd"/>
            <w:r>
              <w:rPr>
                <w:sz w:val="24"/>
              </w:rPr>
              <w:t xml:space="preserve"> специфические особенности текстов</w:t>
            </w:r>
            <w:r>
              <w:rPr>
                <w:sz w:val="24"/>
              </w:rPr>
              <w:tab/>
            </w:r>
            <w:r>
              <w:rPr>
                <w:spacing w:val="-3"/>
                <w:sz w:val="24"/>
              </w:rPr>
              <w:t xml:space="preserve">научного </w:t>
            </w:r>
            <w:r>
              <w:rPr>
                <w:sz w:val="24"/>
              </w:rPr>
              <w:t>стиля. Пользоваться словарями</w:t>
            </w:r>
            <w:r>
              <w:rPr>
                <w:sz w:val="24"/>
              </w:rPr>
              <w:tab/>
            </w:r>
            <w:r>
              <w:rPr>
                <w:sz w:val="24"/>
              </w:rPr>
              <w:tab/>
            </w:r>
            <w:r>
              <w:rPr>
                <w:spacing w:val="-13"/>
                <w:sz w:val="24"/>
              </w:rPr>
              <w:t xml:space="preserve">и </w:t>
            </w:r>
            <w:r>
              <w:rPr>
                <w:sz w:val="24"/>
              </w:rPr>
              <w:t>справочниками для уточнения</w:t>
            </w:r>
          </w:p>
          <w:p w14:paraId="495B174D" w14:textId="77777777" w:rsidR="00D878D1" w:rsidRDefault="00BF7BA6">
            <w:pPr>
              <w:pStyle w:val="TableParagraph"/>
              <w:tabs>
                <w:tab w:val="left" w:pos="1616"/>
                <w:tab w:val="left" w:pos="2067"/>
              </w:tabs>
              <w:spacing w:line="360" w:lineRule="auto"/>
              <w:ind w:left="107" w:right="97"/>
              <w:rPr>
                <w:sz w:val="24"/>
              </w:rPr>
            </w:pPr>
            <w:r>
              <w:rPr>
                <w:sz w:val="24"/>
              </w:rPr>
              <w:t>языковых</w:t>
            </w:r>
            <w:r>
              <w:rPr>
                <w:sz w:val="24"/>
              </w:rPr>
              <w:tab/>
            </w:r>
            <w:r>
              <w:rPr>
                <w:spacing w:val="-5"/>
                <w:sz w:val="24"/>
              </w:rPr>
              <w:t xml:space="preserve">норм. </w:t>
            </w:r>
            <w:r>
              <w:rPr>
                <w:sz w:val="24"/>
              </w:rPr>
              <w:t>Различать грамматические</w:t>
            </w:r>
            <w:r>
              <w:rPr>
                <w:sz w:val="24"/>
              </w:rPr>
              <w:tab/>
            </w:r>
            <w:r>
              <w:rPr>
                <w:spacing w:val="-16"/>
                <w:sz w:val="24"/>
              </w:rPr>
              <w:t xml:space="preserve">и </w:t>
            </w:r>
            <w:r>
              <w:rPr>
                <w:sz w:val="24"/>
              </w:rPr>
              <w:t>речевые</w:t>
            </w:r>
            <w:r>
              <w:rPr>
                <w:spacing w:val="-2"/>
                <w:sz w:val="24"/>
              </w:rPr>
              <w:t xml:space="preserve"> </w:t>
            </w:r>
            <w:r>
              <w:rPr>
                <w:sz w:val="24"/>
              </w:rPr>
              <w:t>ошибки</w:t>
            </w:r>
          </w:p>
          <w:p w14:paraId="4699C734" w14:textId="77777777" w:rsidR="00D878D1" w:rsidRDefault="00BF7BA6">
            <w:pPr>
              <w:pStyle w:val="TableParagraph"/>
              <w:tabs>
                <w:tab w:val="left" w:pos="1253"/>
                <w:tab w:val="left" w:pos="1356"/>
                <w:tab w:val="left" w:pos="1401"/>
                <w:tab w:val="left" w:pos="1559"/>
                <w:tab w:val="left" w:pos="2067"/>
              </w:tabs>
              <w:spacing w:line="360" w:lineRule="auto"/>
              <w:ind w:left="107" w:right="96"/>
              <w:rPr>
                <w:sz w:val="24"/>
              </w:rPr>
            </w:pPr>
            <w:r>
              <w:rPr>
                <w:sz w:val="24"/>
              </w:rPr>
              <w:t>Знать:</w:t>
            </w:r>
            <w:r>
              <w:rPr>
                <w:sz w:val="24"/>
              </w:rPr>
              <w:tab/>
            </w:r>
            <w:r>
              <w:rPr>
                <w:spacing w:val="-3"/>
                <w:sz w:val="24"/>
              </w:rPr>
              <w:t xml:space="preserve">Способы </w:t>
            </w:r>
            <w:r>
              <w:rPr>
                <w:sz w:val="24"/>
              </w:rPr>
              <w:t>анализа</w:t>
            </w:r>
            <w:r>
              <w:rPr>
                <w:sz w:val="24"/>
              </w:rPr>
              <w:tab/>
            </w:r>
            <w:r>
              <w:rPr>
                <w:spacing w:val="-3"/>
                <w:sz w:val="24"/>
              </w:rPr>
              <w:t xml:space="preserve">научного </w:t>
            </w:r>
            <w:r>
              <w:rPr>
                <w:sz w:val="24"/>
              </w:rPr>
              <w:t>текста;</w:t>
            </w:r>
            <w:r>
              <w:rPr>
                <w:sz w:val="24"/>
              </w:rPr>
              <w:tab/>
            </w:r>
            <w:r>
              <w:rPr>
                <w:sz w:val="24"/>
              </w:rPr>
              <w:tab/>
            </w:r>
            <w:r>
              <w:rPr>
                <w:sz w:val="24"/>
              </w:rPr>
              <w:tab/>
            </w:r>
            <w:r>
              <w:rPr>
                <w:spacing w:val="-4"/>
                <w:sz w:val="24"/>
              </w:rPr>
              <w:t xml:space="preserve">приёмы </w:t>
            </w:r>
            <w:r>
              <w:rPr>
                <w:sz w:val="24"/>
              </w:rPr>
              <w:t>создания</w:t>
            </w:r>
            <w:r>
              <w:rPr>
                <w:sz w:val="24"/>
              </w:rPr>
              <w:tab/>
            </w:r>
            <w:r>
              <w:rPr>
                <w:spacing w:val="-3"/>
                <w:sz w:val="24"/>
              </w:rPr>
              <w:t xml:space="preserve">(синтеза) </w:t>
            </w:r>
            <w:r>
              <w:rPr>
                <w:sz w:val="24"/>
              </w:rPr>
              <w:t xml:space="preserve">научного </w:t>
            </w:r>
            <w:proofErr w:type="gramStart"/>
            <w:r>
              <w:rPr>
                <w:sz w:val="24"/>
              </w:rPr>
              <w:t>текста</w:t>
            </w:r>
            <w:proofErr w:type="gramEnd"/>
            <w:r>
              <w:rPr>
                <w:sz w:val="24"/>
              </w:rPr>
              <w:t xml:space="preserve"> Уметь: Анализировать структуру</w:t>
            </w:r>
            <w:r>
              <w:rPr>
                <w:sz w:val="24"/>
              </w:rPr>
              <w:tab/>
            </w:r>
            <w:r>
              <w:rPr>
                <w:sz w:val="24"/>
              </w:rPr>
              <w:tab/>
            </w:r>
            <w:r>
              <w:rPr>
                <w:sz w:val="24"/>
              </w:rPr>
              <w:tab/>
              <w:t>текстов научного</w:t>
            </w:r>
            <w:r>
              <w:rPr>
                <w:sz w:val="24"/>
              </w:rPr>
              <w:tab/>
            </w:r>
            <w:r>
              <w:rPr>
                <w:sz w:val="24"/>
              </w:rPr>
              <w:tab/>
            </w:r>
            <w:r>
              <w:rPr>
                <w:sz w:val="24"/>
              </w:rPr>
              <w:tab/>
            </w:r>
            <w:r>
              <w:rPr>
                <w:sz w:val="24"/>
              </w:rPr>
              <w:tab/>
            </w:r>
            <w:r>
              <w:rPr>
                <w:spacing w:val="-4"/>
                <w:sz w:val="24"/>
              </w:rPr>
              <w:t xml:space="preserve">стиля; </w:t>
            </w:r>
            <w:r>
              <w:rPr>
                <w:sz w:val="24"/>
              </w:rPr>
              <w:t>анализировать лексические</w:t>
            </w:r>
            <w:r>
              <w:rPr>
                <w:sz w:val="24"/>
              </w:rPr>
              <w:tab/>
            </w:r>
            <w:r>
              <w:rPr>
                <w:sz w:val="24"/>
              </w:rPr>
              <w:tab/>
            </w:r>
            <w:r>
              <w:rPr>
                <w:sz w:val="24"/>
              </w:rPr>
              <w:tab/>
            </w:r>
            <w:r>
              <w:rPr>
                <w:spacing w:val="-15"/>
                <w:sz w:val="24"/>
              </w:rPr>
              <w:t xml:space="preserve">и </w:t>
            </w:r>
            <w:r>
              <w:rPr>
                <w:sz w:val="24"/>
              </w:rPr>
              <w:t>грамматические особенности научных</w:t>
            </w:r>
            <w:r>
              <w:rPr>
                <w:sz w:val="24"/>
              </w:rPr>
              <w:tab/>
            </w:r>
            <w:r>
              <w:rPr>
                <w:sz w:val="24"/>
              </w:rPr>
              <w:tab/>
            </w:r>
            <w:r>
              <w:rPr>
                <w:spacing w:val="-1"/>
                <w:sz w:val="24"/>
              </w:rPr>
              <w:t xml:space="preserve">текстов; </w:t>
            </w:r>
            <w:r>
              <w:rPr>
                <w:sz w:val="24"/>
              </w:rPr>
              <w:t>корректировать тексты</w:t>
            </w:r>
            <w:r>
              <w:rPr>
                <w:sz w:val="24"/>
              </w:rPr>
              <w:tab/>
            </w:r>
            <w:r>
              <w:rPr>
                <w:spacing w:val="-3"/>
                <w:sz w:val="24"/>
              </w:rPr>
              <w:t xml:space="preserve">научного </w:t>
            </w:r>
            <w:r>
              <w:rPr>
                <w:sz w:val="24"/>
              </w:rPr>
              <w:t>стиля Анализировать: Приёмами</w:t>
            </w:r>
            <w:r>
              <w:rPr>
                <w:sz w:val="24"/>
              </w:rPr>
              <w:tab/>
            </w:r>
            <w:r>
              <w:rPr>
                <w:sz w:val="24"/>
              </w:rPr>
              <w:tab/>
            </w:r>
            <w:r>
              <w:rPr>
                <w:sz w:val="24"/>
              </w:rPr>
              <w:tab/>
            </w:r>
            <w:r>
              <w:rPr>
                <w:spacing w:val="-3"/>
                <w:sz w:val="24"/>
              </w:rPr>
              <w:t>анализа</w:t>
            </w:r>
          </w:p>
          <w:p w14:paraId="147BF4C1" w14:textId="77777777" w:rsidR="00D878D1" w:rsidRDefault="00BF7BA6">
            <w:pPr>
              <w:pStyle w:val="TableParagraph"/>
              <w:tabs>
                <w:tab w:val="left" w:pos="1421"/>
              </w:tabs>
              <w:ind w:left="107"/>
              <w:rPr>
                <w:sz w:val="24"/>
              </w:rPr>
            </w:pPr>
            <w:r>
              <w:rPr>
                <w:sz w:val="24"/>
              </w:rPr>
              <w:t>структуры</w:t>
            </w:r>
            <w:r>
              <w:rPr>
                <w:sz w:val="24"/>
              </w:rPr>
              <w:tab/>
              <w:t>текстов</w:t>
            </w:r>
          </w:p>
        </w:tc>
        <w:tc>
          <w:tcPr>
            <w:tcW w:w="1985" w:type="dxa"/>
          </w:tcPr>
          <w:p w14:paraId="726941F0" w14:textId="77777777" w:rsidR="00D878D1" w:rsidRDefault="00D878D1">
            <w:pPr>
              <w:pStyle w:val="TableParagraph"/>
              <w:rPr>
                <w:sz w:val="24"/>
              </w:rPr>
            </w:pPr>
          </w:p>
        </w:tc>
        <w:tc>
          <w:tcPr>
            <w:tcW w:w="3083" w:type="dxa"/>
          </w:tcPr>
          <w:p w14:paraId="4B138C5F" w14:textId="77777777" w:rsidR="00D878D1" w:rsidRDefault="00BF7BA6">
            <w:pPr>
              <w:pStyle w:val="TableParagraph"/>
              <w:tabs>
                <w:tab w:val="left" w:pos="1359"/>
                <w:tab w:val="left" w:pos="2263"/>
              </w:tabs>
              <w:ind w:left="107" w:right="93"/>
              <w:rPr>
                <w:sz w:val="24"/>
              </w:rPr>
            </w:pPr>
            <w:r>
              <w:rPr>
                <w:sz w:val="24"/>
              </w:rPr>
              <w:t xml:space="preserve">особенности употребления различных частей речи: </w:t>
            </w:r>
            <w:r>
              <w:rPr>
                <w:spacing w:val="-6"/>
                <w:sz w:val="24"/>
              </w:rPr>
              <w:t xml:space="preserve">4) </w:t>
            </w:r>
            <w:r>
              <w:rPr>
                <w:sz w:val="24"/>
              </w:rPr>
              <w:t>Укажите</w:t>
            </w:r>
            <w:r>
              <w:rPr>
                <w:sz w:val="24"/>
              </w:rPr>
              <w:tab/>
              <w:t>стилистические недочеты рассматриваемого</w:t>
            </w:r>
            <w:r>
              <w:rPr>
                <w:sz w:val="24"/>
              </w:rPr>
              <w:tab/>
              <w:t>текста, если они имеются.</w:t>
            </w:r>
          </w:p>
        </w:tc>
      </w:tr>
    </w:tbl>
    <w:p w14:paraId="4FEFA116"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307"/>
        <w:gridCol w:w="1985"/>
        <w:gridCol w:w="3083"/>
      </w:tblGrid>
      <w:tr w:rsidR="00D878D1" w14:paraId="2B5DDCFF" w14:textId="77777777">
        <w:trPr>
          <w:trHeight w:val="14113"/>
        </w:trPr>
        <w:tc>
          <w:tcPr>
            <w:tcW w:w="2199" w:type="dxa"/>
          </w:tcPr>
          <w:p w14:paraId="3703BBDC" w14:textId="77777777" w:rsidR="00D878D1" w:rsidRDefault="00D878D1">
            <w:pPr>
              <w:pStyle w:val="TableParagraph"/>
              <w:rPr>
                <w:sz w:val="24"/>
              </w:rPr>
            </w:pPr>
          </w:p>
        </w:tc>
        <w:tc>
          <w:tcPr>
            <w:tcW w:w="2307" w:type="dxa"/>
          </w:tcPr>
          <w:p w14:paraId="254AABDC" w14:textId="77777777" w:rsidR="00D878D1" w:rsidRDefault="00BF7BA6">
            <w:pPr>
              <w:pStyle w:val="TableParagraph"/>
              <w:tabs>
                <w:tab w:val="left" w:pos="1405"/>
                <w:tab w:val="left" w:pos="1563"/>
                <w:tab w:val="left" w:pos="2067"/>
              </w:tabs>
              <w:spacing w:line="360" w:lineRule="auto"/>
              <w:ind w:left="107" w:right="95"/>
              <w:rPr>
                <w:sz w:val="24"/>
              </w:rPr>
            </w:pPr>
            <w:r>
              <w:rPr>
                <w:sz w:val="24"/>
              </w:rPr>
              <w:t>научного</w:t>
            </w:r>
            <w:r>
              <w:rPr>
                <w:sz w:val="24"/>
              </w:rPr>
              <w:tab/>
            </w:r>
            <w:r>
              <w:rPr>
                <w:sz w:val="24"/>
              </w:rPr>
              <w:tab/>
              <w:t>стиля, приёмами</w:t>
            </w:r>
            <w:r>
              <w:rPr>
                <w:sz w:val="24"/>
              </w:rPr>
              <w:tab/>
            </w:r>
            <w:r>
              <w:rPr>
                <w:spacing w:val="-3"/>
                <w:sz w:val="24"/>
              </w:rPr>
              <w:t xml:space="preserve">анализа </w:t>
            </w:r>
            <w:r>
              <w:rPr>
                <w:sz w:val="24"/>
              </w:rPr>
              <w:t>лексических</w:t>
            </w:r>
            <w:r>
              <w:rPr>
                <w:sz w:val="24"/>
              </w:rPr>
              <w:tab/>
            </w:r>
            <w:r>
              <w:rPr>
                <w:sz w:val="24"/>
              </w:rPr>
              <w:tab/>
            </w:r>
            <w:r>
              <w:rPr>
                <w:sz w:val="24"/>
              </w:rPr>
              <w:tab/>
            </w:r>
            <w:r>
              <w:rPr>
                <w:spacing w:val="-14"/>
                <w:sz w:val="24"/>
              </w:rPr>
              <w:t xml:space="preserve">и </w:t>
            </w:r>
            <w:r>
              <w:rPr>
                <w:sz w:val="24"/>
              </w:rPr>
              <w:t>грамматических особенностей</w:t>
            </w:r>
          </w:p>
          <w:p w14:paraId="3CAFCE98" w14:textId="77777777" w:rsidR="00D878D1" w:rsidRDefault="00BF7BA6">
            <w:pPr>
              <w:pStyle w:val="TableParagraph"/>
              <w:tabs>
                <w:tab w:val="left" w:pos="1254"/>
                <w:tab w:val="left" w:pos="1357"/>
              </w:tabs>
              <w:spacing w:line="360" w:lineRule="auto"/>
              <w:ind w:left="107" w:right="97"/>
              <w:rPr>
                <w:sz w:val="24"/>
              </w:rPr>
            </w:pPr>
            <w:r>
              <w:rPr>
                <w:sz w:val="24"/>
              </w:rPr>
              <w:t>научных</w:t>
            </w:r>
            <w:r>
              <w:rPr>
                <w:sz w:val="24"/>
              </w:rPr>
              <w:tab/>
            </w:r>
            <w:r>
              <w:rPr>
                <w:sz w:val="24"/>
              </w:rPr>
              <w:tab/>
            </w:r>
            <w:r>
              <w:rPr>
                <w:spacing w:val="-3"/>
                <w:sz w:val="24"/>
              </w:rPr>
              <w:t xml:space="preserve">текстов; </w:t>
            </w:r>
            <w:r>
              <w:rPr>
                <w:sz w:val="24"/>
              </w:rPr>
              <w:t>приёмами корректировки текстов</w:t>
            </w:r>
            <w:r>
              <w:rPr>
                <w:sz w:val="24"/>
              </w:rPr>
              <w:tab/>
            </w:r>
            <w:r>
              <w:rPr>
                <w:spacing w:val="-3"/>
                <w:sz w:val="24"/>
              </w:rPr>
              <w:t xml:space="preserve">научного </w:t>
            </w:r>
            <w:r>
              <w:rPr>
                <w:sz w:val="24"/>
              </w:rPr>
              <w:t>стиля</w:t>
            </w:r>
          </w:p>
          <w:p w14:paraId="3F95757C" w14:textId="77777777" w:rsidR="00D878D1" w:rsidRDefault="00D878D1">
            <w:pPr>
              <w:pStyle w:val="TableParagraph"/>
              <w:rPr>
                <w:rFonts w:ascii="Calibri"/>
                <w:sz w:val="26"/>
              </w:rPr>
            </w:pPr>
          </w:p>
          <w:p w14:paraId="63C8EED6" w14:textId="77777777" w:rsidR="00D878D1" w:rsidRDefault="00D878D1">
            <w:pPr>
              <w:pStyle w:val="TableParagraph"/>
              <w:rPr>
                <w:rFonts w:ascii="Calibri"/>
                <w:sz w:val="26"/>
              </w:rPr>
            </w:pPr>
          </w:p>
          <w:p w14:paraId="2E7F6AF3" w14:textId="77777777" w:rsidR="00D878D1" w:rsidRDefault="00D878D1">
            <w:pPr>
              <w:pStyle w:val="TableParagraph"/>
              <w:rPr>
                <w:rFonts w:ascii="Calibri"/>
                <w:sz w:val="26"/>
              </w:rPr>
            </w:pPr>
          </w:p>
          <w:p w14:paraId="6936B2A2" w14:textId="77777777" w:rsidR="00D878D1" w:rsidRDefault="00D878D1">
            <w:pPr>
              <w:pStyle w:val="TableParagraph"/>
              <w:rPr>
                <w:rFonts w:ascii="Calibri"/>
                <w:sz w:val="23"/>
              </w:rPr>
            </w:pPr>
          </w:p>
          <w:p w14:paraId="726FE031" w14:textId="77777777" w:rsidR="00D878D1" w:rsidRDefault="00BF7BA6">
            <w:pPr>
              <w:pStyle w:val="TableParagraph"/>
              <w:tabs>
                <w:tab w:val="left" w:pos="1062"/>
                <w:tab w:val="left" w:pos="1114"/>
                <w:tab w:val="left" w:pos="1253"/>
                <w:tab w:val="left" w:pos="1398"/>
                <w:tab w:val="left" w:pos="1489"/>
                <w:tab w:val="left" w:pos="2068"/>
              </w:tabs>
              <w:spacing w:line="360" w:lineRule="auto"/>
              <w:ind w:left="107" w:right="97"/>
              <w:rPr>
                <w:sz w:val="24"/>
              </w:rPr>
            </w:pPr>
            <w:r>
              <w:rPr>
                <w:sz w:val="24"/>
              </w:rPr>
              <w:t>Знать:</w:t>
            </w:r>
            <w:r>
              <w:rPr>
                <w:sz w:val="24"/>
              </w:rPr>
              <w:tab/>
            </w:r>
            <w:r>
              <w:rPr>
                <w:sz w:val="24"/>
              </w:rPr>
              <w:tab/>
            </w:r>
            <w:r>
              <w:rPr>
                <w:sz w:val="24"/>
              </w:rPr>
              <w:tab/>
            </w:r>
            <w:r>
              <w:rPr>
                <w:spacing w:val="-4"/>
                <w:sz w:val="24"/>
              </w:rPr>
              <w:t xml:space="preserve">Способы </w:t>
            </w:r>
            <w:r>
              <w:rPr>
                <w:sz w:val="24"/>
              </w:rPr>
              <w:t>создания</w:t>
            </w:r>
            <w:r>
              <w:rPr>
                <w:sz w:val="24"/>
              </w:rPr>
              <w:tab/>
            </w:r>
            <w:r>
              <w:rPr>
                <w:sz w:val="24"/>
              </w:rPr>
              <w:tab/>
            </w:r>
            <w:r>
              <w:rPr>
                <w:sz w:val="24"/>
              </w:rPr>
              <w:tab/>
            </w:r>
            <w:r>
              <w:rPr>
                <w:spacing w:val="-3"/>
                <w:sz w:val="24"/>
              </w:rPr>
              <w:t xml:space="preserve">научного </w:t>
            </w:r>
            <w:r>
              <w:rPr>
                <w:sz w:val="24"/>
              </w:rPr>
              <w:t>текста</w:t>
            </w:r>
            <w:r>
              <w:rPr>
                <w:sz w:val="24"/>
              </w:rPr>
              <w:tab/>
              <w:t>в</w:t>
            </w:r>
            <w:r>
              <w:rPr>
                <w:sz w:val="24"/>
              </w:rPr>
              <w:tab/>
            </w:r>
            <w:r>
              <w:rPr>
                <w:sz w:val="24"/>
              </w:rPr>
              <w:tab/>
            </w:r>
            <w:r>
              <w:rPr>
                <w:sz w:val="24"/>
              </w:rPr>
              <w:tab/>
            </w:r>
            <w:r>
              <w:rPr>
                <w:spacing w:val="-4"/>
                <w:sz w:val="24"/>
              </w:rPr>
              <w:t xml:space="preserve">устной </w:t>
            </w:r>
            <w:r>
              <w:rPr>
                <w:sz w:val="24"/>
              </w:rPr>
              <w:t>форме;</w:t>
            </w:r>
            <w:r>
              <w:rPr>
                <w:sz w:val="24"/>
              </w:rPr>
              <w:tab/>
            </w:r>
            <w:r>
              <w:rPr>
                <w:sz w:val="24"/>
              </w:rPr>
              <w:tab/>
            </w:r>
            <w:r>
              <w:rPr>
                <w:sz w:val="24"/>
              </w:rPr>
              <w:tab/>
            </w:r>
            <w:r>
              <w:rPr>
                <w:sz w:val="24"/>
              </w:rPr>
              <w:tab/>
            </w:r>
            <w:r>
              <w:rPr>
                <w:spacing w:val="-4"/>
                <w:sz w:val="24"/>
              </w:rPr>
              <w:t xml:space="preserve">приёмы </w:t>
            </w:r>
            <w:r>
              <w:rPr>
                <w:sz w:val="24"/>
              </w:rPr>
              <w:t xml:space="preserve">создания </w:t>
            </w:r>
            <w:proofErr w:type="gramStart"/>
            <w:r>
              <w:rPr>
                <w:sz w:val="24"/>
              </w:rPr>
              <w:t>докладов</w:t>
            </w:r>
            <w:proofErr w:type="gramEnd"/>
            <w:r>
              <w:rPr>
                <w:sz w:val="24"/>
              </w:rPr>
              <w:t xml:space="preserve"> Уметь: Анализировать структуру</w:t>
            </w:r>
            <w:r>
              <w:rPr>
                <w:sz w:val="24"/>
              </w:rPr>
              <w:tab/>
            </w:r>
            <w:r>
              <w:rPr>
                <w:sz w:val="24"/>
              </w:rPr>
              <w:tab/>
              <w:t>текстов научного</w:t>
            </w:r>
            <w:r>
              <w:rPr>
                <w:sz w:val="24"/>
              </w:rPr>
              <w:tab/>
            </w:r>
            <w:r>
              <w:rPr>
                <w:sz w:val="24"/>
              </w:rPr>
              <w:tab/>
            </w:r>
            <w:r>
              <w:rPr>
                <w:sz w:val="24"/>
              </w:rPr>
              <w:tab/>
              <w:t>стиля</w:t>
            </w:r>
            <w:r>
              <w:rPr>
                <w:sz w:val="24"/>
              </w:rPr>
              <w:tab/>
            </w:r>
            <w:r>
              <w:rPr>
                <w:spacing w:val="-14"/>
                <w:sz w:val="24"/>
              </w:rPr>
              <w:t xml:space="preserve">в </w:t>
            </w:r>
            <w:r>
              <w:rPr>
                <w:sz w:val="24"/>
              </w:rPr>
              <w:t>устной</w:t>
            </w:r>
            <w:r>
              <w:rPr>
                <w:sz w:val="24"/>
              </w:rPr>
              <w:tab/>
            </w:r>
            <w:r>
              <w:rPr>
                <w:sz w:val="24"/>
              </w:rPr>
              <w:tab/>
              <w:t>форме</w:t>
            </w:r>
            <w:r>
              <w:rPr>
                <w:sz w:val="24"/>
              </w:rPr>
              <w:tab/>
            </w:r>
            <w:r>
              <w:rPr>
                <w:spacing w:val="-17"/>
                <w:sz w:val="24"/>
              </w:rPr>
              <w:t xml:space="preserve">и </w:t>
            </w:r>
            <w:r>
              <w:rPr>
                <w:sz w:val="24"/>
              </w:rPr>
              <w:t>специфику</w:t>
            </w:r>
          </w:p>
          <w:p w14:paraId="48F8B4DB" w14:textId="77777777" w:rsidR="00D878D1" w:rsidRDefault="00BF7BA6">
            <w:pPr>
              <w:pStyle w:val="TableParagraph"/>
              <w:tabs>
                <w:tab w:val="left" w:pos="1127"/>
                <w:tab w:val="left" w:pos="1218"/>
                <w:tab w:val="left" w:pos="1312"/>
                <w:tab w:val="left" w:pos="1424"/>
                <w:tab w:val="left" w:pos="1489"/>
                <w:tab w:val="left" w:pos="2067"/>
              </w:tabs>
              <w:spacing w:line="360" w:lineRule="auto"/>
              <w:ind w:left="107" w:right="96"/>
              <w:rPr>
                <w:sz w:val="24"/>
              </w:rPr>
            </w:pPr>
            <w:r>
              <w:rPr>
                <w:sz w:val="24"/>
              </w:rPr>
              <w:t>корректировки устных</w:t>
            </w:r>
            <w:r>
              <w:rPr>
                <w:sz w:val="24"/>
              </w:rPr>
              <w:tab/>
            </w:r>
            <w:r>
              <w:rPr>
                <w:sz w:val="24"/>
              </w:rPr>
              <w:tab/>
            </w:r>
            <w:r>
              <w:rPr>
                <w:sz w:val="24"/>
              </w:rPr>
              <w:tab/>
            </w:r>
            <w:r>
              <w:rPr>
                <w:sz w:val="24"/>
              </w:rPr>
              <w:tab/>
            </w:r>
            <w:r>
              <w:rPr>
                <w:spacing w:val="-3"/>
                <w:sz w:val="24"/>
              </w:rPr>
              <w:t xml:space="preserve">текстов </w:t>
            </w:r>
            <w:r>
              <w:rPr>
                <w:sz w:val="24"/>
              </w:rPr>
              <w:t xml:space="preserve">научного </w:t>
            </w:r>
            <w:proofErr w:type="gramStart"/>
            <w:r>
              <w:rPr>
                <w:sz w:val="24"/>
              </w:rPr>
              <w:t>стиля</w:t>
            </w:r>
            <w:proofErr w:type="gramEnd"/>
            <w:r>
              <w:rPr>
                <w:sz w:val="24"/>
              </w:rPr>
              <w:t xml:space="preserve"> Владеть:</w:t>
            </w:r>
            <w:r>
              <w:rPr>
                <w:sz w:val="24"/>
              </w:rPr>
              <w:tab/>
            </w:r>
            <w:r>
              <w:rPr>
                <w:sz w:val="24"/>
              </w:rPr>
              <w:tab/>
            </w:r>
            <w:r>
              <w:rPr>
                <w:spacing w:val="-3"/>
                <w:sz w:val="24"/>
              </w:rPr>
              <w:t xml:space="preserve">создания, </w:t>
            </w:r>
            <w:r>
              <w:rPr>
                <w:sz w:val="24"/>
              </w:rPr>
              <w:t>трансформации</w:t>
            </w:r>
            <w:r>
              <w:rPr>
                <w:sz w:val="24"/>
              </w:rPr>
              <w:tab/>
            </w:r>
            <w:r>
              <w:rPr>
                <w:spacing w:val="-15"/>
                <w:sz w:val="24"/>
              </w:rPr>
              <w:t xml:space="preserve">и </w:t>
            </w:r>
            <w:r>
              <w:rPr>
                <w:sz w:val="24"/>
              </w:rPr>
              <w:t>правки</w:t>
            </w:r>
            <w:r>
              <w:rPr>
                <w:sz w:val="24"/>
              </w:rPr>
              <w:tab/>
            </w:r>
            <w:r>
              <w:rPr>
                <w:sz w:val="24"/>
              </w:rPr>
              <w:tab/>
            </w:r>
            <w:r>
              <w:rPr>
                <w:sz w:val="24"/>
              </w:rPr>
              <w:tab/>
            </w:r>
            <w:r>
              <w:rPr>
                <w:spacing w:val="-3"/>
                <w:sz w:val="24"/>
              </w:rPr>
              <w:t xml:space="preserve">научных </w:t>
            </w:r>
            <w:r>
              <w:rPr>
                <w:sz w:val="24"/>
              </w:rPr>
              <w:t>текстов</w:t>
            </w:r>
            <w:r>
              <w:rPr>
                <w:sz w:val="24"/>
              </w:rPr>
              <w:tab/>
              <w:t>в</w:t>
            </w:r>
            <w:r>
              <w:rPr>
                <w:sz w:val="24"/>
              </w:rPr>
              <w:tab/>
            </w:r>
            <w:r>
              <w:rPr>
                <w:sz w:val="24"/>
              </w:rPr>
              <w:tab/>
            </w:r>
            <w:r>
              <w:rPr>
                <w:sz w:val="24"/>
              </w:rPr>
              <w:tab/>
            </w:r>
            <w:r>
              <w:rPr>
                <w:spacing w:val="-3"/>
                <w:sz w:val="24"/>
              </w:rPr>
              <w:t xml:space="preserve">устной </w:t>
            </w:r>
            <w:r>
              <w:rPr>
                <w:sz w:val="24"/>
              </w:rPr>
              <w:t>форме.</w:t>
            </w:r>
          </w:p>
        </w:tc>
        <w:tc>
          <w:tcPr>
            <w:tcW w:w="1985" w:type="dxa"/>
          </w:tcPr>
          <w:p w14:paraId="083F158C" w14:textId="77777777" w:rsidR="00D878D1" w:rsidRDefault="00D878D1">
            <w:pPr>
              <w:pStyle w:val="TableParagraph"/>
              <w:rPr>
                <w:sz w:val="24"/>
              </w:rPr>
            </w:pPr>
          </w:p>
        </w:tc>
        <w:tc>
          <w:tcPr>
            <w:tcW w:w="3083" w:type="dxa"/>
          </w:tcPr>
          <w:p w14:paraId="772A431E" w14:textId="77777777" w:rsidR="00D878D1" w:rsidRDefault="00D878D1">
            <w:pPr>
              <w:pStyle w:val="TableParagraph"/>
              <w:rPr>
                <w:sz w:val="24"/>
              </w:rPr>
            </w:pPr>
          </w:p>
        </w:tc>
      </w:tr>
    </w:tbl>
    <w:p w14:paraId="4AF3E94B" w14:textId="77777777" w:rsidR="00D878D1" w:rsidRDefault="00D878D1">
      <w:pPr>
        <w:rPr>
          <w:sz w:val="24"/>
        </w:rPr>
        <w:sectPr w:rsidR="00D878D1">
          <w:pgSz w:w="11910" w:h="16840"/>
          <w:pgMar w:top="1120" w:right="0" w:bottom="280" w:left="1040" w:header="720" w:footer="720" w:gutter="0"/>
          <w:cols w:space="720"/>
        </w:sect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307"/>
        <w:gridCol w:w="1985"/>
        <w:gridCol w:w="3083"/>
      </w:tblGrid>
      <w:tr w:rsidR="00D878D1" w14:paraId="1D4F61FA" w14:textId="77777777">
        <w:trPr>
          <w:trHeight w:val="3331"/>
        </w:trPr>
        <w:tc>
          <w:tcPr>
            <w:tcW w:w="2199" w:type="dxa"/>
          </w:tcPr>
          <w:p w14:paraId="0A49C71A" w14:textId="77777777" w:rsidR="00D878D1" w:rsidRDefault="00D878D1">
            <w:pPr>
              <w:pStyle w:val="TableParagraph"/>
              <w:rPr>
                <w:sz w:val="24"/>
              </w:rPr>
            </w:pPr>
          </w:p>
        </w:tc>
        <w:tc>
          <w:tcPr>
            <w:tcW w:w="2307" w:type="dxa"/>
          </w:tcPr>
          <w:p w14:paraId="4B67F6A7" w14:textId="77777777" w:rsidR="00D878D1" w:rsidRDefault="00D878D1">
            <w:pPr>
              <w:pStyle w:val="TableParagraph"/>
              <w:rPr>
                <w:sz w:val="24"/>
              </w:rPr>
            </w:pPr>
          </w:p>
        </w:tc>
        <w:tc>
          <w:tcPr>
            <w:tcW w:w="1985" w:type="dxa"/>
          </w:tcPr>
          <w:p w14:paraId="6E6E4612" w14:textId="77777777" w:rsidR="00D878D1" w:rsidRDefault="00D878D1">
            <w:pPr>
              <w:pStyle w:val="TableParagraph"/>
              <w:rPr>
                <w:sz w:val="24"/>
              </w:rPr>
            </w:pPr>
          </w:p>
        </w:tc>
        <w:tc>
          <w:tcPr>
            <w:tcW w:w="3083" w:type="dxa"/>
          </w:tcPr>
          <w:p w14:paraId="178325D7" w14:textId="77777777" w:rsidR="00D878D1" w:rsidRDefault="00BF7BA6">
            <w:pPr>
              <w:pStyle w:val="TableParagraph"/>
              <w:tabs>
                <w:tab w:val="left" w:pos="956"/>
                <w:tab w:val="left" w:pos="990"/>
                <w:tab w:val="left" w:pos="1377"/>
                <w:tab w:val="left" w:pos="1994"/>
                <w:tab w:val="left" w:pos="2324"/>
                <w:tab w:val="left" w:pos="2596"/>
              </w:tabs>
              <w:ind w:left="107" w:right="96"/>
              <w:rPr>
                <w:sz w:val="24"/>
              </w:rPr>
            </w:pPr>
            <w:r>
              <w:rPr>
                <w:sz w:val="24"/>
              </w:rPr>
              <w:t>Сделайте общий вывод о типичности</w:t>
            </w:r>
            <w:r>
              <w:rPr>
                <w:sz w:val="24"/>
              </w:rPr>
              <w:tab/>
            </w:r>
            <w:r>
              <w:rPr>
                <w:sz w:val="24"/>
              </w:rPr>
              <w:tab/>
            </w:r>
            <w:r>
              <w:rPr>
                <w:sz w:val="24"/>
              </w:rPr>
              <w:tab/>
            </w:r>
            <w:r>
              <w:rPr>
                <w:sz w:val="24"/>
              </w:rPr>
              <w:tab/>
            </w:r>
            <w:r>
              <w:rPr>
                <w:spacing w:val="-6"/>
                <w:sz w:val="24"/>
              </w:rPr>
              <w:t xml:space="preserve">или </w:t>
            </w:r>
            <w:r>
              <w:rPr>
                <w:sz w:val="24"/>
              </w:rPr>
              <w:t>нетипичности рассматриваемого</w:t>
            </w:r>
            <w:r>
              <w:rPr>
                <w:sz w:val="24"/>
              </w:rPr>
              <w:tab/>
            </w:r>
            <w:r>
              <w:rPr>
                <w:sz w:val="24"/>
              </w:rPr>
              <w:tab/>
            </w:r>
            <w:r>
              <w:rPr>
                <w:spacing w:val="-3"/>
                <w:sz w:val="24"/>
              </w:rPr>
              <w:t xml:space="preserve">текста </w:t>
            </w:r>
            <w:r>
              <w:rPr>
                <w:sz w:val="24"/>
              </w:rPr>
              <w:t>для</w:t>
            </w:r>
            <w:r>
              <w:rPr>
                <w:sz w:val="24"/>
              </w:rPr>
              <w:tab/>
            </w:r>
            <w:r>
              <w:rPr>
                <w:sz w:val="24"/>
              </w:rPr>
              <w:tab/>
              <w:t>данного</w:t>
            </w:r>
            <w:r>
              <w:rPr>
                <w:sz w:val="24"/>
              </w:rPr>
              <w:tab/>
            </w:r>
            <w:r>
              <w:rPr>
                <w:sz w:val="24"/>
              </w:rPr>
              <w:tab/>
            </w:r>
            <w:r>
              <w:rPr>
                <w:spacing w:val="-3"/>
                <w:sz w:val="24"/>
              </w:rPr>
              <w:t xml:space="preserve">стиля. </w:t>
            </w:r>
            <w:r>
              <w:rPr>
                <w:sz w:val="24"/>
              </w:rPr>
              <w:t>Определите, при помощи каких</w:t>
            </w:r>
            <w:r>
              <w:rPr>
                <w:sz w:val="24"/>
              </w:rPr>
              <w:tab/>
              <w:t>средств</w:t>
            </w:r>
            <w:r>
              <w:rPr>
                <w:sz w:val="24"/>
              </w:rPr>
              <w:tab/>
            </w:r>
            <w:r>
              <w:rPr>
                <w:spacing w:val="-3"/>
                <w:sz w:val="24"/>
              </w:rPr>
              <w:t xml:space="preserve">создается </w:t>
            </w:r>
            <w:r>
              <w:rPr>
                <w:sz w:val="24"/>
              </w:rPr>
              <w:t>общая</w:t>
            </w:r>
            <w:r>
              <w:rPr>
                <w:sz w:val="24"/>
              </w:rPr>
              <w:tab/>
            </w:r>
            <w:r>
              <w:rPr>
                <w:sz w:val="24"/>
              </w:rPr>
              <w:tab/>
            </w:r>
            <w:r>
              <w:rPr>
                <w:sz w:val="24"/>
              </w:rPr>
              <w:tab/>
              <w:t>стилистическая окраска текста в большей степени.</w:t>
            </w:r>
          </w:p>
        </w:tc>
      </w:tr>
    </w:tbl>
    <w:p w14:paraId="096E887E" w14:textId="77777777" w:rsidR="00D878D1" w:rsidRDefault="00D878D1">
      <w:pPr>
        <w:pStyle w:val="a3"/>
        <w:rPr>
          <w:rFonts w:ascii="Calibri"/>
          <w:sz w:val="20"/>
        </w:rPr>
      </w:pPr>
    </w:p>
    <w:p w14:paraId="707706FD" w14:textId="77777777" w:rsidR="00D878D1" w:rsidRDefault="00D878D1">
      <w:pPr>
        <w:pStyle w:val="a3"/>
        <w:rPr>
          <w:rFonts w:ascii="Calibri"/>
          <w:sz w:val="20"/>
        </w:rPr>
      </w:pPr>
    </w:p>
    <w:p w14:paraId="2154011D" w14:textId="77777777" w:rsidR="00D878D1" w:rsidRDefault="00D878D1">
      <w:pPr>
        <w:pStyle w:val="a3"/>
        <w:rPr>
          <w:rFonts w:ascii="Calibri"/>
          <w:sz w:val="20"/>
        </w:rPr>
      </w:pPr>
    </w:p>
    <w:p w14:paraId="2EBB69E9" w14:textId="77777777" w:rsidR="00D878D1" w:rsidRDefault="00D878D1">
      <w:pPr>
        <w:pStyle w:val="a3"/>
        <w:rPr>
          <w:rFonts w:ascii="Calibri"/>
          <w:sz w:val="19"/>
        </w:rPr>
      </w:pPr>
    </w:p>
    <w:p w14:paraId="66DAE835" w14:textId="77777777" w:rsidR="00D878D1" w:rsidRDefault="00BF7BA6">
      <w:pPr>
        <w:pStyle w:val="a4"/>
        <w:numPr>
          <w:ilvl w:val="1"/>
          <w:numId w:val="2"/>
        </w:numPr>
        <w:tabs>
          <w:tab w:val="left" w:pos="2460"/>
        </w:tabs>
        <w:spacing w:before="90"/>
        <w:ind w:left="2459" w:hanging="421"/>
        <w:jc w:val="left"/>
        <w:rPr>
          <w:sz w:val="24"/>
        </w:rPr>
      </w:pPr>
      <w:r>
        <w:rPr>
          <w:sz w:val="24"/>
        </w:rPr>
        <w:t>Методические материалы, определяющие процедуры</w:t>
      </w:r>
      <w:r>
        <w:rPr>
          <w:spacing w:val="-6"/>
          <w:sz w:val="24"/>
        </w:rPr>
        <w:t xml:space="preserve"> </w:t>
      </w:r>
      <w:r>
        <w:rPr>
          <w:sz w:val="24"/>
        </w:rPr>
        <w:t>оценивания</w:t>
      </w:r>
    </w:p>
    <w:p w14:paraId="5B2BDA21" w14:textId="77777777" w:rsidR="00056D4F" w:rsidRDefault="00056D4F">
      <w:pPr>
        <w:pStyle w:val="1"/>
        <w:spacing w:before="5"/>
      </w:pPr>
    </w:p>
    <w:p w14:paraId="47EF4643" w14:textId="77777777" w:rsidR="00985C84" w:rsidRDefault="00BF7BA6" w:rsidP="008F71E8">
      <w:pPr>
        <w:pStyle w:val="1"/>
        <w:spacing w:before="5"/>
      </w:pPr>
      <w:bookmarkStart w:id="0" w:name="_Hlk56605116"/>
      <w:r>
        <w:t>Вопросы к экзамену:</w:t>
      </w:r>
      <w:r w:rsidR="00985C84">
        <w:t xml:space="preserve"> </w:t>
      </w:r>
    </w:p>
    <w:p w14:paraId="35C99943" w14:textId="77777777" w:rsidR="00985C84" w:rsidRDefault="00985C84" w:rsidP="008F71E8">
      <w:pPr>
        <w:pStyle w:val="1"/>
        <w:spacing w:before="5"/>
      </w:pPr>
    </w:p>
    <w:p w14:paraId="02ED6319" w14:textId="41675F8E" w:rsidR="00D878D1" w:rsidRPr="00985C84" w:rsidRDefault="00BF7BA6" w:rsidP="00985C84">
      <w:pPr>
        <w:pStyle w:val="1"/>
        <w:numPr>
          <w:ilvl w:val="0"/>
          <w:numId w:val="13"/>
        </w:numPr>
        <w:spacing w:before="5"/>
        <w:rPr>
          <w:b w:val="0"/>
          <w:bCs w:val="0"/>
        </w:rPr>
      </w:pPr>
      <w:r w:rsidRPr="00985C84">
        <w:rPr>
          <w:b w:val="0"/>
          <w:bCs w:val="0"/>
        </w:rPr>
        <w:t>Общая характеристика научного</w:t>
      </w:r>
      <w:r w:rsidRPr="00985C84">
        <w:rPr>
          <w:b w:val="0"/>
          <w:bCs w:val="0"/>
          <w:spacing w:val="-5"/>
        </w:rPr>
        <w:t xml:space="preserve"> </w:t>
      </w:r>
      <w:r w:rsidRPr="00985C84">
        <w:rPr>
          <w:b w:val="0"/>
          <w:bCs w:val="0"/>
        </w:rPr>
        <w:t>стиля</w:t>
      </w:r>
    </w:p>
    <w:p w14:paraId="67FF5793" w14:textId="77777777" w:rsidR="00D878D1" w:rsidRPr="00985C84" w:rsidRDefault="00BF7BA6" w:rsidP="00985C84">
      <w:pPr>
        <w:pStyle w:val="a4"/>
        <w:numPr>
          <w:ilvl w:val="0"/>
          <w:numId w:val="13"/>
        </w:numPr>
        <w:tabs>
          <w:tab w:val="left" w:pos="1742"/>
        </w:tabs>
        <w:spacing w:before="120"/>
        <w:rPr>
          <w:sz w:val="24"/>
        </w:rPr>
      </w:pPr>
      <w:r w:rsidRPr="00985C84">
        <w:rPr>
          <w:sz w:val="24"/>
        </w:rPr>
        <w:t>Жанровые разновидности научной</w:t>
      </w:r>
      <w:r w:rsidRPr="00985C84">
        <w:rPr>
          <w:spacing w:val="-1"/>
          <w:sz w:val="24"/>
        </w:rPr>
        <w:t xml:space="preserve"> </w:t>
      </w:r>
      <w:r w:rsidRPr="00985C84">
        <w:rPr>
          <w:sz w:val="24"/>
        </w:rPr>
        <w:t>речи</w:t>
      </w:r>
    </w:p>
    <w:p w14:paraId="49CF83A9" w14:textId="77777777" w:rsidR="00D878D1" w:rsidRPr="008F71E8" w:rsidRDefault="00BF7BA6" w:rsidP="00985C84">
      <w:pPr>
        <w:pStyle w:val="a4"/>
        <w:numPr>
          <w:ilvl w:val="0"/>
          <w:numId w:val="13"/>
        </w:numPr>
        <w:tabs>
          <w:tab w:val="left" w:pos="1742"/>
        </w:tabs>
        <w:spacing w:before="120"/>
        <w:rPr>
          <w:sz w:val="24"/>
        </w:rPr>
      </w:pPr>
      <w:r w:rsidRPr="008F71E8">
        <w:rPr>
          <w:sz w:val="24"/>
        </w:rPr>
        <w:t>Рецензирование научной работы</w:t>
      </w:r>
    </w:p>
    <w:p w14:paraId="38FAD265" w14:textId="77777777" w:rsidR="00D878D1" w:rsidRPr="008F71E8" w:rsidRDefault="00BF7BA6" w:rsidP="00985C84">
      <w:pPr>
        <w:pStyle w:val="a4"/>
        <w:numPr>
          <w:ilvl w:val="0"/>
          <w:numId w:val="13"/>
        </w:numPr>
        <w:tabs>
          <w:tab w:val="left" w:pos="1742"/>
        </w:tabs>
        <w:spacing w:before="120"/>
        <w:rPr>
          <w:sz w:val="24"/>
        </w:rPr>
      </w:pPr>
      <w:r w:rsidRPr="008F71E8">
        <w:rPr>
          <w:sz w:val="24"/>
        </w:rPr>
        <w:t>Аннотирование научной работы и ключевые</w:t>
      </w:r>
      <w:r w:rsidRPr="008F71E8">
        <w:rPr>
          <w:spacing w:val="-4"/>
          <w:sz w:val="24"/>
        </w:rPr>
        <w:t xml:space="preserve"> </w:t>
      </w:r>
      <w:r w:rsidRPr="008F71E8">
        <w:rPr>
          <w:sz w:val="24"/>
        </w:rPr>
        <w:t>слова</w:t>
      </w:r>
    </w:p>
    <w:p w14:paraId="09664B08" w14:textId="77777777" w:rsidR="00D878D1" w:rsidRPr="008F71E8" w:rsidRDefault="00BF7BA6" w:rsidP="00985C84">
      <w:pPr>
        <w:pStyle w:val="a4"/>
        <w:numPr>
          <w:ilvl w:val="0"/>
          <w:numId w:val="13"/>
        </w:numPr>
        <w:tabs>
          <w:tab w:val="left" w:pos="1742"/>
        </w:tabs>
        <w:spacing w:before="120"/>
        <w:rPr>
          <w:sz w:val="24"/>
        </w:rPr>
      </w:pPr>
      <w:r w:rsidRPr="008F71E8">
        <w:rPr>
          <w:sz w:val="24"/>
        </w:rPr>
        <w:t>Тезисы научной</w:t>
      </w:r>
      <w:r w:rsidRPr="008F71E8">
        <w:rPr>
          <w:spacing w:val="-1"/>
          <w:sz w:val="24"/>
        </w:rPr>
        <w:t xml:space="preserve"> </w:t>
      </w:r>
      <w:r w:rsidRPr="008F71E8">
        <w:rPr>
          <w:sz w:val="24"/>
        </w:rPr>
        <w:t>работы</w:t>
      </w:r>
    </w:p>
    <w:p w14:paraId="34591952" w14:textId="77777777" w:rsidR="00D878D1" w:rsidRPr="008F71E8" w:rsidRDefault="00BF7BA6" w:rsidP="00985C84">
      <w:pPr>
        <w:pStyle w:val="a4"/>
        <w:numPr>
          <w:ilvl w:val="0"/>
          <w:numId w:val="13"/>
        </w:numPr>
        <w:tabs>
          <w:tab w:val="left" w:pos="1742"/>
        </w:tabs>
        <w:spacing w:before="120"/>
        <w:rPr>
          <w:sz w:val="24"/>
        </w:rPr>
      </w:pPr>
      <w:r w:rsidRPr="008F71E8">
        <w:rPr>
          <w:sz w:val="24"/>
        </w:rPr>
        <w:t>Проблемы редактирования научного</w:t>
      </w:r>
      <w:r w:rsidRPr="008F71E8">
        <w:rPr>
          <w:spacing w:val="-1"/>
          <w:sz w:val="24"/>
        </w:rPr>
        <w:t xml:space="preserve"> </w:t>
      </w:r>
      <w:r w:rsidRPr="008F71E8">
        <w:rPr>
          <w:sz w:val="24"/>
        </w:rPr>
        <w:t>текста</w:t>
      </w:r>
    </w:p>
    <w:p w14:paraId="592D2718" w14:textId="77777777" w:rsidR="00D878D1" w:rsidRPr="008F71E8" w:rsidRDefault="00BF7BA6" w:rsidP="00985C84">
      <w:pPr>
        <w:pStyle w:val="a4"/>
        <w:numPr>
          <w:ilvl w:val="0"/>
          <w:numId w:val="13"/>
        </w:numPr>
        <w:tabs>
          <w:tab w:val="left" w:pos="1742"/>
        </w:tabs>
        <w:spacing w:before="121"/>
        <w:rPr>
          <w:sz w:val="24"/>
        </w:rPr>
      </w:pPr>
      <w:r w:rsidRPr="008F71E8">
        <w:rPr>
          <w:sz w:val="24"/>
        </w:rPr>
        <w:t>Оформление научных</w:t>
      </w:r>
      <w:r w:rsidRPr="008F71E8">
        <w:rPr>
          <w:spacing w:val="-1"/>
          <w:sz w:val="24"/>
        </w:rPr>
        <w:t xml:space="preserve"> </w:t>
      </w:r>
      <w:r w:rsidRPr="008F71E8">
        <w:rPr>
          <w:sz w:val="24"/>
        </w:rPr>
        <w:t>работ</w:t>
      </w:r>
    </w:p>
    <w:p w14:paraId="3441A86C" w14:textId="77777777" w:rsidR="00D878D1" w:rsidRPr="008F71E8" w:rsidRDefault="00BF7BA6" w:rsidP="00985C84">
      <w:pPr>
        <w:pStyle w:val="a4"/>
        <w:numPr>
          <w:ilvl w:val="0"/>
          <w:numId w:val="13"/>
        </w:numPr>
        <w:tabs>
          <w:tab w:val="left" w:pos="1742"/>
        </w:tabs>
        <w:spacing w:before="120"/>
        <w:rPr>
          <w:sz w:val="24"/>
        </w:rPr>
      </w:pPr>
      <w:r w:rsidRPr="008F71E8">
        <w:rPr>
          <w:sz w:val="24"/>
        </w:rPr>
        <w:t>Орфографические и пунктуационные требования к научным</w:t>
      </w:r>
      <w:r w:rsidRPr="008F71E8">
        <w:rPr>
          <w:spacing w:val="-9"/>
          <w:sz w:val="24"/>
        </w:rPr>
        <w:t xml:space="preserve"> </w:t>
      </w:r>
      <w:r w:rsidRPr="008F71E8">
        <w:rPr>
          <w:sz w:val="24"/>
        </w:rPr>
        <w:t>работам</w:t>
      </w:r>
    </w:p>
    <w:p w14:paraId="55E715DE" w14:textId="205B8E30" w:rsidR="00D878D1" w:rsidRPr="008F71E8" w:rsidRDefault="00BF7BA6" w:rsidP="00985C84">
      <w:pPr>
        <w:pStyle w:val="a4"/>
        <w:numPr>
          <w:ilvl w:val="0"/>
          <w:numId w:val="13"/>
        </w:numPr>
        <w:tabs>
          <w:tab w:val="left" w:pos="1742"/>
        </w:tabs>
        <w:spacing w:before="120"/>
        <w:rPr>
          <w:sz w:val="24"/>
        </w:rPr>
      </w:pPr>
      <w:r w:rsidRPr="008F71E8">
        <w:rPr>
          <w:sz w:val="24"/>
        </w:rPr>
        <w:t>Редактирование справочного аппарата научной</w:t>
      </w:r>
      <w:r w:rsidRPr="008F71E8">
        <w:rPr>
          <w:spacing w:val="-5"/>
          <w:sz w:val="24"/>
        </w:rPr>
        <w:t xml:space="preserve"> </w:t>
      </w:r>
      <w:r w:rsidRPr="008F71E8">
        <w:rPr>
          <w:sz w:val="24"/>
        </w:rPr>
        <w:t>литературы</w:t>
      </w:r>
    </w:p>
    <w:p w14:paraId="736A89BF" w14:textId="1FD67B01" w:rsidR="004F3AA6" w:rsidRPr="008F71E8" w:rsidRDefault="004F3AA6" w:rsidP="00985C84">
      <w:pPr>
        <w:pStyle w:val="a4"/>
        <w:numPr>
          <w:ilvl w:val="0"/>
          <w:numId w:val="13"/>
        </w:numPr>
        <w:tabs>
          <w:tab w:val="left" w:pos="1742"/>
        </w:tabs>
        <w:spacing w:before="120"/>
        <w:rPr>
          <w:sz w:val="24"/>
        </w:rPr>
      </w:pPr>
      <w:r w:rsidRPr="008F71E8">
        <w:rPr>
          <w:sz w:val="24"/>
        </w:rPr>
        <w:t xml:space="preserve">Структура и методология </w:t>
      </w:r>
    </w:p>
    <w:p w14:paraId="2ED08303" w14:textId="10191E9C" w:rsidR="004F3AA6" w:rsidRPr="008F71E8" w:rsidRDefault="004F3AA6" w:rsidP="00985C84">
      <w:pPr>
        <w:pStyle w:val="a4"/>
        <w:numPr>
          <w:ilvl w:val="0"/>
          <w:numId w:val="13"/>
        </w:numPr>
        <w:tabs>
          <w:tab w:val="left" w:pos="1742"/>
        </w:tabs>
        <w:spacing w:before="120"/>
        <w:rPr>
          <w:sz w:val="24"/>
        </w:rPr>
      </w:pPr>
      <w:r w:rsidRPr="008F71E8">
        <w:rPr>
          <w:sz w:val="24"/>
        </w:rPr>
        <w:t xml:space="preserve">Информационные ресурсы исследовательской </w:t>
      </w:r>
      <w:proofErr w:type="gramStart"/>
      <w:r w:rsidRPr="008F71E8">
        <w:rPr>
          <w:sz w:val="24"/>
        </w:rPr>
        <w:t>работы .</w:t>
      </w:r>
      <w:proofErr w:type="gramEnd"/>
      <w:r w:rsidRPr="008F71E8">
        <w:rPr>
          <w:sz w:val="24"/>
        </w:rPr>
        <w:t xml:space="preserve"> </w:t>
      </w:r>
    </w:p>
    <w:p w14:paraId="103EE08F" w14:textId="77777777" w:rsidR="004F3AA6" w:rsidRPr="008F71E8" w:rsidRDefault="004F3AA6" w:rsidP="00985C84">
      <w:pPr>
        <w:pStyle w:val="a4"/>
        <w:numPr>
          <w:ilvl w:val="0"/>
          <w:numId w:val="13"/>
        </w:numPr>
        <w:tabs>
          <w:tab w:val="left" w:pos="1742"/>
        </w:tabs>
        <w:spacing w:before="120"/>
        <w:rPr>
          <w:sz w:val="24"/>
        </w:rPr>
      </w:pPr>
      <w:r w:rsidRPr="008F71E8">
        <w:rPr>
          <w:sz w:val="24"/>
        </w:rPr>
        <w:t>Информационный поиск: библиографический и фактографический. Средства информационного поиска. Алгоритмы информационного поиска.</w:t>
      </w:r>
    </w:p>
    <w:p w14:paraId="57AD9BA9" w14:textId="66572F32" w:rsidR="004F3AA6" w:rsidRPr="008F71E8" w:rsidRDefault="004F3AA6" w:rsidP="00985C84">
      <w:pPr>
        <w:pStyle w:val="a4"/>
        <w:numPr>
          <w:ilvl w:val="0"/>
          <w:numId w:val="13"/>
        </w:numPr>
        <w:tabs>
          <w:tab w:val="left" w:pos="1742"/>
        </w:tabs>
        <w:spacing w:before="120"/>
        <w:rPr>
          <w:sz w:val="24"/>
        </w:rPr>
      </w:pPr>
      <w:r w:rsidRPr="008F71E8">
        <w:rPr>
          <w:sz w:val="24"/>
        </w:rPr>
        <w:t>Понятия «обзор», «обзорная информация». Классификация обзоров.</w:t>
      </w:r>
    </w:p>
    <w:p w14:paraId="4B28E389" w14:textId="5BE5D6F1" w:rsidR="004F3AA6" w:rsidRPr="008F71E8" w:rsidRDefault="004F3AA6" w:rsidP="00985C84">
      <w:pPr>
        <w:pStyle w:val="a4"/>
        <w:numPr>
          <w:ilvl w:val="0"/>
          <w:numId w:val="13"/>
        </w:numPr>
        <w:tabs>
          <w:tab w:val="left" w:pos="1742"/>
        </w:tabs>
        <w:spacing w:before="120"/>
        <w:rPr>
          <w:sz w:val="24"/>
        </w:rPr>
      </w:pPr>
      <w:r w:rsidRPr="008F71E8">
        <w:rPr>
          <w:sz w:val="24"/>
        </w:rPr>
        <w:t>Технология подготовки научно-аналитического обзора. Поиск и отбор источников по теме обзора.</w:t>
      </w:r>
    </w:p>
    <w:p w14:paraId="0C91684D" w14:textId="77777777" w:rsidR="008F71E8" w:rsidRPr="008F71E8" w:rsidRDefault="004F3AA6" w:rsidP="00985C84">
      <w:pPr>
        <w:pStyle w:val="a4"/>
        <w:numPr>
          <w:ilvl w:val="0"/>
          <w:numId w:val="13"/>
        </w:numPr>
        <w:tabs>
          <w:tab w:val="left" w:pos="1742"/>
        </w:tabs>
        <w:spacing w:before="120"/>
        <w:rPr>
          <w:sz w:val="24"/>
        </w:rPr>
      </w:pPr>
      <w:r w:rsidRPr="008F71E8">
        <w:rPr>
          <w:sz w:val="24"/>
        </w:rPr>
        <w:t>Построение аналитического обзора. Составление текста научно-аналитического обзора,</w:t>
      </w:r>
    </w:p>
    <w:p w14:paraId="5E2604D7" w14:textId="15DB763E" w:rsidR="008F71E8" w:rsidRPr="008F71E8" w:rsidRDefault="004F3AA6" w:rsidP="00985C84">
      <w:pPr>
        <w:pStyle w:val="a4"/>
        <w:numPr>
          <w:ilvl w:val="0"/>
          <w:numId w:val="13"/>
        </w:numPr>
        <w:tabs>
          <w:tab w:val="left" w:pos="1742"/>
        </w:tabs>
        <w:spacing w:before="120"/>
        <w:rPr>
          <w:sz w:val="24"/>
        </w:rPr>
      </w:pPr>
      <w:r w:rsidRPr="008F71E8">
        <w:rPr>
          <w:sz w:val="24"/>
        </w:rPr>
        <w:t>Работа над структурой и композицией, языком и стилем обзора</w:t>
      </w:r>
    </w:p>
    <w:p w14:paraId="4C18CBFE" w14:textId="376F7975" w:rsidR="004F3AA6" w:rsidRPr="008F71E8" w:rsidRDefault="004F3AA6" w:rsidP="00985C84">
      <w:pPr>
        <w:pStyle w:val="a4"/>
        <w:numPr>
          <w:ilvl w:val="0"/>
          <w:numId w:val="13"/>
        </w:numPr>
        <w:tabs>
          <w:tab w:val="left" w:pos="1742"/>
        </w:tabs>
        <w:spacing w:before="120"/>
        <w:rPr>
          <w:sz w:val="24"/>
        </w:rPr>
      </w:pPr>
      <w:r w:rsidRPr="008F71E8">
        <w:rPr>
          <w:sz w:val="24"/>
        </w:rPr>
        <w:t>Литературное редактирование текста обзора.</w:t>
      </w:r>
    </w:p>
    <w:p w14:paraId="6B1B99CB" w14:textId="77777777" w:rsidR="008F71E8" w:rsidRPr="008F71E8" w:rsidRDefault="004F3AA6" w:rsidP="00985C84">
      <w:pPr>
        <w:pStyle w:val="a4"/>
        <w:numPr>
          <w:ilvl w:val="0"/>
          <w:numId w:val="13"/>
        </w:numPr>
        <w:tabs>
          <w:tab w:val="left" w:pos="1742"/>
        </w:tabs>
        <w:spacing w:before="120"/>
        <w:rPr>
          <w:sz w:val="24"/>
        </w:rPr>
      </w:pPr>
      <w:r w:rsidRPr="008F71E8">
        <w:rPr>
          <w:sz w:val="24"/>
        </w:rPr>
        <w:t>Выпускная квалификационная работа: назначение, цели, задачи.</w:t>
      </w:r>
    </w:p>
    <w:p w14:paraId="0FBC1707" w14:textId="43FFEA9E" w:rsidR="004F3AA6" w:rsidRPr="008F71E8" w:rsidRDefault="004F3AA6" w:rsidP="00985C84">
      <w:pPr>
        <w:pStyle w:val="a4"/>
        <w:numPr>
          <w:ilvl w:val="0"/>
          <w:numId w:val="13"/>
        </w:numPr>
        <w:tabs>
          <w:tab w:val="left" w:pos="1742"/>
        </w:tabs>
        <w:spacing w:before="120"/>
        <w:rPr>
          <w:sz w:val="24"/>
        </w:rPr>
      </w:pPr>
      <w:r w:rsidRPr="008F71E8">
        <w:rPr>
          <w:sz w:val="24"/>
        </w:rPr>
        <w:t>Общие и специальные требования к выпускной квалификационной работе.</w:t>
      </w:r>
    </w:p>
    <w:p w14:paraId="59A5A6F4" w14:textId="77777777" w:rsidR="004F3AA6" w:rsidRPr="008F71E8" w:rsidRDefault="004F3AA6" w:rsidP="00985C84">
      <w:pPr>
        <w:pStyle w:val="a4"/>
        <w:numPr>
          <w:ilvl w:val="0"/>
          <w:numId w:val="13"/>
        </w:numPr>
        <w:tabs>
          <w:tab w:val="left" w:pos="1742"/>
        </w:tabs>
        <w:spacing w:before="120"/>
        <w:rPr>
          <w:sz w:val="24"/>
        </w:rPr>
      </w:pPr>
      <w:r w:rsidRPr="008F71E8">
        <w:rPr>
          <w:sz w:val="24"/>
        </w:rPr>
        <w:t>Порядок выполнения выпускной квалификационной работы.</w:t>
      </w:r>
    </w:p>
    <w:p w14:paraId="06543BC4" w14:textId="77777777" w:rsidR="008F71E8" w:rsidRPr="008F71E8" w:rsidRDefault="004F3AA6" w:rsidP="00985C84">
      <w:pPr>
        <w:pStyle w:val="a4"/>
        <w:numPr>
          <w:ilvl w:val="0"/>
          <w:numId w:val="13"/>
        </w:numPr>
        <w:tabs>
          <w:tab w:val="left" w:pos="1742"/>
        </w:tabs>
        <w:spacing w:before="120"/>
        <w:rPr>
          <w:sz w:val="24"/>
        </w:rPr>
      </w:pPr>
      <w:r w:rsidRPr="008F71E8">
        <w:rPr>
          <w:sz w:val="24"/>
        </w:rPr>
        <w:t>Требования к представлению содержания и оформлению выпускной квалификационной работы (ВКР).</w:t>
      </w:r>
    </w:p>
    <w:p w14:paraId="428B5055" w14:textId="6885783C" w:rsidR="004F3AA6" w:rsidRPr="008F71E8" w:rsidRDefault="004F3AA6" w:rsidP="00985C84">
      <w:pPr>
        <w:pStyle w:val="a4"/>
        <w:numPr>
          <w:ilvl w:val="0"/>
          <w:numId w:val="13"/>
        </w:numPr>
        <w:tabs>
          <w:tab w:val="left" w:pos="1742"/>
        </w:tabs>
        <w:spacing w:before="120"/>
        <w:rPr>
          <w:sz w:val="24"/>
        </w:rPr>
      </w:pPr>
      <w:r w:rsidRPr="008F71E8">
        <w:rPr>
          <w:sz w:val="24"/>
        </w:rPr>
        <w:t xml:space="preserve">Структура ВКР: обложка, титульный лист, содержание, введение, основная часть, заключение, список использованных источников, вспомогательные указатели, приложения. Общие правила </w:t>
      </w:r>
      <w:r w:rsidRPr="008F71E8">
        <w:rPr>
          <w:sz w:val="24"/>
        </w:rPr>
        <w:lastRenderedPageBreak/>
        <w:t xml:space="preserve">оформления текста дипломной работы. Объем, формат, шрифт, интервал, поля, нумерация страниц, заголовки, сноски и примечания, </w:t>
      </w:r>
    </w:p>
    <w:p w14:paraId="78035A0A" w14:textId="77777777" w:rsidR="00076102" w:rsidRDefault="004F3AA6" w:rsidP="00985C84">
      <w:pPr>
        <w:pStyle w:val="a4"/>
        <w:numPr>
          <w:ilvl w:val="0"/>
          <w:numId w:val="13"/>
        </w:numPr>
        <w:tabs>
          <w:tab w:val="left" w:pos="1742"/>
        </w:tabs>
        <w:spacing w:before="120"/>
        <w:rPr>
          <w:sz w:val="24"/>
        </w:rPr>
      </w:pPr>
      <w:r w:rsidRPr="008F71E8">
        <w:rPr>
          <w:sz w:val="24"/>
        </w:rPr>
        <w:t xml:space="preserve">Порядок защиты ВКР. Электронная презентация. Психологический аспект готовности к выступлению. </w:t>
      </w:r>
    </w:p>
    <w:p w14:paraId="7041F1C8" w14:textId="77777777" w:rsidR="00076102" w:rsidRDefault="004F3AA6" w:rsidP="00985C84">
      <w:pPr>
        <w:pStyle w:val="a4"/>
        <w:numPr>
          <w:ilvl w:val="0"/>
          <w:numId w:val="13"/>
        </w:numPr>
        <w:tabs>
          <w:tab w:val="left" w:pos="1742"/>
        </w:tabs>
        <w:spacing w:before="120"/>
        <w:rPr>
          <w:sz w:val="24"/>
        </w:rPr>
      </w:pPr>
      <w:r w:rsidRPr="008F71E8">
        <w:rPr>
          <w:sz w:val="24"/>
        </w:rPr>
        <w:t xml:space="preserve">Требования к докладу. </w:t>
      </w:r>
    </w:p>
    <w:p w14:paraId="77F4ACA4" w14:textId="70805534" w:rsidR="00076102" w:rsidRDefault="004F3AA6" w:rsidP="00985C84">
      <w:pPr>
        <w:pStyle w:val="a4"/>
        <w:numPr>
          <w:ilvl w:val="0"/>
          <w:numId w:val="13"/>
        </w:numPr>
        <w:tabs>
          <w:tab w:val="left" w:pos="1742"/>
        </w:tabs>
        <w:spacing w:before="120"/>
        <w:rPr>
          <w:sz w:val="24"/>
        </w:rPr>
      </w:pPr>
      <w:r w:rsidRPr="008F71E8">
        <w:rPr>
          <w:sz w:val="24"/>
        </w:rPr>
        <w:t>Культура выступления и ведения дискуссии: соблюдение правил этикета, обращения к оппонентам, ответы на вопросы</w:t>
      </w:r>
    </w:p>
    <w:p w14:paraId="7595934F" w14:textId="64F2473F" w:rsidR="004F3AA6" w:rsidRPr="008F71E8" w:rsidRDefault="00076102" w:rsidP="00985C84">
      <w:pPr>
        <w:pStyle w:val="a4"/>
        <w:numPr>
          <w:ilvl w:val="0"/>
          <w:numId w:val="13"/>
        </w:numPr>
        <w:tabs>
          <w:tab w:val="left" w:pos="1742"/>
        </w:tabs>
        <w:spacing w:before="120"/>
        <w:rPr>
          <w:sz w:val="24"/>
        </w:rPr>
      </w:pPr>
      <w:r>
        <w:rPr>
          <w:sz w:val="24"/>
        </w:rPr>
        <w:t xml:space="preserve"> З</w:t>
      </w:r>
      <w:r w:rsidR="004F3AA6" w:rsidRPr="008F71E8">
        <w:rPr>
          <w:sz w:val="24"/>
        </w:rPr>
        <w:t>аключительное слово.</w:t>
      </w:r>
    </w:p>
    <w:p w14:paraId="5E3F3B8C" w14:textId="1E720D51" w:rsidR="00076102" w:rsidRDefault="004F3AA6" w:rsidP="00985C84">
      <w:pPr>
        <w:pStyle w:val="a4"/>
        <w:numPr>
          <w:ilvl w:val="0"/>
          <w:numId w:val="13"/>
        </w:numPr>
        <w:tabs>
          <w:tab w:val="left" w:pos="1742"/>
        </w:tabs>
        <w:spacing w:before="120"/>
        <w:rPr>
          <w:sz w:val="24"/>
        </w:rPr>
      </w:pPr>
      <w:r w:rsidRPr="008F71E8">
        <w:rPr>
          <w:sz w:val="24"/>
        </w:rPr>
        <w:t>Реферат, научный доклад</w:t>
      </w:r>
    </w:p>
    <w:p w14:paraId="4FCA4294" w14:textId="007B8A37" w:rsidR="00056D4F" w:rsidRPr="008F71E8" w:rsidRDefault="00076102" w:rsidP="00985C84">
      <w:pPr>
        <w:pStyle w:val="a4"/>
        <w:numPr>
          <w:ilvl w:val="0"/>
          <w:numId w:val="13"/>
        </w:numPr>
        <w:tabs>
          <w:tab w:val="left" w:pos="1742"/>
        </w:tabs>
        <w:spacing w:before="120"/>
        <w:rPr>
          <w:sz w:val="24"/>
        </w:rPr>
      </w:pPr>
      <w:r>
        <w:rPr>
          <w:sz w:val="24"/>
        </w:rPr>
        <w:t>Т</w:t>
      </w:r>
      <w:r w:rsidR="004F3AA6" w:rsidRPr="008F71E8">
        <w:rPr>
          <w:sz w:val="24"/>
        </w:rPr>
        <w:t>езисы доклада</w:t>
      </w:r>
    </w:p>
    <w:p w14:paraId="7D203F94" w14:textId="578EB644" w:rsidR="004F3AA6" w:rsidRPr="008F71E8" w:rsidRDefault="00056D4F" w:rsidP="00985C84">
      <w:pPr>
        <w:pStyle w:val="a4"/>
        <w:numPr>
          <w:ilvl w:val="0"/>
          <w:numId w:val="13"/>
        </w:numPr>
        <w:tabs>
          <w:tab w:val="left" w:pos="1742"/>
        </w:tabs>
        <w:spacing w:before="120"/>
        <w:rPr>
          <w:sz w:val="24"/>
        </w:rPr>
      </w:pPr>
      <w:r w:rsidRPr="008F71E8">
        <w:rPr>
          <w:sz w:val="24"/>
        </w:rPr>
        <w:t>Н</w:t>
      </w:r>
      <w:r w:rsidR="004F3AA6" w:rsidRPr="008F71E8">
        <w:rPr>
          <w:sz w:val="24"/>
        </w:rPr>
        <w:t>аучная статья: назначение, цели, задачи. Порядок подготовки реферата, научного доклада, тезисов доклада, научной статьи.</w:t>
      </w:r>
    </w:p>
    <w:p w14:paraId="11D5110C" w14:textId="4399C3A2" w:rsidR="00056D4F" w:rsidRPr="008F71E8" w:rsidRDefault="004F3AA6" w:rsidP="00985C84">
      <w:pPr>
        <w:pStyle w:val="a4"/>
        <w:numPr>
          <w:ilvl w:val="0"/>
          <w:numId w:val="13"/>
        </w:numPr>
        <w:tabs>
          <w:tab w:val="left" w:pos="1742"/>
        </w:tabs>
        <w:spacing w:before="120"/>
        <w:rPr>
          <w:sz w:val="24"/>
        </w:rPr>
      </w:pPr>
      <w:r w:rsidRPr="008F71E8">
        <w:rPr>
          <w:sz w:val="24"/>
        </w:rPr>
        <w:t xml:space="preserve">Электронная презентация. </w:t>
      </w:r>
      <w:r w:rsidR="00056D4F" w:rsidRPr="008F71E8">
        <w:rPr>
          <w:sz w:val="24"/>
        </w:rPr>
        <w:t xml:space="preserve"> Особенности оформления</w:t>
      </w:r>
    </w:p>
    <w:p w14:paraId="13B08944" w14:textId="77777777" w:rsidR="008E3F7A" w:rsidRDefault="004F3AA6" w:rsidP="00985C84">
      <w:pPr>
        <w:pStyle w:val="a4"/>
        <w:numPr>
          <w:ilvl w:val="0"/>
          <w:numId w:val="13"/>
        </w:numPr>
        <w:tabs>
          <w:tab w:val="left" w:pos="1742"/>
        </w:tabs>
        <w:spacing w:before="120"/>
        <w:rPr>
          <w:sz w:val="24"/>
        </w:rPr>
      </w:pPr>
      <w:r w:rsidRPr="008F71E8">
        <w:rPr>
          <w:sz w:val="24"/>
        </w:rPr>
        <w:t>Требования к докладу. Культура выступления и ведения дискус</w:t>
      </w:r>
      <w:r w:rsidR="00056D4F" w:rsidRPr="008F71E8">
        <w:rPr>
          <w:sz w:val="24"/>
        </w:rPr>
        <w:t>си</w:t>
      </w:r>
      <w:r w:rsidR="009E4383" w:rsidRPr="008F71E8">
        <w:rPr>
          <w:sz w:val="24"/>
        </w:rPr>
        <w:t xml:space="preserve">и  </w:t>
      </w:r>
    </w:p>
    <w:bookmarkEnd w:id="0"/>
    <w:p w14:paraId="7C41F308" w14:textId="77777777" w:rsidR="008E3F7A" w:rsidRDefault="008E3F7A" w:rsidP="008E3F7A">
      <w:pPr>
        <w:tabs>
          <w:tab w:val="left" w:pos="1742"/>
        </w:tabs>
        <w:spacing w:before="120"/>
        <w:rPr>
          <w:sz w:val="24"/>
        </w:rPr>
      </w:pPr>
    </w:p>
    <w:p w14:paraId="1D3ECF4D" w14:textId="7B8018BD" w:rsidR="00D878D1" w:rsidRPr="008E3F7A" w:rsidRDefault="009E4383" w:rsidP="008E3F7A">
      <w:pPr>
        <w:tabs>
          <w:tab w:val="left" w:pos="1742"/>
        </w:tabs>
        <w:spacing w:before="120"/>
        <w:rPr>
          <w:sz w:val="24"/>
        </w:rPr>
      </w:pPr>
      <w:r w:rsidRPr="008E3F7A">
        <w:rPr>
          <w:sz w:val="24"/>
        </w:rPr>
        <w:t xml:space="preserve">  </w:t>
      </w:r>
    </w:p>
    <w:p w14:paraId="0DA374CC" w14:textId="77777777" w:rsidR="00D878D1" w:rsidRDefault="00BF7BA6">
      <w:pPr>
        <w:pStyle w:val="1"/>
        <w:spacing w:before="222"/>
        <w:ind w:left="3081" w:right="3263"/>
        <w:jc w:val="center"/>
      </w:pPr>
      <w:r>
        <w:t>Критерии, применяемые для оценивания обучающихся на промежуточной аттестации</w:t>
      </w:r>
    </w:p>
    <w:p w14:paraId="52C475F3" w14:textId="77777777" w:rsidR="00D878D1" w:rsidRDefault="00D878D1">
      <w:pPr>
        <w:pStyle w:val="a3"/>
        <w:rPr>
          <w:b/>
        </w:rPr>
      </w:pPr>
    </w:p>
    <w:p w14:paraId="55EDBBD3" w14:textId="77777777" w:rsidR="00D878D1" w:rsidRDefault="00BF7BA6">
      <w:pPr>
        <w:ind w:left="662"/>
        <w:rPr>
          <w:b/>
          <w:sz w:val="24"/>
        </w:rPr>
      </w:pPr>
      <w:r>
        <w:rPr>
          <w:b/>
          <w:sz w:val="24"/>
        </w:rPr>
        <w:t>Оценивание индивидуальных заданий</w:t>
      </w:r>
    </w:p>
    <w:p w14:paraId="1C4B719C" w14:textId="77777777" w:rsidR="00D878D1" w:rsidRDefault="00BF7BA6">
      <w:pPr>
        <w:pStyle w:val="2"/>
        <w:spacing w:before="183"/>
      </w:pPr>
      <w:r>
        <w:t>Отлично</w:t>
      </w:r>
    </w:p>
    <w:p w14:paraId="15522CFD" w14:textId="77777777" w:rsidR="00D878D1" w:rsidRDefault="00BF7BA6">
      <w:pPr>
        <w:pStyle w:val="a4"/>
        <w:numPr>
          <w:ilvl w:val="0"/>
          <w:numId w:val="1"/>
        </w:numPr>
        <w:tabs>
          <w:tab w:val="left" w:pos="903"/>
        </w:tabs>
        <w:spacing w:before="175"/>
        <w:ind w:hanging="241"/>
        <w:rPr>
          <w:sz w:val="24"/>
        </w:rPr>
      </w:pPr>
      <w:r>
        <w:rPr>
          <w:sz w:val="24"/>
        </w:rPr>
        <w:t>Полнота выполнения индивидуального</w:t>
      </w:r>
      <w:r>
        <w:rPr>
          <w:spacing w:val="-2"/>
          <w:sz w:val="24"/>
        </w:rPr>
        <w:t xml:space="preserve"> </w:t>
      </w:r>
      <w:r>
        <w:rPr>
          <w:sz w:val="24"/>
        </w:rPr>
        <w:t>задания;</w:t>
      </w:r>
    </w:p>
    <w:p w14:paraId="0C94AC0C" w14:textId="77777777" w:rsidR="00D878D1" w:rsidRDefault="00BF7BA6">
      <w:pPr>
        <w:pStyle w:val="a4"/>
        <w:numPr>
          <w:ilvl w:val="0"/>
          <w:numId w:val="1"/>
        </w:numPr>
        <w:tabs>
          <w:tab w:val="left" w:pos="903"/>
        </w:tabs>
        <w:spacing w:before="183"/>
        <w:ind w:hanging="241"/>
        <w:rPr>
          <w:sz w:val="24"/>
        </w:rPr>
      </w:pPr>
      <w:r>
        <w:rPr>
          <w:sz w:val="24"/>
        </w:rPr>
        <w:t>Правильность выполнения индивидуального задания;</w:t>
      </w:r>
    </w:p>
    <w:p w14:paraId="3E98FC6F" w14:textId="77777777" w:rsidR="00D878D1" w:rsidRDefault="00BF7BA6">
      <w:pPr>
        <w:pStyle w:val="a4"/>
        <w:numPr>
          <w:ilvl w:val="0"/>
          <w:numId w:val="1"/>
        </w:numPr>
        <w:tabs>
          <w:tab w:val="left" w:pos="903"/>
        </w:tabs>
        <w:spacing w:before="182"/>
        <w:ind w:hanging="241"/>
        <w:rPr>
          <w:sz w:val="24"/>
        </w:rPr>
      </w:pPr>
      <w:r>
        <w:rPr>
          <w:sz w:val="24"/>
        </w:rPr>
        <w:t>Своевременность и последовательность выполнения индивидуального</w:t>
      </w:r>
      <w:r>
        <w:rPr>
          <w:spacing w:val="-3"/>
          <w:sz w:val="24"/>
        </w:rPr>
        <w:t xml:space="preserve"> </w:t>
      </w:r>
      <w:r>
        <w:rPr>
          <w:sz w:val="24"/>
        </w:rPr>
        <w:t>задания.</w:t>
      </w:r>
    </w:p>
    <w:p w14:paraId="0E191162" w14:textId="77777777" w:rsidR="00D878D1" w:rsidRDefault="00D878D1">
      <w:pPr>
        <w:pStyle w:val="a3"/>
        <w:rPr>
          <w:sz w:val="26"/>
        </w:rPr>
      </w:pPr>
    </w:p>
    <w:p w14:paraId="72BC9505" w14:textId="77777777" w:rsidR="00D878D1" w:rsidRDefault="00D878D1">
      <w:pPr>
        <w:pStyle w:val="a3"/>
        <w:spacing w:before="1"/>
        <w:rPr>
          <w:sz w:val="30"/>
        </w:rPr>
      </w:pPr>
    </w:p>
    <w:p w14:paraId="47ADD867" w14:textId="77777777" w:rsidR="00D878D1" w:rsidRDefault="00BF7BA6">
      <w:pPr>
        <w:pStyle w:val="2"/>
        <w:spacing w:before="1"/>
      </w:pPr>
      <w:r>
        <w:t>Хорошо</w:t>
      </w:r>
    </w:p>
    <w:p w14:paraId="7353BD5C" w14:textId="77777777" w:rsidR="00D878D1" w:rsidRDefault="00BF7BA6">
      <w:pPr>
        <w:pStyle w:val="a3"/>
        <w:spacing w:before="177" w:line="259" w:lineRule="auto"/>
        <w:ind w:left="662" w:right="1002"/>
      </w:pPr>
      <w:r>
        <w:t>Индивидуальное задание выполнено в полном объеме, студент проявил высокий уровень самостоятельности и творческий подход к его выполнению Хорошо Индивидуальное</w:t>
      </w:r>
    </w:p>
    <w:p w14:paraId="6E94595F" w14:textId="77777777" w:rsidR="00D878D1" w:rsidRDefault="00BF7BA6">
      <w:pPr>
        <w:pStyle w:val="a3"/>
        <w:spacing w:line="259" w:lineRule="auto"/>
        <w:ind w:left="662" w:right="1551"/>
      </w:pPr>
      <w:r>
        <w:t>задание выполнено в полном объеме, имеются отдельные недостатки в оформлении представленного материала</w:t>
      </w:r>
    </w:p>
    <w:p w14:paraId="3BB7072A" w14:textId="77777777" w:rsidR="00D878D1" w:rsidRDefault="00BF7BA6">
      <w:pPr>
        <w:pStyle w:val="2"/>
        <w:spacing w:before="70"/>
      </w:pPr>
      <w:r>
        <w:t>Удовлетворительно</w:t>
      </w:r>
    </w:p>
    <w:p w14:paraId="779A980B" w14:textId="77777777" w:rsidR="00D878D1" w:rsidRDefault="00BF7BA6">
      <w:pPr>
        <w:pStyle w:val="a3"/>
        <w:spacing w:before="180" w:line="256" w:lineRule="auto"/>
        <w:ind w:left="662" w:right="1551" w:firstLine="60"/>
      </w:pPr>
      <w:r>
        <w:t>Задание в целом выполнено, однако имеются недостатки при выполнении в ходе практики отдельных разделов (частей) задания, имеются замечания по оформлению собранного материала</w:t>
      </w:r>
    </w:p>
    <w:p w14:paraId="00C7CA46" w14:textId="77777777" w:rsidR="00D878D1" w:rsidRDefault="00D878D1">
      <w:pPr>
        <w:pStyle w:val="a3"/>
        <w:rPr>
          <w:sz w:val="26"/>
        </w:rPr>
      </w:pPr>
    </w:p>
    <w:p w14:paraId="0BA77EAE" w14:textId="77777777" w:rsidR="00D878D1" w:rsidRDefault="00D878D1">
      <w:pPr>
        <w:pStyle w:val="a3"/>
        <w:spacing w:before="7"/>
        <w:rPr>
          <w:sz w:val="28"/>
        </w:rPr>
      </w:pPr>
    </w:p>
    <w:p w14:paraId="33B382E0" w14:textId="77777777" w:rsidR="00D878D1" w:rsidRDefault="00BF7BA6">
      <w:pPr>
        <w:pStyle w:val="2"/>
      </w:pPr>
      <w:r>
        <w:t>Неудовлетворительно</w:t>
      </w:r>
    </w:p>
    <w:p w14:paraId="08B08A0E" w14:textId="77777777" w:rsidR="00D878D1" w:rsidRDefault="00BF7BA6">
      <w:pPr>
        <w:pStyle w:val="a3"/>
        <w:spacing w:before="178" w:line="259" w:lineRule="auto"/>
        <w:ind w:left="662" w:right="978"/>
      </w:pPr>
      <w:r>
        <w:t>Задание выполнено лишь частично, имеются многочисленные замечания по оформлению собранного материала</w:t>
      </w:r>
    </w:p>
    <w:p w14:paraId="77ACFF88" w14:textId="77777777" w:rsidR="00D878D1" w:rsidRDefault="00D878D1">
      <w:pPr>
        <w:pStyle w:val="a3"/>
        <w:rPr>
          <w:sz w:val="26"/>
        </w:rPr>
      </w:pPr>
    </w:p>
    <w:p w14:paraId="42D3EEB1" w14:textId="77777777" w:rsidR="00D878D1" w:rsidRDefault="00D878D1">
      <w:pPr>
        <w:pStyle w:val="a3"/>
        <w:rPr>
          <w:sz w:val="26"/>
        </w:rPr>
      </w:pPr>
    </w:p>
    <w:p w14:paraId="5778DC48" w14:textId="77777777" w:rsidR="00D878D1" w:rsidRDefault="00D878D1">
      <w:pPr>
        <w:pStyle w:val="a3"/>
        <w:rPr>
          <w:sz w:val="26"/>
        </w:rPr>
      </w:pPr>
    </w:p>
    <w:p w14:paraId="52A7AA25" w14:textId="77777777" w:rsidR="00D878D1" w:rsidRDefault="00BF7BA6">
      <w:pPr>
        <w:pStyle w:val="1"/>
        <w:spacing w:before="183"/>
      </w:pPr>
      <w:r>
        <w:t>Оценивание устного и письменного</w:t>
      </w:r>
      <w:r>
        <w:rPr>
          <w:spacing w:val="56"/>
        </w:rPr>
        <w:t xml:space="preserve"> </w:t>
      </w:r>
      <w:r>
        <w:t>ответов:</w:t>
      </w:r>
    </w:p>
    <w:p w14:paraId="05372E2E" w14:textId="77777777" w:rsidR="00D878D1" w:rsidRDefault="00BF7BA6">
      <w:pPr>
        <w:pStyle w:val="2"/>
        <w:spacing w:before="182"/>
      </w:pPr>
      <w:r>
        <w:t>Отлично:</w:t>
      </w:r>
    </w:p>
    <w:p w14:paraId="30F33AEE" w14:textId="77777777" w:rsidR="00D878D1" w:rsidRDefault="00BF7BA6">
      <w:pPr>
        <w:pStyle w:val="a3"/>
        <w:spacing w:before="178" w:line="259" w:lineRule="auto"/>
        <w:ind w:left="662" w:right="875"/>
      </w:pPr>
      <w:r>
        <w:t>-оценивается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и письменной речью, логичность и</w:t>
      </w:r>
    </w:p>
    <w:p w14:paraId="7E289A58" w14:textId="77777777" w:rsidR="00D878D1" w:rsidRDefault="00BF7BA6">
      <w:pPr>
        <w:pStyle w:val="a3"/>
        <w:spacing w:line="274" w:lineRule="exact"/>
        <w:ind w:left="662"/>
      </w:pPr>
      <w:r>
        <w:t>последовательность ответа</w:t>
      </w:r>
    </w:p>
    <w:p w14:paraId="76B612A8" w14:textId="77777777" w:rsidR="00D878D1" w:rsidRDefault="00D878D1">
      <w:pPr>
        <w:pStyle w:val="a3"/>
        <w:rPr>
          <w:sz w:val="26"/>
        </w:rPr>
      </w:pPr>
    </w:p>
    <w:p w14:paraId="41F6BE6D" w14:textId="77777777" w:rsidR="00D878D1" w:rsidRDefault="00D878D1">
      <w:pPr>
        <w:pStyle w:val="a3"/>
        <w:spacing w:before="11"/>
        <w:rPr>
          <w:sz w:val="29"/>
        </w:rPr>
      </w:pPr>
    </w:p>
    <w:p w14:paraId="31F43E21" w14:textId="77777777" w:rsidR="00D878D1" w:rsidRDefault="00BF7BA6">
      <w:pPr>
        <w:pStyle w:val="2"/>
      </w:pPr>
      <w:r>
        <w:t>Хорошо:</w:t>
      </w:r>
    </w:p>
    <w:p w14:paraId="02004C5D" w14:textId="77777777" w:rsidR="00D878D1" w:rsidRDefault="00BF7BA6">
      <w:pPr>
        <w:pStyle w:val="a3"/>
        <w:spacing w:before="180" w:line="259" w:lineRule="auto"/>
        <w:ind w:left="662" w:right="855"/>
      </w:pPr>
      <w:r>
        <w:t>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и письменной речью, логичность и последовательность ответа. Однако</w:t>
      </w:r>
    </w:p>
    <w:p w14:paraId="607E2D20" w14:textId="77777777" w:rsidR="00D878D1" w:rsidRDefault="00BF7BA6">
      <w:pPr>
        <w:pStyle w:val="a3"/>
        <w:spacing w:line="274" w:lineRule="exact"/>
        <w:ind w:left="662"/>
      </w:pPr>
      <w:r>
        <w:t>допускается одна - две неточности в ответе.</w:t>
      </w:r>
    </w:p>
    <w:p w14:paraId="63961E4F" w14:textId="77777777" w:rsidR="00D878D1" w:rsidRDefault="00D878D1">
      <w:pPr>
        <w:pStyle w:val="a3"/>
        <w:rPr>
          <w:sz w:val="26"/>
        </w:rPr>
      </w:pPr>
    </w:p>
    <w:p w14:paraId="1115ACF2" w14:textId="77777777" w:rsidR="00D878D1" w:rsidRDefault="00D878D1">
      <w:pPr>
        <w:pStyle w:val="a3"/>
        <w:rPr>
          <w:sz w:val="30"/>
        </w:rPr>
      </w:pPr>
    </w:p>
    <w:p w14:paraId="07987724" w14:textId="77777777" w:rsidR="00D878D1" w:rsidRDefault="00BF7BA6">
      <w:pPr>
        <w:pStyle w:val="2"/>
      </w:pPr>
      <w:r>
        <w:t>Удовлетворительно:</w:t>
      </w:r>
    </w:p>
    <w:p w14:paraId="7F1F4E88" w14:textId="77777777" w:rsidR="00D878D1" w:rsidRDefault="00BF7BA6">
      <w:pPr>
        <w:pStyle w:val="a3"/>
        <w:spacing w:before="180" w:line="259" w:lineRule="auto"/>
        <w:ind w:left="662" w:right="1079"/>
      </w:pPr>
      <w:r>
        <w:t>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w:t>
      </w:r>
    </w:p>
    <w:p w14:paraId="6F14A8EC" w14:textId="77777777" w:rsidR="00D878D1" w:rsidRDefault="00BF7BA6">
      <w:pPr>
        <w:pStyle w:val="a3"/>
        <w:spacing w:line="275" w:lineRule="exact"/>
        <w:ind w:left="662"/>
      </w:pPr>
      <w:r>
        <w:t>недостаточным умением давать аргументированные ответы и приводить примеры;</w:t>
      </w:r>
    </w:p>
    <w:p w14:paraId="06A146C5" w14:textId="77777777" w:rsidR="00D878D1" w:rsidRDefault="00BF7BA6">
      <w:pPr>
        <w:pStyle w:val="a3"/>
        <w:spacing w:before="21" w:line="256" w:lineRule="auto"/>
        <w:ind w:left="662" w:right="1002"/>
      </w:pPr>
      <w:r>
        <w:t>недостаточно свободным владением монологической и письменной речью, логичностью и последовательностью ответа. Допускается несколько ошибок в содержании ответа.</w:t>
      </w:r>
    </w:p>
    <w:p w14:paraId="7424AFBB" w14:textId="77777777" w:rsidR="00D878D1" w:rsidRDefault="00D878D1">
      <w:pPr>
        <w:pStyle w:val="a3"/>
        <w:rPr>
          <w:sz w:val="26"/>
        </w:rPr>
      </w:pPr>
    </w:p>
    <w:p w14:paraId="3E7693AB" w14:textId="77777777" w:rsidR="00D878D1" w:rsidRDefault="00D878D1">
      <w:pPr>
        <w:pStyle w:val="a3"/>
        <w:spacing w:before="5"/>
        <w:rPr>
          <w:sz w:val="28"/>
        </w:rPr>
      </w:pPr>
    </w:p>
    <w:p w14:paraId="660BCEFA" w14:textId="77777777" w:rsidR="00D878D1" w:rsidRDefault="00BF7BA6">
      <w:pPr>
        <w:pStyle w:val="2"/>
        <w:spacing w:before="1"/>
      </w:pPr>
      <w:r>
        <w:t>Неудовлетворительно:</w:t>
      </w:r>
    </w:p>
    <w:p w14:paraId="6E102E13" w14:textId="77777777" w:rsidR="00D878D1" w:rsidRDefault="00D878D1">
      <w:pPr>
        <w:sectPr w:rsidR="00D878D1">
          <w:pgSz w:w="11910" w:h="16840"/>
          <w:pgMar w:top="1500" w:right="0" w:bottom="280" w:left="1040" w:header="720" w:footer="720" w:gutter="0"/>
          <w:cols w:space="720"/>
        </w:sectPr>
      </w:pPr>
    </w:p>
    <w:p w14:paraId="7DC48642" w14:textId="77777777" w:rsidR="00D878D1" w:rsidRDefault="00BF7BA6">
      <w:pPr>
        <w:pStyle w:val="a3"/>
        <w:spacing w:before="68" w:line="261" w:lineRule="auto"/>
        <w:ind w:left="662" w:right="1468"/>
      </w:pPr>
      <w:r>
        <w:lastRenderedPageBreak/>
        <w:t xml:space="preserve">оценивается ответ, обнаруживающий незнание </w:t>
      </w:r>
      <w:proofErr w:type="gramStart"/>
      <w:r>
        <w:t>изучаемого</w:t>
      </w:r>
      <w:proofErr w:type="gramEnd"/>
      <w:r>
        <w:t xml:space="preserve"> материла, отличающийся неглубоким раскрытием темы; незнанием основных вопросов теории,</w:t>
      </w:r>
    </w:p>
    <w:p w14:paraId="775F9FD0" w14:textId="77777777" w:rsidR="00D878D1" w:rsidRDefault="00BF7BA6">
      <w:pPr>
        <w:pStyle w:val="a3"/>
        <w:spacing w:line="259" w:lineRule="auto"/>
        <w:ind w:left="662" w:right="1349"/>
      </w:pPr>
      <w:r>
        <w:t>несформированными навыками анализа явлений, процессов; неумением давать аргументированные ответы, слабым владением монологической и письменной речью, отсутствием логичности и последовательности. Допускаются серьезные ошибки в содержании ответа</w:t>
      </w:r>
    </w:p>
    <w:p w14:paraId="2A82E8EC" w14:textId="77777777" w:rsidR="00D878D1" w:rsidRDefault="00D878D1">
      <w:pPr>
        <w:spacing w:line="259" w:lineRule="auto"/>
        <w:sectPr w:rsidR="00D878D1">
          <w:pgSz w:w="11910" w:h="16840"/>
          <w:pgMar w:top="1040" w:right="0" w:bottom="280" w:left="1040" w:header="720" w:footer="720" w:gutter="0"/>
          <w:cols w:space="720"/>
        </w:sectPr>
      </w:pPr>
    </w:p>
    <w:p w14:paraId="3FB3552A" w14:textId="56269FD9" w:rsidR="00D878D1" w:rsidRDefault="0017530A">
      <w:pPr>
        <w:rPr>
          <w:sz w:val="17"/>
        </w:rPr>
        <w:sectPr w:rsidR="00D878D1">
          <w:pgSz w:w="11910" w:h="16840"/>
          <w:pgMar w:top="1120" w:right="0" w:bottom="280" w:left="1040" w:header="720" w:footer="720" w:gutter="0"/>
          <w:cols w:space="720"/>
        </w:sectPr>
      </w:pPr>
      <w:r>
        <w:rPr>
          <w:noProof/>
        </w:rPr>
        <w:lastRenderedPageBreak/>
        <w:drawing>
          <wp:inline distT="0" distB="0" distL="0" distR="0" wp14:anchorId="22CF2D96" wp14:editId="2B60CF4B">
            <wp:extent cx="6902450" cy="9763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02450" cy="9763125"/>
                    </a:xfrm>
                    <a:prstGeom prst="rect">
                      <a:avLst/>
                    </a:prstGeom>
                  </pic:spPr>
                </pic:pic>
              </a:graphicData>
            </a:graphic>
          </wp:inline>
        </w:drawing>
      </w:r>
    </w:p>
    <w:p w14:paraId="5DD6FF80" w14:textId="77777777" w:rsidR="00D878D1" w:rsidRDefault="00BF7BA6">
      <w:pPr>
        <w:pStyle w:val="1"/>
        <w:numPr>
          <w:ilvl w:val="1"/>
          <w:numId w:val="1"/>
        </w:numPr>
        <w:tabs>
          <w:tab w:val="left" w:pos="1210"/>
        </w:tabs>
        <w:spacing w:before="71"/>
        <w:ind w:right="1159" w:hanging="917"/>
        <w:jc w:val="left"/>
      </w:pPr>
      <w:r>
        <w:lastRenderedPageBreak/>
        <w:t>Перечень ресурсов информационно-телекоммуникационной сети «Интернет» (далее сеть-Интернет), необходимых для освоения</w:t>
      </w:r>
      <w:r>
        <w:rPr>
          <w:spacing w:val="-8"/>
        </w:rPr>
        <w:t xml:space="preserve"> </w:t>
      </w:r>
      <w:r>
        <w:t>дисциплины</w:t>
      </w:r>
    </w:p>
    <w:p w14:paraId="1C14CA23" w14:textId="77777777" w:rsidR="00D878D1" w:rsidRDefault="00D878D1">
      <w:pPr>
        <w:pStyle w:val="a3"/>
        <w:spacing w:before="7"/>
        <w:rPr>
          <w:b/>
          <w:sz w:val="23"/>
        </w:rPr>
      </w:pPr>
    </w:p>
    <w:p w14:paraId="649B651F" w14:textId="77777777" w:rsidR="00D878D1" w:rsidRDefault="00BF7BA6">
      <w:pPr>
        <w:pStyle w:val="a3"/>
        <w:ind w:left="662" w:right="1088"/>
      </w:pPr>
      <w:r>
        <w:t>ЭБС «Университетская библиотека онлайн» - ДОГОВОР №105-01/19 от 28.01.2019 г. с ООО «Современные цифровые технологии (ООО «СЦТ») на оказание информационных услуг посредством подключения к базовой части ЭБС Университетская библиотека онлайн» (www.biblioclub.ru). Срок предоставления услуг: 12 (двенадцать) месяцев.</w:t>
      </w:r>
    </w:p>
    <w:p w14:paraId="3883503F" w14:textId="77777777" w:rsidR="00D878D1" w:rsidRDefault="00BF7BA6">
      <w:pPr>
        <w:pStyle w:val="a3"/>
        <w:ind w:left="662"/>
      </w:pPr>
      <w:r>
        <w:t>ЭБС «Лань» – ГОСУДАРСТВЕННЫЙ КОНТРАКТ №ОСП 0810-5 от 12.02.2019 г. с ООО</w:t>
      </w:r>
    </w:p>
    <w:p w14:paraId="20AA4FA3" w14:textId="77777777" w:rsidR="00D878D1" w:rsidRDefault="00BF7BA6">
      <w:pPr>
        <w:pStyle w:val="a3"/>
        <w:ind w:left="662" w:right="904"/>
      </w:pPr>
      <w:r>
        <w:t>"Издательство Лань-Трейд» на оказание услуг по предоставлению доступа к электронным изданиям ЭБС Лань (http://www.e.lanbook.com).</w:t>
      </w:r>
    </w:p>
    <w:p w14:paraId="40BDF662" w14:textId="77777777" w:rsidR="00D878D1" w:rsidRDefault="00BF7BA6">
      <w:pPr>
        <w:pStyle w:val="a3"/>
        <w:ind w:left="662" w:right="1473"/>
      </w:pPr>
      <w:r>
        <w:t>ЭБС «</w:t>
      </w:r>
      <w:proofErr w:type="spellStart"/>
      <w:r>
        <w:t>IPRbooks</w:t>
      </w:r>
      <w:proofErr w:type="spellEnd"/>
      <w:r>
        <w:t xml:space="preserve">» - ДОГОВОР №1439/16 от 28.06.2016г. с ООО "Ай Пи Эр Медиа" на предоставление доступа к ЭБС </w:t>
      </w:r>
      <w:proofErr w:type="spellStart"/>
      <w:r>
        <w:t>IPRbooks</w:t>
      </w:r>
      <w:proofErr w:type="spellEnd"/>
      <w:r>
        <w:t xml:space="preserve"> (www.iprbookshop.ru).</w:t>
      </w:r>
    </w:p>
    <w:p w14:paraId="52A1E318" w14:textId="77777777" w:rsidR="00D878D1" w:rsidRDefault="00BF7BA6">
      <w:pPr>
        <w:pStyle w:val="a3"/>
        <w:ind w:left="662" w:right="1685"/>
      </w:pPr>
      <w:r>
        <w:t>ЭБС «ELIBRARY» Научная электронная библиотека - ДОГОВОР №102-01/19 от 28.01.2019 г. с ООО «РУНЭБ» на оказание услуг доступа к электронным изданиям Научной Электронной Библиотеки</w:t>
      </w:r>
      <w:r>
        <w:rPr>
          <w:spacing w:val="56"/>
        </w:rPr>
        <w:t xml:space="preserve"> </w:t>
      </w:r>
      <w:r>
        <w:t>(http://elibrary.ru).</w:t>
      </w:r>
    </w:p>
    <w:p w14:paraId="2791F33A" w14:textId="77777777" w:rsidR="00D878D1" w:rsidRDefault="00BF7BA6">
      <w:pPr>
        <w:pStyle w:val="a3"/>
        <w:spacing w:before="3" w:line="259" w:lineRule="auto"/>
        <w:ind w:left="662" w:right="1803"/>
      </w:pPr>
      <w:r>
        <w:t>НЭБ - Договор №101/НЭБ/ от 20.07.2018 г. с ФГБУ «Российская государственная библиотека» о подключении к НЭБ и о предоставлении доступа к объектам НЭБ</w:t>
      </w:r>
    </w:p>
    <w:p w14:paraId="252CB3F1" w14:textId="77777777" w:rsidR="00D878D1" w:rsidRDefault="00BF7BA6">
      <w:pPr>
        <w:pStyle w:val="a3"/>
        <w:spacing w:before="2" w:line="256" w:lineRule="auto"/>
        <w:ind w:left="662" w:right="888"/>
      </w:pPr>
      <w:r>
        <w:t>(http://www.нэб.рф). Договор вступает в силу с момента его подписания Сторонами и действует в течение 5 лет</w:t>
      </w:r>
    </w:p>
    <w:p w14:paraId="3EFFDD0C" w14:textId="77777777" w:rsidR="00D878D1" w:rsidRDefault="00D878D1">
      <w:pPr>
        <w:pStyle w:val="a3"/>
        <w:rPr>
          <w:sz w:val="26"/>
        </w:rPr>
      </w:pPr>
    </w:p>
    <w:p w14:paraId="78CFED8C" w14:textId="77777777" w:rsidR="00D878D1" w:rsidRDefault="00D878D1">
      <w:pPr>
        <w:pStyle w:val="a3"/>
        <w:rPr>
          <w:sz w:val="26"/>
        </w:rPr>
      </w:pPr>
    </w:p>
    <w:p w14:paraId="5BD90C0B" w14:textId="77777777" w:rsidR="00D878D1" w:rsidRDefault="00D878D1">
      <w:pPr>
        <w:pStyle w:val="a3"/>
        <w:spacing w:before="4"/>
        <w:rPr>
          <w:sz w:val="34"/>
        </w:rPr>
      </w:pPr>
    </w:p>
    <w:p w14:paraId="30AFE953" w14:textId="77777777" w:rsidR="00D878D1" w:rsidRDefault="00BF7BA6">
      <w:pPr>
        <w:pStyle w:val="1"/>
        <w:numPr>
          <w:ilvl w:val="1"/>
          <w:numId w:val="1"/>
        </w:numPr>
        <w:tabs>
          <w:tab w:val="left" w:pos="1325"/>
        </w:tabs>
        <w:ind w:left="3019" w:right="1270" w:hanging="1935"/>
        <w:jc w:val="left"/>
      </w:pPr>
      <w:r>
        <w:t>Описание материально-технической базы, необходимой для осуществления образовательного процесса по</w:t>
      </w:r>
      <w:r>
        <w:rPr>
          <w:spacing w:val="-1"/>
        </w:rPr>
        <w:t xml:space="preserve"> </w:t>
      </w:r>
      <w:r>
        <w:t>дисциплине</w:t>
      </w:r>
    </w:p>
    <w:p w14:paraId="6796DB22" w14:textId="77777777" w:rsidR="00D878D1" w:rsidRDefault="00D878D1">
      <w:pPr>
        <w:pStyle w:val="a3"/>
        <w:spacing w:before="7"/>
        <w:rPr>
          <w:b/>
          <w:sz w:val="23"/>
        </w:rPr>
      </w:pPr>
    </w:p>
    <w:p w14:paraId="21619A38" w14:textId="77777777" w:rsidR="00D878D1" w:rsidRDefault="00BF7BA6">
      <w:pPr>
        <w:pStyle w:val="a3"/>
        <w:ind w:left="662" w:right="843"/>
        <w:jc w:val="both"/>
      </w:pPr>
      <w:r>
        <w:t>Учебная аудитория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w:t>
      </w:r>
      <w:r>
        <w:rPr>
          <w:spacing w:val="-8"/>
        </w:rPr>
        <w:t xml:space="preserve"> </w:t>
      </w:r>
      <w:r>
        <w:t>аттестации</w:t>
      </w:r>
    </w:p>
    <w:p w14:paraId="38661B47" w14:textId="77777777" w:rsidR="00D878D1" w:rsidRDefault="00D878D1">
      <w:pPr>
        <w:pStyle w:val="a3"/>
        <w:spacing w:before="5"/>
      </w:pPr>
    </w:p>
    <w:p w14:paraId="403150D4" w14:textId="77777777" w:rsidR="00D878D1" w:rsidRDefault="00BF7BA6">
      <w:pPr>
        <w:pStyle w:val="1"/>
        <w:numPr>
          <w:ilvl w:val="1"/>
          <w:numId w:val="1"/>
        </w:numPr>
        <w:tabs>
          <w:tab w:val="left" w:pos="1399"/>
        </w:tabs>
        <w:ind w:left="1132" w:right="1226" w:hanging="94"/>
        <w:jc w:val="left"/>
      </w:pPr>
      <w:r>
        <w:t>Перечень информационных технологий, используемых при осуществлении образовательного процесса по дисциплине, включая перечень</w:t>
      </w:r>
      <w:r>
        <w:rPr>
          <w:spacing w:val="-13"/>
        </w:rPr>
        <w:t xml:space="preserve"> </w:t>
      </w:r>
      <w:r>
        <w:t>программного</w:t>
      </w:r>
    </w:p>
    <w:p w14:paraId="3EF6AD48" w14:textId="77777777" w:rsidR="00D878D1" w:rsidRDefault="00BF7BA6">
      <w:pPr>
        <w:ind w:left="2462"/>
        <w:rPr>
          <w:b/>
          <w:sz w:val="24"/>
        </w:rPr>
      </w:pPr>
      <w:r>
        <w:rPr>
          <w:b/>
          <w:sz w:val="24"/>
        </w:rPr>
        <w:t>обеспечения и информационных справочных систем</w:t>
      </w:r>
    </w:p>
    <w:p w14:paraId="18627BF3" w14:textId="77777777" w:rsidR="00D878D1" w:rsidRDefault="00D878D1">
      <w:pPr>
        <w:pStyle w:val="a3"/>
        <w:spacing w:before="7"/>
        <w:rPr>
          <w:b/>
        </w:rPr>
      </w:pPr>
    </w:p>
    <w:p w14:paraId="1539D61F" w14:textId="77777777" w:rsidR="00D878D1" w:rsidRDefault="00BF7BA6">
      <w:pPr>
        <w:pStyle w:val="a4"/>
        <w:numPr>
          <w:ilvl w:val="2"/>
          <w:numId w:val="1"/>
        </w:numPr>
        <w:tabs>
          <w:tab w:val="left" w:pos="2016"/>
        </w:tabs>
        <w:spacing w:line="228" w:lineRule="auto"/>
        <w:ind w:right="1100" w:hanging="1628"/>
        <w:jc w:val="left"/>
        <w:rPr>
          <w:sz w:val="16"/>
        </w:rPr>
      </w:pPr>
      <w:r>
        <w:rPr>
          <w:sz w:val="24"/>
        </w:rPr>
        <w:t>Перечень информационных технологий, используемых при осуществлении образовательного процесса по</w:t>
      </w:r>
      <w:r>
        <w:rPr>
          <w:spacing w:val="-2"/>
          <w:sz w:val="24"/>
        </w:rPr>
        <w:t xml:space="preserve"> </w:t>
      </w:r>
      <w:r>
        <w:rPr>
          <w:sz w:val="24"/>
        </w:rPr>
        <w:t>дисциплине</w:t>
      </w:r>
      <w:r>
        <w:rPr>
          <w:position w:val="9"/>
          <w:sz w:val="16"/>
        </w:rPr>
        <w:t>3</w:t>
      </w:r>
    </w:p>
    <w:p w14:paraId="66D8299E" w14:textId="77777777" w:rsidR="00D878D1" w:rsidRDefault="00BF7BA6">
      <w:pPr>
        <w:pStyle w:val="a3"/>
        <w:spacing w:before="1"/>
        <w:ind w:left="662"/>
        <w:jc w:val="both"/>
      </w:pPr>
      <w:r>
        <w:t>Программное обеспечение:</w:t>
      </w:r>
    </w:p>
    <w:p w14:paraId="0DC181BF" w14:textId="77777777" w:rsidR="00D878D1" w:rsidRDefault="00D878D1">
      <w:pPr>
        <w:pStyle w:val="a3"/>
      </w:pPr>
    </w:p>
    <w:p w14:paraId="539B2CB7" w14:textId="77777777" w:rsidR="00D878D1" w:rsidRDefault="00BF7BA6">
      <w:pPr>
        <w:pStyle w:val="a3"/>
        <w:ind w:left="662"/>
      </w:pPr>
      <w:r>
        <w:t>Предоставление телематических услуг к доступу сети Интернет (основной канал) (договор</w:t>
      </w:r>
    </w:p>
    <w:p w14:paraId="030F4865" w14:textId="77777777" w:rsidR="00D878D1" w:rsidRDefault="00BF7BA6">
      <w:pPr>
        <w:pStyle w:val="a3"/>
        <w:spacing w:before="1"/>
        <w:ind w:left="662" w:right="1225"/>
      </w:pPr>
      <w:r>
        <w:t>№ 975-03/19 от 12.03.2019 г. на услуги по предоставлению выделенного доступа к сети Интернет и объединения филиалов по технологии IP/VPN (основной канал) с</w:t>
      </w:r>
      <w:r>
        <w:rPr>
          <w:spacing w:val="-17"/>
        </w:rPr>
        <w:t xml:space="preserve"> </w:t>
      </w:r>
      <w:r>
        <w:t>ПАО</w:t>
      </w:r>
    </w:p>
    <w:p w14:paraId="7C58EAFB" w14:textId="77777777" w:rsidR="00D878D1" w:rsidRDefault="00BF7BA6">
      <w:pPr>
        <w:pStyle w:val="a3"/>
        <w:ind w:left="662" w:right="888"/>
      </w:pPr>
      <w:r>
        <w:t>«Ростелеком». Срок действия документа: с «12» марта 2019 г. по «31» декабря 2019</w:t>
      </w:r>
      <w:r>
        <w:rPr>
          <w:spacing w:val="-27"/>
        </w:rPr>
        <w:t xml:space="preserve"> </w:t>
      </w:r>
      <w:r>
        <w:t>г.); Предоставление телематических услуг к доступу сети Интернет (резервный канал) (договор № 1931-04/19 от 24.04. 2019 г. на услуги по предоставлению</w:t>
      </w:r>
      <w:r>
        <w:rPr>
          <w:spacing w:val="-11"/>
        </w:rPr>
        <w:t xml:space="preserve"> </w:t>
      </w:r>
      <w:r>
        <w:t>выделенного</w:t>
      </w:r>
    </w:p>
    <w:p w14:paraId="7A3BAA66" w14:textId="77777777" w:rsidR="00D878D1" w:rsidRDefault="00BF7BA6">
      <w:pPr>
        <w:pStyle w:val="a3"/>
        <w:ind w:left="662" w:right="901"/>
      </w:pPr>
      <w:r>
        <w:t xml:space="preserve">доступа к сети Интернет и объединения филиалов по технологии IP/VPN (резервный канал) с ПАО «Мобильные </w:t>
      </w:r>
      <w:proofErr w:type="spellStart"/>
      <w:r>
        <w:t>ТелеСистемы</w:t>
      </w:r>
      <w:proofErr w:type="spellEnd"/>
      <w:r>
        <w:t>". Срок действия документа: с «20» марта 2019 г. по «31» декабря 2019 г.);</w:t>
      </w:r>
    </w:p>
    <w:p w14:paraId="5E050EB4" w14:textId="77777777" w:rsidR="00D878D1" w:rsidRDefault="00D878D1">
      <w:pPr>
        <w:pStyle w:val="a3"/>
        <w:rPr>
          <w:sz w:val="20"/>
        </w:rPr>
      </w:pPr>
    </w:p>
    <w:p w14:paraId="0311EEC7" w14:textId="336EF3D9" w:rsidR="00D878D1" w:rsidRDefault="008E4C9D">
      <w:pPr>
        <w:pStyle w:val="a3"/>
        <w:spacing w:before="2"/>
        <w:rPr>
          <w:sz w:val="12"/>
        </w:rPr>
      </w:pPr>
      <w:r>
        <w:rPr>
          <w:noProof/>
        </w:rPr>
        <mc:AlternateContent>
          <mc:Choice Requires="wps">
            <w:drawing>
              <wp:anchor distT="0" distB="0" distL="0" distR="0" simplePos="0" relativeHeight="251662336" behindDoc="1" locked="0" layoutInCell="1" allowOverlap="1" wp14:anchorId="76031AD9" wp14:editId="1A89CC4A">
                <wp:simplePos x="0" y="0"/>
                <wp:positionH relativeFrom="page">
                  <wp:posOffset>1080770</wp:posOffset>
                </wp:positionH>
                <wp:positionV relativeFrom="paragraph">
                  <wp:posOffset>117475</wp:posOffset>
                </wp:positionV>
                <wp:extent cx="1828800"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27868" id="Line 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25pt" to="229.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" strokeweight=".6pt">
                <w10:wrap type="topAndBottom" anchorx="page"/>
              </v:line>
            </w:pict>
          </mc:Fallback>
        </mc:AlternateContent>
      </w:r>
    </w:p>
    <w:p w14:paraId="62020489" w14:textId="77777777" w:rsidR="00D878D1" w:rsidRDefault="00BF7BA6">
      <w:pPr>
        <w:spacing w:before="72"/>
        <w:ind w:left="662" w:right="845"/>
        <w:jc w:val="both"/>
        <w:rPr>
          <w:sz w:val="16"/>
        </w:rPr>
      </w:pPr>
      <w:r>
        <w:rPr>
          <w:position w:val="6"/>
          <w:sz w:val="10"/>
        </w:rPr>
        <w:t>3</w:t>
      </w:r>
      <w:r>
        <w:rPr>
          <w:sz w:val="16"/>
        </w:rPr>
        <w:t xml:space="preserve">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w:t>
      </w:r>
      <w:proofErr w:type="spellStart"/>
      <w:r>
        <w:rPr>
          <w:sz w:val="16"/>
        </w:rPr>
        <w:t>сиспользованием</w:t>
      </w:r>
      <w:proofErr w:type="spellEnd"/>
      <w:r>
        <w:rPr>
          <w:sz w:val="16"/>
        </w:rPr>
        <w:t xml:space="preserve"> электронного офиса или оболочки) и т.п.</w:t>
      </w:r>
    </w:p>
    <w:p w14:paraId="0274D71D" w14:textId="77777777" w:rsidR="00D878D1" w:rsidRDefault="00D878D1">
      <w:pPr>
        <w:jc w:val="both"/>
        <w:rPr>
          <w:sz w:val="16"/>
        </w:rPr>
        <w:sectPr w:rsidR="00D878D1">
          <w:pgSz w:w="11910" w:h="16840"/>
          <w:pgMar w:top="1040" w:right="0" w:bottom="280" w:left="1040" w:header="720" w:footer="720" w:gutter="0"/>
          <w:cols w:space="720"/>
        </w:sectPr>
      </w:pPr>
    </w:p>
    <w:p w14:paraId="576D27C2" w14:textId="77777777" w:rsidR="00D878D1" w:rsidRDefault="00BF7BA6">
      <w:pPr>
        <w:pStyle w:val="a3"/>
        <w:spacing w:before="66"/>
        <w:ind w:left="662" w:right="1130"/>
      </w:pPr>
      <w:r>
        <w:lastRenderedPageBreak/>
        <w:t xml:space="preserve">Лицензионное антивирусное программное обеспечение </w:t>
      </w:r>
      <w:proofErr w:type="spellStart"/>
      <w:r>
        <w:t>Dr.Web</w:t>
      </w:r>
      <w:proofErr w:type="spellEnd"/>
      <w:r>
        <w:t xml:space="preserve"> </w:t>
      </w:r>
      <w:proofErr w:type="spellStart"/>
      <w:r>
        <w:t>Enterprise</w:t>
      </w:r>
      <w:proofErr w:type="spellEnd"/>
      <w:r>
        <w:t xml:space="preserve"> </w:t>
      </w:r>
      <w:proofErr w:type="spellStart"/>
      <w:r>
        <w:t>Security</w:t>
      </w:r>
      <w:proofErr w:type="spellEnd"/>
      <w:r>
        <w:t xml:space="preserve"> </w:t>
      </w:r>
      <w:proofErr w:type="spellStart"/>
      <w:r>
        <w:t>Suite</w:t>
      </w:r>
      <w:proofErr w:type="spellEnd"/>
      <w:r>
        <w:t>; Программное обеспечение «</w:t>
      </w:r>
      <w:proofErr w:type="spellStart"/>
      <w:r>
        <w:t>Dr.Web</w:t>
      </w:r>
      <w:proofErr w:type="spellEnd"/>
      <w:r>
        <w:t xml:space="preserve"> для бизнеса сертифицированный»,</w:t>
      </w:r>
    </w:p>
    <w:p w14:paraId="119B2E79" w14:textId="77777777" w:rsidR="00D878D1" w:rsidRDefault="00BF7BA6">
      <w:pPr>
        <w:pStyle w:val="a3"/>
        <w:ind w:left="662" w:right="888"/>
      </w:pPr>
      <w:r>
        <w:t>сертифицированный ФСТЭК комплект для установки (договор на передачу прав № 2019.163059 (Лицензионное соглашение)) от 16.05.2019 г. с ООО «Системы плюс» на предоставление права использования программ ЭВМ:</w:t>
      </w:r>
    </w:p>
    <w:p w14:paraId="09529F24" w14:textId="77777777" w:rsidR="00D878D1" w:rsidRDefault="00BF7BA6">
      <w:pPr>
        <w:pStyle w:val="a3"/>
        <w:spacing w:before="1"/>
        <w:ind w:left="662" w:right="1130"/>
      </w:pPr>
      <w:r>
        <w:t xml:space="preserve">Лицензионное антивирусное программное обеспечение </w:t>
      </w:r>
      <w:proofErr w:type="spellStart"/>
      <w:r>
        <w:t>Dr.Web</w:t>
      </w:r>
      <w:proofErr w:type="spellEnd"/>
      <w:r>
        <w:t xml:space="preserve"> </w:t>
      </w:r>
      <w:proofErr w:type="spellStart"/>
      <w:r>
        <w:t>Enterprise</w:t>
      </w:r>
      <w:proofErr w:type="spellEnd"/>
      <w:r>
        <w:t xml:space="preserve"> </w:t>
      </w:r>
      <w:proofErr w:type="spellStart"/>
      <w:r>
        <w:t>Security</w:t>
      </w:r>
      <w:proofErr w:type="spellEnd"/>
      <w:r>
        <w:t xml:space="preserve"> </w:t>
      </w:r>
      <w:proofErr w:type="spellStart"/>
      <w:r>
        <w:t>Suite</w:t>
      </w:r>
      <w:proofErr w:type="spellEnd"/>
      <w:r>
        <w:t>; Программное обеспечение «</w:t>
      </w:r>
      <w:proofErr w:type="spellStart"/>
      <w:r>
        <w:t>Dr.Web</w:t>
      </w:r>
      <w:proofErr w:type="spellEnd"/>
      <w:r>
        <w:t xml:space="preserve"> для бизнеса сертифицированный»,</w:t>
      </w:r>
    </w:p>
    <w:p w14:paraId="41AFF0FC" w14:textId="77777777" w:rsidR="00D878D1" w:rsidRDefault="00BF7BA6">
      <w:pPr>
        <w:pStyle w:val="a3"/>
        <w:ind w:left="662" w:right="1083"/>
      </w:pPr>
      <w:r>
        <w:t xml:space="preserve">сертифицированный ФСТЭК комплект для установки. Срок действия документа: 1 год); </w:t>
      </w:r>
      <w:proofErr w:type="spellStart"/>
      <w:r>
        <w:t>Microsoft</w:t>
      </w:r>
      <w:proofErr w:type="spellEnd"/>
      <w:r>
        <w:t xml:space="preserve"> (</w:t>
      </w:r>
      <w:proofErr w:type="spellStart"/>
      <w:r>
        <w:t>Windows</w:t>
      </w:r>
      <w:proofErr w:type="spellEnd"/>
      <w:r>
        <w:t xml:space="preserve">, </w:t>
      </w:r>
      <w:proofErr w:type="spellStart"/>
      <w:r>
        <w:t>Office</w:t>
      </w:r>
      <w:proofErr w:type="spellEnd"/>
      <w:r>
        <w:t xml:space="preserve">) (договор на передачу прав № 2019.86648 (Лицензионное соглашение) от 26.03.2019г. с АО «Софт-лайн Трейд» на право использования программ для ЭВМ: </w:t>
      </w:r>
      <w:proofErr w:type="spellStart"/>
      <w:r>
        <w:t>Microsoft</w:t>
      </w:r>
      <w:proofErr w:type="spellEnd"/>
      <w:r>
        <w:t xml:space="preserve"> (</w:t>
      </w:r>
      <w:proofErr w:type="spellStart"/>
      <w:r>
        <w:t>Windows</w:t>
      </w:r>
      <w:proofErr w:type="spellEnd"/>
      <w:r>
        <w:t xml:space="preserve">, </w:t>
      </w:r>
      <w:proofErr w:type="spellStart"/>
      <w:r>
        <w:t>Office</w:t>
      </w:r>
      <w:proofErr w:type="spellEnd"/>
      <w:r>
        <w:t>). Срок действия документа: 1 год (копия)).</w:t>
      </w:r>
    </w:p>
    <w:p w14:paraId="15BCC346" w14:textId="77777777" w:rsidR="00D878D1" w:rsidRDefault="00BF7BA6">
      <w:pPr>
        <w:pStyle w:val="a3"/>
        <w:ind w:left="662" w:right="1482"/>
      </w:pPr>
      <w:r>
        <w:t>Предоставление услуг доступа к Интернет (договор с ПАО «</w:t>
      </w:r>
      <w:proofErr w:type="spellStart"/>
      <w:r>
        <w:t>РосТелеком</w:t>
      </w:r>
      <w:proofErr w:type="spellEnd"/>
      <w:r>
        <w:t>» № 714000028902 на услуги по представлению выделенного доступа к сети Интернет по технологии IP/VPN (основной канал) от 11.02.2020 г.).</w:t>
      </w:r>
    </w:p>
    <w:p w14:paraId="059C1219" w14:textId="77777777" w:rsidR="00D878D1" w:rsidRDefault="00BF7BA6">
      <w:pPr>
        <w:pStyle w:val="a3"/>
        <w:ind w:left="662" w:right="1417"/>
        <w:jc w:val="both"/>
      </w:pPr>
      <w:proofErr w:type="spellStart"/>
      <w:r>
        <w:t>Microsoft</w:t>
      </w:r>
      <w:proofErr w:type="spellEnd"/>
      <w:r>
        <w:t xml:space="preserve"> </w:t>
      </w:r>
      <w:proofErr w:type="spellStart"/>
      <w:r>
        <w:t>Ireland</w:t>
      </w:r>
      <w:proofErr w:type="spellEnd"/>
      <w:r>
        <w:t xml:space="preserve"> </w:t>
      </w:r>
      <w:proofErr w:type="spellStart"/>
      <w:r>
        <w:t>Operations</w:t>
      </w:r>
      <w:proofErr w:type="spellEnd"/>
      <w:r>
        <w:t xml:space="preserve"> </w:t>
      </w:r>
      <w:proofErr w:type="spellStart"/>
      <w:r>
        <w:t>Limited</w:t>
      </w:r>
      <w:proofErr w:type="spellEnd"/>
      <w:r>
        <w:t xml:space="preserve">, Ирландия, WinEDUA3 </w:t>
      </w:r>
      <w:proofErr w:type="spellStart"/>
      <w:r>
        <w:t>ALNGSubsVLMVLPerUsr</w:t>
      </w:r>
      <w:proofErr w:type="spellEnd"/>
      <w:r>
        <w:t xml:space="preserve"> (Лицензионный договор на передачу прав №370728-ОТС с АО «</w:t>
      </w:r>
      <w:proofErr w:type="spellStart"/>
      <w:r>
        <w:t>СофтЛайн</w:t>
      </w:r>
      <w:proofErr w:type="spellEnd"/>
      <w:r>
        <w:t xml:space="preserve"> Трейд» от 26.03.2020.).</w:t>
      </w:r>
    </w:p>
    <w:p w14:paraId="4F6F0F5D" w14:textId="77777777" w:rsidR="00D878D1" w:rsidRDefault="00BF7BA6">
      <w:pPr>
        <w:pStyle w:val="a3"/>
        <w:ind w:left="662" w:right="1000"/>
      </w:pPr>
      <w:proofErr w:type="spellStart"/>
      <w:r>
        <w:t>Microsoft</w:t>
      </w:r>
      <w:proofErr w:type="spellEnd"/>
      <w:r>
        <w:t xml:space="preserve"> </w:t>
      </w:r>
      <w:proofErr w:type="spellStart"/>
      <w:r>
        <w:t>Ireland</w:t>
      </w:r>
      <w:proofErr w:type="spellEnd"/>
      <w:r>
        <w:t xml:space="preserve"> </w:t>
      </w:r>
      <w:proofErr w:type="spellStart"/>
      <w:r>
        <w:t>Operations</w:t>
      </w:r>
      <w:proofErr w:type="spellEnd"/>
      <w:r>
        <w:t xml:space="preserve"> </w:t>
      </w:r>
      <w:proofErr w:type="spellStart"/>
      <w:r>
        <w:t>Limited</w:t>
      </w:r>
      <w:proofErr w:type="spellEnd"/>
      <w:r>
        <w:t xml:space="preserve">, Ирландия, 0365ProPlusEdu </w:t>
      </w:r>
      <w:proofErr w:type="spellStart"/>
      <w:r>
        <w:t>ShrdSvr</w:t>
      </w:r>
      <w:proofErr w:type="spellEnd"/>
      <w:r>
        <w:t xml:space="preserve"> ALNG </w:t>
      </w:r>
      <w:proofErr w:type="spellStart"/>
      <w:r>
        <w:t>SubsVL</w:t>
      </w:r>
      <w:proofErr w:type="spellEnd"/>
      <w:r>
        <w:t xml:space="preserve"> MVL </w:t>
      </w:r>
      <w:proofErr w:type="spellStart"/>
      <w:r>
        <w:t>PerUsrSTUUseBnft</w:t>
      </w:r>
      <w:proofErr w:type="spellEnd"/>
      <w:r>
        <w:t xml:space="preserve"> (Лицензионный договор на передачу прав №370728 – ОТС с АО</w:t>
      </w:r>
    </w:p>
    <w:p w14:paraId="72AD4B28" w14:textId="77777777" w:rsidR="00D878D1" w:rsidRDefault="00BF7BA6">
      <w:pPr>
        <w:pStyle w:val="a3"/>
        <w:ind w:left="662"/>
      </w:pPr>
      <w:r>
        <w:t>«</w:t>
      </w:r>
      <w:proofErr w:type="spellStart"/>
      <w:r>
        <w:t>СофтЛайн</w:t>
      </w:r>
      <w:proofErr w:type="spellEnd"/>
      <w:r>
        <w:t xml:space="preserve"> Трейд» от 26.03.2020.).</w:t>
      </w:r>
    </w:p>
    <w:p w14:paraId="7D293EB4" w14:textId="77777777" w:rsidR="00D878D1" w:rsidRDefault="00BF7BA6">
      <w:pPr>
        <w:pStyle w:val="a3"/>
        <w:spacing w:before="1"/>
        <w:ind w:left="662" w:right="857"/>
      </w:pPr>
      <w:r>
        <w:t>Антивирус «</w:t>
      </w:r>
      <w:proofErr w:type="spellStart"/>
      <w:r>
        <w:t>Dr.Web</w:t>
      </w:r>
      <w:proofErr w:type="spellEnd"/>
      <w:r>
        <w:t>» (договор на передачу прав №2019.163059 лицензионное соглашение, с ООО «Системы плюс» от 30 апреля 2019г.).</w:t>
      </w:r>
    </w:p>
    <w:p w14:paraId="3257854A" w14:textId="77777777" w:rsidR="00D878D1" w:rsidRDefault="00BF7BA6">
      <w:pPr>
        <w:pStyle w:val="a3"/>
        <w:ind w:left="662"/>
      </w:pPr>
      <w:r>
        <w:t>Годовая подписка на ZOOM Бизнес на 20 организаций (Лицензированный договор</w:t>
      </w:r>
    </w:p>
    <w:p w14:paraId="62A13223" w14:textId="77777777" w:rsidR="00D878D1" w:rsidRDefault="00BF7BA6">
      <w:pPr>
        <w:pStyle w:val="a3"/>
        <w:ind w:left="662"/>
      </w:pPr>
      <w:r>
        <w:t>№80/430-10/20 от 07.04.2020.).</w:t>
      </w:r>
    </w:p>
    <w:p w14:paraId="5D0D42C7" w14:textId="77777777" w:rsidR="00D878D1" w:rsidRDefault="00BF7BA6">
      <w:pPr>
        <w:pStyle w:val="a3"/>
        <w:ind w:left="662" w:right="2225"/>
      </w:pPr>
      <w:r>
        <w:t>Годовая подписка на сервис ZOOM, тариф Образование, на 47 организаторов (Лицензионный договор №85/813-08/20 от 31.08.2020.).</w:t>
      </w:r>
    </w:p>
    <w:p w14:paraId="60C7B2DE" w14:textId="77777777" w:rsidR="00D878D1" w:rsidRDefault="00BF7BA6">
      <w:pPr>
        <w:pStyle w:val="a3"/>
        <w:ind w:left="662" w:right="888"/>
      </w:pPr>
      <w:r>
        <w:t>Предоставление права использования программ для ЭВМ с АО «</w:t>
      </w:r>
      <w:proofErr w:type="spellStart"/>
      <w:r>
        <w:t>СофтЛайн</w:t>
      </w:r>
      <w:proofErr w:type="spellEnd"/>
      <w:r>
        <w:t xml:space="preserve"> Трейд»". Договор №370728-</w:t>
      </w:r>
      <w:proofErr w:type="gramStart"/>
      <w:r>
        <w:t>ОТС .</w:t>
      </w:r>
      <w:proofErr w:type="gramEnd"/>
      <w:r>
        <w:t xml:space="preserve"> Срок действия документа: с 23.03.2020 по 23.03.2021 г.</w:t>
      </w:r>
    </w:p>
    <w:p w14:paraId="6825E209" w14:textId="77777777" w:rsidR="00D878D1" w:rsidRDefault="00BF7BA6">
      <w:pPr>
        <w:pStyle w:val="a3"/>
        <w:ind w:left="662" w:right="909"/>
        <w:jc w:val="both"/>
      </w:pPr>
      <w:r>
        <w:t xml:space="preserve">Предоставление телематических услуг доступа к сети интернет (договор №114302223348 от 1 января 2020 г.) на оказание услуг по предоставлению телематических услуг доступа к сети Интернет с ПАО "Мобильные </w:t>
      </w:r>
      <w:proofErr w:type="spellStart"/>
      <w:r>
        <w:t>ТелеСистемы</w:t>
      </w:r>
      <w:proofErr w:type="spellEnd"/>
      <w:r>
        <w:t>". Срок действия документа: с "01"</w:t>
      </w:r>
    </w:p>
    <w:p w14:paraId="105D68FC" w14:textId="77777777" w:rsidR="00D878D1" w:rsidRDefault="00BF7BA6">
      <w:pPr>
        <w:pStyle w:val="a3"/>
        <w:ind w:left="662"/>
        <w:jc w:val="both"/>
      </w:pPr>
      <w:r>
        <w:t>января 2020 по 01. Января 2021 г.\</w:t>
      </w:r>
    </w:p>
    <w:p w14:paraId="6A914CBB" w14:textId="77777777" w:rsidR="00D878D1" w:rsidRDefault="00D878D1">
      <w:pPr>
        <w:pStyle w:val="a3"/>
        <w:rPr>
          <w:sz w:val="26"/>
        </w:rPr>
      </w:pPr>
    </w:p>
    <w:p w14:paraId="6339A32F" w14:textId="77777777" w:rsidR="00D878D1" w:rsidRDefault="00D878D1">
      <w:pPr>
        <w:pStyle w:val="a3"/>
        <w:rPr>
          <w:sz w:val="22"/>
        </w:rPr>
      </w:pPr>
    </w:p>
    <w:p w14:paraId="35362894" w14:textId="77777777" w:rsidR="00D878D1" w:rsidRDefault="00BF7BA6">
      <w:pPr>
        <w:pStyle w:val="a4"/>
        <w:numPr>
          <w:ilvl w:val="2"/>
          <w:numId w:val="1"/>
        </w:numPr>
        <w:tabs>
          <w:tab w:val="left" w:pos="3973"/>
        </w:tabs>
        <w:ind w:left="662" w:right="3051" w:firstLine="2770"/>
        <w:jc w:val="left"/>
        <w:rPr>
          <w:sz w:val="24"/>
        </w:rPr>
      </w:pPr>
      <w:r>
        <w:rPr>
          <w:sz w:val="24"/>
        </w:rPr>
        <w:t>Перечень программного обеспечения MS WORD, MS</w:t>
      </w:r>
      <w:r>
        <w:rPr>
          <w:spacing w:val="-3"/>
          <w:sz w:val="24"/>
        </w:rPr>
        <w:t xml:space="preserve"> </w:t>
      </w:r>
      <w:proofErr w:type="spellStart"/>
      <w:r>
        <w:rPr>
          <w:sz w:val="24"/>
        </w:rPr>
        <w:t>PowerPoint</w:t>
      </w:r>
      <w:proofErr w:type="spellEnd"/>
    </w:p>
    <w:p w14:paraId="79BF7BD2" w14:textId="77777777" w:rsidR="00D878D1" w:rsidRDefault="00D878D1">
      <w:pPr>
        <w:pStyle w:val="a3"/>
        <w:rPr>
          <w:sz w:val="26"/>
        </w:rPr>
      </w:pPr>
    </w:p>
    <w:p w14:paraId="41FE211F" w14:textId="77777777" w:rsidR="00D878D1" w:rsidRDefault="00D878D1">
      <w:pPr>
        <w:pStyle w:val="a3"/>
        <w:rPr>
          <w:sz w:val="22"/>
        </w:rPr>
      </w:pPr>
    </w:p>
    <w:p w14:paraId="4D498996" w14:textId="77777777" w:rsidR="00D878D1" w:rsidRDefault="00BF7BA6">
      <w:pPr>
        <w:pStyle w:val="a4"/>
        <w:numPr>
          <w:ilvl w:val="2"/>
          <w:numId w:val="1"/>
        </w:numPr>
        <w:tabs>
          <w:tab w:val="left" w:pos="3440"/>
        </w:tabs>
        <w:ind w:left="662" w:right="2520" w:firstLine="2237"/>
        <w:jc w:val="left"/>
        <w:rPr>
          <w:sz w:val="24"/>
        </w:rPr>
      </w:pPr>
      <w:r>
        <w:rPr>
          <w:sz w:val="24"/>
        </w:rPr>
        <w:t>Перечень информационных справочных систем Консультант+,</w:t>
      </w:r>
      <w:r>
        <w:rPr>
          <w:spacing w:val="-1"/>
          <w:sz w:val="24"/>
        </w:rPr>
        <w:t xml:space="preserve"> </w:t>
      </w:r>
      <w:r>
        <w:rPr>
          <w:sz w:val="24"/>
        </w:rPr>
        <w:t>Гарант</w:t>
      </w:r>
    </w:p>
    <w:p w14:paraId="19302BD7" w14:textId="77777777" w:rsidR="00D878D1" w:rsidRDefault="00D878D1">
      <w:pPr>
        <w:rPr>
          <w:sz w:val="24"/>
        </w:rPr>
        <w:sectPr w:rsidR="00D878D1">
          <w:pgSz w:w="11910" w:h="16840"/>
          <w:pgMar w:top="1040" w:right="0" w:bottom="280" w:left="1040" w:header="720" w:footer="720" w:gutter="0"/>
          <w:cols w:space="720"/>
        </w:sectPr>
      </w:pPr>
    </w:p>
    <w:p w14:paraId="680EA39B" w14:textId="77777777" w:rsidR="00D878D1" w:rsidRDefault="00D878D1">
      <w:pPr>
        <w:pStyle w:val="a3"/>
        <w:spacing w:before="4"/>
        <w:rPr>
          <w:sz w:val="17"/>
        </w:rPr>
      </w:pPr>
    </w:p>
    <w:p w14:paraId="14A75C9C" w14:textId="77777777" w:rsidR="00D878D1" w:rsidRDefault="00D878D1">
      <w:pPr>
        <w:rPr>
          <w:sz w:val="17"/>
        </w:rPr>
        <w:sectPr w:rsidR="00D878D1">
          <w:pgSz w:w="11910" w:h="16840"/>
          <w:pgMar w:top="1580" w:right="0" w:bottom="280" w:left="1040" w:header="720" w:footer="720" w:gutter="0"/>
          <w:cols w:space="720"/>
        </w:sectPr>
      </w:pPr>
    </w:p>
    <w:p w14:paraId="73988457" w14:textId="77777777" w:rsidR="00D878D1" w:rsidRDefault="00BF7BA6">
      <w:pPr>
        <w:pStyle w:val="1"/>
        <w:spacing w:before="71"/>
        <w:ind w:left="1302" w:right="1488"/>
        <w:jc w:val="center"/>
      </w:pPr>
      <w:r>
        <w:lastRenderedPageBreak/>
        <w:t>ЛИСТ АКТУАЛИЗАЦИИ РАБОЧЕЙ ПРОГРАММЫ ДИСЦИПЛИНЫ</w:t>
      </w:r>
    </w:p>
    <w:p w14:paraId="3D19FC3C" w14:textId="77777777" w:rsidR="00D878D1" w:rsidRDefault="00BF7BA6">
      <w:pPr>
        <w:ind w:left="2643" w:right="2826"/>
        <w:jc w:val="center"/>
        <w:rPr>
          <w:b/>
          <w:sz w:val="24"/>
        </w:rPr>
      </w:pPr>
      <w:r>
        <w:rPr>
          <w:b/>
          <w:sz w:val="24"/>
        </w:rPr>
        <w:t>Б1.Б1. Создание и правка академического текста</w:t>
      </w:r>
    </w:p>
    <w:p w14:paraId="28EE62BD" w14:textId="77777777" w:rsidR="00D878D1" w:rsidRDefault="00D878D1">
      <w:pPr>
        <w:pStyle w:val="a3"/>
        <w:rPr>
          <w:b/>
          <w:sz w:val="20"/>
        </w:rPr>
      </w:pPr>
    </w:p>
    <w:p w14:paraId="5C4EB770" w14:textId="77777777" w:rsidR="00D878D1" w:rsidRDefault="00D878D1">
      <w:pPr>
        <w:pStyle w:val="a3"/>
        <w:spacing w:before="3" w:after="1"/>
        <w:rPr>
          <w:b/>
          <w:sz w:val="28"/>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4064"/>
        <w:gridCol w:w="1800"/>
        <w:gridCol w:w="2520"/>
      </w:tblGrid>
      <w:tr w:rsidR="00D878D1" w14:paraId="0FA58091" w14:textId="77777777">
        <w:trPr>
          <w:trHeight w:val="1266"/>
        </w:trPr>
        <w:tc>
          <w:tcPr>
            <w:tcW w:w="1085" w:type="dxa"/>
          </w:tcPr>
          <w:p w14:paraId="52E0282A" w14:textId="77777777" w:rsidR="00D878D1" w:rsidRDefault="00BF7BA6">
            <w:pPr>
              <w:pStyle w:val="TableParagraph"/>
              <w:ind w:left="386" w:right="85" w:hanging="276"/>
            </w:pPr>
            <w:r>
              <w:t>Учебный год</w:t>
            </w:r>
          </w:p>
        </w:tc>
        <w:tc>
          <w:tcPr>
            <w:tcW w:w="4064" w:type="dxa"/>
          </w:tcPr>
          <w:p w14:paraId="7C71C359" w14:textId="77777777" w:rsidR="00D878D1" w:rsidRDefault="00BF7BA6">
            <w:pPr>
              <w:pStyle w:val="TableParagraph"/>
              <w:spacing w:line="249" w:lineRule="exact"/>
              <w:ind w:left="986"/>
            </w:pPr>
            <w:r>
              <w:t>Внесенные изменения</w:t>
            </w:r>
          </w:p>
        </w:tc>
        <w:tc>
          <w:tcPr>
            <w:tcW w:w="1800" w:type="dxa"/>
          </w:tcPr>
          <w:p w14:paraId="33602358" w14:textId="77777777" w:rsidR="00D878D1" w:rsidRDefault="00BF7BA6">
            <w:pPr>
              <w:pStyle w:val="TableParagraph"/>
              <w:ind w:left="580" w:right="167" w:hanging="387"/>
            </w:pPr>
            <w:r>
              <w:t>Преподаватель (ФИО)</w:t>
            </w:r>
          </w:p>
        </w:tc>
        <w:tc>
          <w:tcPr>
            <w:tcW w:w="2520" w:type="dxa"/>
          </w:tcPr>
          <w:p w14:paraId="0A38C41C" w14:textId="77777777" w:rsidR="00D878D1" w:rsidRDefault="00BF7BA6">
            <w:pPr>
              <w:pStyle w:val="TableParagraph"/>
              <w:ind w:left="214" w:right="203"/>
              <w:jc w:val="center"/>
            </w:pPr>
            <w:r>
              <w:t>Протокол заседания выпускающей</w:t>
            </w:r>
          </w:p>
          <w:p w14:paraId="3EC8112E" w14:textId="77777777" w:rsidR="00D878D1" w:rsidRDefault="00BF7BA6">
            <w:pPr>
              <w:pStyle w:val="TableParagraph"/>
              <w:spacing w:line="251" w:lineRule="exact"/>
              <w:ind w:left="214" w:right="206"/>
              <w:jc w:val="center"/>
            </w:pPr>
            <w:r>
              <w:t>кафедры(</w:t>
            </w:r>
            <w:proofErr w:type="spellStart"/>
            <w:proofErr w:type="gramStart"/>
            <w:r>
              <w:t>дата,номер</w:t>
            </w:r>
            <w:proofErr w:type="spellEnd"/>
            <w:proofErr w:type="gramEnd"/>
            <w:r>
              <w:t>),</w:t>
            </w:r>
          </w:p>
          <w:p w14:paraId="1C47F598" w14:textId="77777777" w:rsidR="00D878D1" w:rsidRDefault="00BF7BA6">
            <w:pPr>
              <w:pStyle w:val="TableParagraph"/>
              <w:spacing w:before="1" w:line="252" w:lineRule="exact"/>
              <w:ind w:left="214" w:right="204"/>
              <w:jc w:val="center"/>
            </w:pPr>
            <w:r>
              <w:t xml:space="preserve">ФИО </w:t>
            </w:r>
            <w:proofErr w:type="spellStart"/>
            <w:proofErr w:type="gramStart"/>
            <w:r>
              <w:t>зав.кафедрой</w:t>
            </w:r>
            <w:proofErr w:type="spellEnd"/>
            <w:proofErr w:type="gramEnd"/>
            <w:r>
              <w:t>, подпись</w:t>
            </w:r>
          </w:p>
        </w:tc>
      </w:tr>
      <w:tr w:rsidR="00D878D1" w14:paraId="07592DB7" w14:textId="77777777">
        <w:trPr>
          <w:trHeight w:val="275"/>
        </w:trPr>
        <w:tc>
          <w:tcPr>
            <w:tcW w:w="1085" w:type="dxa"/>
          </w:tcPr>
          <w:p w14:paraId="5B4204EE" w14:textId="77777777" w:rsidR="00D878D1" w:rsidRDefault="00D878D1">
            <w:pPr>
              <w:pStyle w:val="TableParagraph"/>
              <w:rPr>
                <w:sz w:val="20"/>
              </w:rPr>
            </w:pPr>
          </w:p>
        </w:tc>
        <w:tc>
          <w:tcPr>
            <w:tcW w:w="4064" w:type="dxa"/>
          </w:tcPr>
          <w:p w14:paraId="0EC3F887" w14:textId="77777777" w:rsidR="00D878D1" w:rsidRDefault="00D878D1">
            <w:pPr>
              <w:pStyle w:val="TableParagraph"/>
              <w:rPr>
                <w:sz w:val="20"/>
              </w:rPr>
            </w:pPr>
          </w:p>
        </w:tc>
        <w:tc>
          <w:tcPr>
            <w:tcW w:w="1800" w:type="dxa"/>
          </w:tcPr>
          <w:p w14:paraId="0F221343" w14:textId="77777777" w:rsidR="00D878D1" w:rsidRDefault="00D878D1">
            <w:pPr>
              <w:pStyle w:val="TableParagraph"/>
              <w:rPr>
                <w:sz w:val="20"/>
              </w:rPr>
            </w:pPr>
          </w:p>
        </w:tc>
        <w:tc>
          <w:tcPr>
            <w:tcW w:w="2520" w:type="dxa"/>
          </w:tcPr>
          <w:p w14:paraId="29499801" w14:textId="77777777" w:rsidR="00D878D1" w:rsidRDefault="00D878D1">
            <w:pPr>
              <w:pStyle w:val="TableParagraph"/>
              <w:rPr>
                <w:sz w:val="20"/>
              </w:rPr>
            </w:pPr>
          </w:p>
        </w:tc>
      </w:tr>
      <w:tr w:rsidR="00D878D1" w14:paraId="03190E8B" w14:textId="77777777">
        <w:trPr>
          <w:trHeight w:val="275"/>
        </w:trPr>
        <w:tc>
          <w:tcPr>
            <w:tcW w:w="1085" w:type="dxa"/>
          </w:tcPr>
          <w:p w14:paraId="033B86AC" w14:textId="77777777" w:rsidR="00D878D1" w:rsidRDefault="00D878D1">
            <w:pPr>
              <w:pStyle w:val="TableParagraph"/>
              <w:rPr>
                <w:sz w:val="20"/>
              </w:rPr>
            </w:pPr>
          </w:p>
        </w:tc>
        <w:tc>
          <w:tcPr>
            <w:tcW w:w="4064" w:type="dxa"/>
          </w:tcPr>
          <w:p w14:paraId="1DAA2903" w14:textId="77777777" w:rsidR="00D878D1" w:rsidRDefault="00D878D1">
            <w:pPr>
              <w:pStyle w:val="TableParagraph"/>
              <w:rPr>
                <w:sz w:val="20"/>
              </w:rPr>
            </w:pPr>
          </w:p>
        </w:tc>
        <w:tc>
          <w:tcPr>
            <w:tcW w:w="1800" w:type="dxa"/>
          </w:tcPr>
          <w:p w14:paraId="23F4183C" w14:textId="77777777" w:rsidR="00D878D1" w:rsidRDefault="00D878D1">
            <w:pPr>
              <w:pStyle w:val="TableParagraph"/>
              <w:rPr>
                <w:sz w:val="20"/>
              </w:rPr>
            </w:pPr>
          </w:p>
        </w:tc>
        <w:tc>
          <w:tcPr>
            <w:tcW w:w="2520" w:type="dxa"/>
          </w:tcPr>
          <w:p w14:paraId="66526C7E" w14:textId="77777777" w:rsidR="00D878D1" w:rsidRDefault="00D878D1">
            <w:pPr>
              <w:pStyle w:val="TableParagraph"/>
              <w:rPr>
                <w:sz w:val="20"/>
              </w:rPr>
            </w:pPr>
          </w:p>
        </w:tc>
      </w:tr>
      <w:tr w:rsidR="00D878D1" w14:paraId="03B37329" w14:textId="77777777">
        <w:trPr>
          <w:trHeight w:val="275"/>
        </w:trPr>
        <w:tc>
          <w:tcPr>
            <w:tcW w:w="1085" w:type="dxa"/>
          </w:tcPr>
          <w:p w14:paraId="734FAC21" w14:textId="77777777" w:rsidR="00D878D1" w:rsidRDefault="00D878D1">
            <w:pPr>
              <w:pStyle w:val="TableParagraph"/>
              <w:rPr>
                <w:sz w:val="20"/>
              </w:rPr>
            </w:pPr>
          </w:p>
        </w:tc>
        <w:tc>
          <w:tcPr>
            <w:tcW w:w="4064" w:type="dxa"/>
          </w:tcPr>
          <w:p w14:paraId="528B72B0" w14:textId="77777777" w:rsidR="00D878D1" w:rsidRDefault="00D878D1">
            <w:pPr>
              <w:pStyle w:val="TableParagraph"/>
              <w:rPr>
                <w:sz w:val="20"/>
              </w:rPr>
            </w:pPr>
          </w:p>
        </w:tc>
        <w:tc>
          <w:tcPr>
            <w:tcW w:w="1800" w:type="dxa"/>
          </w:tcPr>
          <w:p w14:paraId="4ABBAEB7" w14:textId="77777777" w:rsidR="00D878D1" w:rsidRDefault="00D878D1">
            <w:pPr>
              <w:pStyle w:val="TableParagraph"/>
              <w:rPr>
                <w:sz w:val="20"/>
              </w:rPr>
            </w:pPr>
          </w:p>
        </w:tc>
        <w:tc>
          <w:tcPr>
            <w:tcW w:w="2520" w:type="dxa"/>
          </w:tcPr>
          <w:p w14:paraId="1D2A8816" w14:textId="77777777" w:rsidR="00D878D1" w:rsidRDefault="00D878D1">
            <w:pPr>
              <w:pStyle w:val="TableParagraph"/>
              <w:rPr>
                <w:sz w:val="20"/>
              </w:rPr>
            </w:pPr>
          </w:p>
        </w:tc>
      </w:tr>
      <w:tr w:rsidR="00D878D1" w14:paraId="744FA493" w14:textId="77777777">
        <w:trPr>
          <w:trHeight w:val="275"/>
        </w:trPr>
        <w:tc>
          <w:tcPr>
            <w:tcW w:w="1085" w:type="dxa"/>
          </w:tcPr>
          <w:p w14:paraId="1655A418" w14:textId="77777777" w:rsidR="00D878D1" w:rsidRDefault="00D878D1">
            <w:pPr>
              <w:pStyle w:val="TableParagraph"/>
              <w:rPr>
                <w:sz w:val="20"/>
              </w:rPr>
            </w:pPr>
          </w:p>
        </w:tc>
        <w:tc>
          <w:tcPr>
            <w:tcW w:w="4064" w:type="dxa"/>
          </w:tcPr>
          <w:p w14:paraId="6E84E909" w14:textId="77777777" w:rsidR="00D878D1" w:rsidRDefault="00D878D1">
            <w:pPr>
              <w:pStyle w:val="TableParagraph"/>
              <w:rPr>
                <w:sz w:val="20"/>
              </w:rPr>
            </w:pPr>
          </w:p>
        </w:tc>
        <w:tc>
          <w:tcPr>
            <w:tcW w:w="1800" w:type="dxa"/>
          </w:tcPr>
          <w:p w14:paraId="7BECE092" w14:textId="77777777" w:rsidR="00D878D1" w:rsidRDefault="00D878D1">
            <w:pPr>
              <w:pStyle w:val="TableParagraph"/>
              <w:rPr>
                <w:sz w:val="20"/>
              </w:rPr>
            </w:pPr>
          </w:p>
        </w:tc>
        <w:tc>
          <w:tcPr>
            <w:tcW w:w="2520" w:type="dxa"/>
          </w:tcPr>
          <w:p w14:paraId="49704D3B" w14:textId="77777777" w:rsidR="00D878D1" w:rsidRDefault="00D878D1">
            <w:pPr>
              <w:pStyle w:val="TableParagraph"/>
              <w:rPr>
                <w:sz w:val="20"/>
              </w:rPr>
            </w:pPr>
          </w:p>
        </w:tc>
      </w:tr>
      <w:tr w:rsidR="00D878D1" w14:paraId="15F8C367" w14:textId="77777777">
        <w:trPr>
          <w:trHeight w:val="275"/>
        </w:trPr>
        <w:tc>
          <w:tcPr>
            <w:tcW w:w="1085" w:type="dxa"/>
          </w:tcPr>
          <w:p w14:paraId="2E699AEF" w14:textId="77777777" w:rsidR="00D878D1" w:rsidRDefault="00D878D1">
            <w:pPr>
              <w:pStyle w:val="TableParagraph"/>
              <w:rPr>
                <w:sz w:val="20"/>
              </w:rPr>
            </w:pPr>
          </w:p>
        </w:tc>
        <w:tc>
          <w:tcPr>
            <w:tcW w:w="4064" w:type="dxa"/>
          </w:tcPr>
          <w:p w14:paraId="24697C4C" w14:textId="77777777" w:rsidR="00D878D1" w:rsidRDefault="00D878D1">
            <w:pPr>
              <w:pStyle w:val="TableParagraph"/>
              <w:rPr>
                <w:sz w:val="20"/>
              </w:rPr>
            </w:pPr>
          </w:p>
        </w:tc>
        <w:tc>
          <w:tcPr>
            <w:tcW w:w="1800" w:type="dxa"/>
          </w:tcPr>
          <w:p w14:paraId="7DD22F4C" w14:textId="77777777" w:rsidR="00D878D1" w:rsidRDefault="00D878D1">
            <w:pPr>
              <w:pStyle w:val="TableParagraph"/>
              <w:rPr>
                <w:sz w:val="20"/>
              </w:rPr>
            </w:pPr>
          </w:p>
        </w:tc>
        <w:tc>
          <w:tcPr>
            <w:tcW w:w="2520" w:type="dxa"/>
          </w:tcPr>
          <w:p w14:paraId="036D5F97" w14:textId="77777777" w:rsidR="00D878D1" w:rsidRDefault="00D878D1">
            <w:pPr>
              <w:pStyle w:val="TableParagraph"/>
              <w:rPr>
                <w:sz w:val="20"/>
              </w:rPr>
            </w:pPr>
          </w:p>
        </w:tc>
      </w:tr>
      <w:tr w:rsidR="00D878D1" w14:paraId="29623596" w14:textId="77777777">
        <w:trPr>
          <w:trHeight w:val="278"/>
        </w:trPr>
        <w:tc>
          <w:tcPr>
            <w:tcW w:w="1085" w:type="dxa"/>
          </w:tcPr>
          <w:p w14:paraId="036D0BF5" w14:textId="77777777" w:rsidR="00D878D1" w:rsidRDefault="00D878D1">
            <w:pPr>
              <w:pStyle w:val="TableParagraph"/>
              <w:rPr>
                <w:sz w:val="20"/>
              </w:rPr>
            </w:pPr>
          </w:p>
        </w:tc>
        <w:tc>
          <w:tcPr>
            <w:tcW w:w="4064" w:type="dxa"/>
          </w:tcPr>
          <w:p w14:paraId="097058B3" w14:textId="77777777" w:rsidR="00D878D1" w:rsidRDefault="00D878D1">
            <w:pPr>
              <w:pStyle w:val="TableParagraph"/>
              <w:rPr>
                <w:sz w:val="20"/>
              </w:rPr>
            </w:pPr>
          </w:p>
        </w:tc>
        <w:tc>
          <w:tcPr>
            <w:tcW w:w="1800" w:type="dxa"/>
          </w:tcPr>
          <w:p w14:paraId="36078253" w14:textId="77777777" w:rsidR="00D878D1" w:rsidRDefault="00D878D1">
            <w:pPr>
              <w:pStyle w:val="TableParagraph"/>
              <w:rPr>
                <w:sz w:val="20"/>
              </w:rPr>
            </w:pPr>
          </w:p>
        </w:tc>
        <w:tc>
          <w:tcPr>
            <w:tcW w:w="2520" w:type="dxa"/>
          </w:tcPr>
          <w:p w14:paraId="591F85F0" w14:textId="77777777" w:rsidR="00D878D1" w:rsidRDefault="00D878D1">
            <w:pPr>
              <w:pStyle w:val="TableParagraph"/>
              <w:rPr>
                <w:sz w:val="20"/>
              </w:rPr>
            </w:pPr>
          </w:p>
        </w:tc>
      </w:tr>
      <w:tr w:rsidR="00D878D1" w14:paraId="7636D010" w14:textId="77777777">
        <w:trPr>
          <w:trHeight w:val="275"/>
        </w:trPr>
        <w:tc>
          <w:tcPr>
            <w:tcW w:w="1085" w:type="dxa"/>
          </w:tcPr>
          <w:p w14:paraId="37AE7676" w14:textId="77777777" w:rsidR="00D878D1" w:rsidRDefault="00D878D1">
            <w:pPr>
              <w:pStyle w:val="TableParagraph"/>
              <w:rPr>
                <w:sz w:val="20"/>
              </w:rPr>
            </w:pPr>
          </w:p>
        </w:tc>
        <w:tc>
          <w:tcPr>
            <w:tcW w:w="4064" w:type="dxa"/>
          </w:tcPr>
          <w:p w14:paraId="3B0364D5" w14:textId="77777777" w:rsidR="00D878D1" w:rsidRDefault="00D878D1">
            <w:pPr>
              <w:pStyle w:val="TableParagraph"/>
              <w:rPr>
                <w:sz w:val="20"/>
              </w:rPr>
            </w:pPr>
          </w:p>
        </w:tc>
        <w:tc>
          <w:tcPr>
            <w:tcW w:w="1800" w:type="dxa"/>
          </w:tcPr>
          <w:p w14:paraId="0C4022AA" w14:textId="77777777" w:rsidR="00D878D1" w:rsidRDefault="00D878D1">
            <w:pPr>
              <w:pStyle w:val="TableParagraph"/>
              <w:rPr>
                <w:sz w:val="20"/>
              </w:rPr>
            </w:pPr>
          </w:p>
        </w:tc>
        <w:tc>
          <w:tcPr>
            <w:tcW w:w="2520" w:type="dxa"/>
          </w:tcPr>
          <w:p w14:paraId="137E7AB9" w14:textId="77777777" w:rsidR="00D878D1" w:rsidRDefault="00D878D1">
            <w:pPr>
              <w:pStyle w:val="TableParagraph"/>
              <w:rPr>
                <w:sz w:val="20"/>
              </w:rPr>
            </w:pPr>
          </w:p>
        </w:tc>
      </w:tr>
      <w:tr w:rsidR="00D878D1" w14:paraId="2F4A43B8" w14:textId="77777777">
        <w:trPr>
          <w:trHeight w:val="275"/>
        </w:trPr>
        <w:tc>
          <w:tcPr>
            <w:tcW w:w="1085" w:type="dxa"/>
          </w:tcPr>
          <w:p w14:paraId="2FD8F33E" w14:textId="77777777" w:rsidR="00D878D1" w:rsidRDefault="00D878D1">
            <w:pPr>
              <w:pStyle w:val="TableParagraph"/>
              <w:rPr>
                <w:sz w:val="20"/>
              </w:rPr>
            </w:pPr>
          </w:p>
        </w:tc>
        <w:tc>
          <w:tcPr>
            <w:tcW w:w="4064" w:type="dxa"/>
          </w:tcPr>
          <w:p w14:paraId="30F86E10" w14:textId="77777777" w:rsidR="00D878D1" w:rsidRDefault="00D878D1">
            <w:pPr>
              <w:pStyle w:val="TableParagraph"/>
              <w:rPr>
                <w:sz w:val="20"/>
              </w:rPr>
            </w:pPr>
          </w:p>
        </w:tc>
        <w:tc>
          <w:tcPr>
            <w:tcW w:w="1800" w:type="dxa"/>
          </w:tcPr>
          <w:p w14:paraId="45A31BCD" w14:textId="77777777" w:rsidR="00D878D1" w:rsidRDefault="00D878D1">
            <w:pPr>
              <w:pStyle w:val="TableParagraph"/>
              <w:rPr>
                <w:sz w:val="20"/>
              </w:rPr>
            </w:pPr>
          </w:p>
        </w:tc>
        <w:tc>
          <w:tcPr>
            <w:tcW w:w="2520" w:type="dxa"/>
          </w:tcPr>
          <w:p w14:paraId="1D6E65F6" w14:textId="77777777" w:rsidR="00D878D1" w:rsidRDefault="00D878D1">
            <w:pPr>
              <w:pStyle w:val="TableParagraph"/>
              <w:rPr>
                <w:sz w:val="20"/>
              </w:rPr>
            </w:pPr>
          </w:p>
        </w:tc>
      </w:tr>
      <w:tr w:rsidR="00D878D1" w14:paraId="584212A2" w14:textId="77777777">
        <w:trPr>
          <w:trHeight w:val="275"/>
        </w:trPr>
        <w:tc>
          <w:tcPr>
            <w:tcW w:w="1085" w:type="dxa"/>
          </w:tcPr>
          <w:p w14:paraId="4F14A9E8" w14:textId="77777777" w:rsidR="00D878D1" w:rsidRDefault="00D878D1">
            <w:pPr>
              <w:pStyle w:val="TableParagraph"/>
              <w:rPr>
                <w:sz w:val="20"/>
              </w:rPr>
            </w:pPr>
          </w:p>
        </w:tc>
        <w:tc>
          <w:tcPr>
            <w:tcW w:w="4064" w:type="dxa"/>
          </w:tcPr>
          <w:p w14:paraId="66C70EBB" w14:textId="77777777" w:rsidR="00D878D1" w:rsidRDefault="00D878D1">
            <w:pPr>
              <w:pStyle w:val="TableParagraph"/>
              <w:rPr>
                <w:sz w:val="20"/>
              </w:rPr>
            </w:pPr>
          </w:p>
        </w:tc>
        <w:tc>
          <w:tcPr>
            <w:tcW w:w="1800" w:type="dxa"/>
          </w:tcPr>
          <w:p w14:paraId="7D8D19E2" w14:textId="77777777" w:rsidR="00D878D1" w:rsidRDefault="00D878D1">
            <w:pPr>
              <w:pStyle w:val="TableParagraph"/>
              <w:rPr>
                <w:sz w:val="20"/>
              </w:rPr>
            </w:pPr>
          </w:p>
        </w:tc>
        <w:tc>
          <w:tcPr>
            <w:tcW w:w="2520" w:type="dxa"/>
          </w:tcPr>
          <w:p w14:paraId="29270045" w14:textId="77777777" w:rsidR="00D878D1" w:rsidRDefault="00D878D1">
            <w:pPr>
              <w:pStyle w:val="TableParagraph"/>
              <w:rPr>
                <w:sz w:val="20"/>
              </w:rPr>
            </w:pPr>
          </w:p>
        </w:tc>
      </w:tr>
      <w:tr w:rsidR="00D878D1" w14:paraId="01254F59" w14:textId="77777777">
        <w:trPr>
          <w:trHeight w:val="275"/>
        </w:trPr>
        <w:tc>
          <w:tcPr>
            <w:tcW w:w="1085" w:type="dxa"/>
          </w:tcPr>
          <w:p w14:paraId="79D1BA33" w14:textId="77777777" w:rsidR="00D878D1" w:rsidRDefault="00D878D1">
            <w:pPr>
              <w:pStyle w:val="TableParagraph"/>
              <w:rPr>
                <w:sz w:val="20"/>
              </w:rPr>
            </w:pPr>
          </w:p>
        </w:tc>
        <w:tc>
          <w:tcPr>
            <w:tcW w:w="4064" w:type="dxa"/>
          </w:tcPr>
          <w:p w14:paraId="7DE11F33" w14:textId="77777777" w:rsidR="00D878D1" w:rsidRDefault="00D878D1">
            <w:pPr>
              <w:pStyle w:val="TableParagraph"/>
              <w:rPr>
                <w:sz w:val="20"/>
              </w:rPr>
            </w:pPr>
          </w:p>
        </w:tc>
        <w:tc>
          <w:tcPr>
            <w:tcW w:w="1800" w:type="dxa"/>
          </w:tcPr>
          <w:p w14:paraId="4076DE4A" w14:textId="77777777" w:rsidR="00D878D1" w:rsidRDefault="00D878D1">
            <w:pPr>
              <w:pStyle w:val="TableParagraph"/>
              <w:rPr>
                <w:sz w:val="20"/>
              </w:rPr>
            </w:pPr>
          </w:p>
        </w:tc>
        <w:tc>
          <w:tcPr>
            <w:tcW w:w="2520" w:type="dxa"/>
          </w:tcPr>
          <w:p w14:paraId="2B3A92FA" w14:textId="77777777" w:rsidR="00D878D1" w:rsidRDefault="00D878D1">
            <w:pPr>
              <w:pStyle w:val="TableParagraph"/>
              <w:rPr>
                <w:sz w:val="20"/>
              </w:rPr>
            </w:pPr>
          </w:p>
        </w:tc>
      </w:tr>
      <w:tr w:rsidR="00D878D1" w14:paraId="4E4B76BE" w14:textId="77777777">
        <w:trPr>
          <w:trHeight w:val="275"/>
        </w:trPr>
        <w:tc>
          <w:tcPr>
            <w:tcW w:w="1085" w:type="dxa"/>
          </w:tcPr>
          <w:p w14:paraId="0F61CA99" w14:textId="77777777" w:rsidR="00D878D1" w:rsidRDefault="00D878D1">
            <w:pPr>
              <w:pStyle w:val="TableParagraph"/>
              <w:rPr>
                <w:sz w:val="20"/>
              </w:rPr>
            </w:pPr>
          </w:p>
        </w:tc>
        <w:tc>
          <w:tcPr>
            <w:tcW w:w="4064" w:type="dxa"/>
          </w:tcPr>
          <w:p w14:paraId="35A60B14" w14:textId="77777777" w:rsidR="00D878D1" w:rsidRDefault="00D878D1">
            <w:pPr>
              <w:pStyle w:val="TableParagraph"/>
              <w:rPr>
                <w:sz w:val="20"/>
              </w:rPr>
            </w:pPr>
          </w:p>
        </w:tc>
        <w:tc>
          <w:tcPr>
            <w:tcW w:w="1800" w:type="dxa"/>
          </w:tcPr>
          <w:p w14:paraId="3E03C5C9" w14:textId="77777777" w:rsidR="00D878D1" w:rsidRDefault="00D878D1">
            <w:pPr>
              <w:pStyle w:val="TableParagraph"/>
              <w:rPr>
                <w:sz w:val="20"/>
              </w:rPr>
            </w:pPr>
          </w:p>
        </w:tc>
        <w:tc>
          <w:tcPr>
            <w:tcW w:w="2520" w:type="dxa"/>
          </w:tcPr>
          <w:p w14:paraId="31C78524" w14:textId="77777777" w:rsidR="00D878D1" w:rsidRDefault="00D878D1">
            <w:pPr>
              <w:pStyle w:val="TableParagraph"/>
              <w:rPr>
                <w:sz w:val="20"/>
              </w:rPr>
            </w:pPr>
          </w:p>
        </w:tc>
      </w:tr>
      <w:tr w:rsidR="00D878D1" w14:paraId="4D82F500" w14:textId="77777777">
        <w:trPr>
          <w:trHeight w:val="277"/>
        </w:trPr>
        <w:tc>
          <w:tcPr>
            <w:tcW w:w="1085" w:type="dxa"/>
          </w:tcPr>
          <w:p w14:paraId="4017277F" w14:textId="77777777" w:rsidR="00D878D1" w:rsidRDefault="00D878D1">
            <w:pPr>
              <w:pStyle w:val="TableParagraph"/>
              <w:rPr>
                <w:sz w:val="20"/>
              </w:rPr>
            </w:pPr>
          </w:p>
        </w:tc>
        <w:tc>
          <w:tcPr>
            <w:tcW w:w="4064" w:type="dxa"/>
          </w:tcPr>
          <w:p w14:paraId="5353101F" w14:textId="77777777" w:rsidR="00D878D1" w:rsidRDefault="00D878D1">
            <w:pPr>
              <w:pStyle w:val="TableParagraph"/>
              <w:rPr>
                <w:sz w:val="20"/>
              </w:rPr>
            </w:pPr>
          </w:p>
        </w:tc>
        <w:tc>
          <w:tcPr>
            <w:tcW w:w="1800" w:type="dxa"/>
          </w:tcPr>
          <w:p w14:paraId="349E5F10" w14:textId="77777777" w:rsidR="00D878D1" w:rsidRDefault="00D878D1">
            <w:pPr>
              <w:pStyle w:val="TableParagraph"/>
              <w:rPr>
                <w:sz w:val="20"/>
              </w:rPr>
            </w:pPr>
          </w:p>
        </w:tc>
        <w:tc>
          <w:tcPr>
            <w:tcW w:w="2520" w:type="dxa"/>
          </w:tcPr>
          <w:p w14:paraId="3AB1AE92" w14:textId="77777777" w:rsidR="00D878D1" w:rsidRDefault="00D878D1">
            <w:pPr>
              <w:pStyle w:val="TableParagraph"/>
              <w:rPr>
                <w:sz w:val="20"/>
              </w:rPr>
            </w:pPr>
          </w:p>
        </w:tc>
      </w:tr>
      <w:tr w:rsidR="00D878D1" w14:paraId="30609150" w14:textId="77777777">
        <w:trPr>
          <w:trHeight w:val="275"/>
        </w:trPr>
        <w:tc>
          <w:tcPr>
            <w:tcW w:w="1085" w:type="dxa"/>
          </w:tcPr>
          <w:p w14:paraId="33FDD24C" w14:textId="77777777" w:rsidR="00D878D1" w:rsidRDefault="00D878D1">
            <w:pPr>
              <w:pStyle w:val="TableParagraph"/>
              <w:rPr>
                <w:sz w:val="20"/>
              </w:rPr>
            </w:pPr>
          </w:p>
        </w:tc>
        <w:tc>
          <w:tcPr>
            <w:tcW w:w="4064" w:type="dxa"/>
          </w:tcPr>
          <w:p w14:paraId="2B798A86" w14:textId="77777777" w:rsidR="00D878D1" w:rsidRDefault="00D878D1">
            <w:pPr>
              <w:pStyle w:val="TableParagraph"/>
              <w:rPr>
                <w:sz w:val="20"/>
              </w:rPr>
            </w:pPr>
          </w:p>
        </w:tc>
        <w:tc>
          <w:tcPr>
            <w:tcW w:w="1800" w:type="dxa"/>
          </w:tcPr>
          <w:p w14:paraId="70C3F325" w14:textId="77777777" w:rsidR="00D878D1" w:rsidRDefault="00D878D1">
            <w:pPr>
              <w:pStyle w:val="TableParagraph"/>
              <w:rPr>
                <w:sz w:val="20"/>
              </w:rPr>
            </w:pPr>
          </w:p>
        </w:tc>
        <w:tc>
          <w:tcPr>
            <w:tcW w:w="2520" w:type="dxa"/>
          </w:tcPr>
          <w:p w14:paraId="2853C2B0" w14:textId="77777777" w:rsidR="00D878D1" w:rsidRDefault="00D878D1">
            <w:pPr>
              <w:pStyle w:val="TableParagraph"/>
              <w:rPr>
                <w:sz w:val="20"/>
              </w:rPr>
            </w:pPr>
          </w:p>
        </w:tc>
      </w:tr>
      <w:tr w:rsidR="00D878D1" w14:paraId="4B6A4F46" w14:textId="77777777">
        <w:trPr>
          <w:trHeight w:val="275"/>
        </w:trPr>
        <w:tc>
          <w:tcPr>
            <w:tcW w:w="1085" w:type="dxa"/>
          </w:tcPr>
          <w:p w14:paraId="03B36675" w14:textId="77777777" w:rsidR="00D878D1" w:rsidRDefault="00D878D1">
            <w:pPr>
              <w:pStyle w:val="TableParagraph"/>
              <w:rPr>
                <w:sz w:val="20"/>
              </w:rPr>
            </w:pPr>
          </w:p>
        </w:tc>
        <w:tc>
          <w:tcPr>
            <w:tcW w:w="4064" w:type="dxa"/>
          </w:tcPr>
          <w:p w14:paraId="146E596B" w14:textId="77777777" w:rsidR="00D878D1" w:rsidRDefault="00D878D1">
            <w:pPr>
              <w:pStyle w:val="TableParagraph"/>
              <w:rPr>
                <w:sz w:val="20"/>
              </w:rPr>
            </w:pPr>
          </w:p>
        </w:tc>
        <w:tc>
          <w:tcPr>
            <w:tcW w:w="1800" w:type="dxa"/>
          </w:tcPr>
          <w:p w14:paraId="68691936" w14:textId="77777777" w:rsidR="00D878D1" w:rsidRDefault="00D878D1">
            <w:pPr>
              <w:pStyle w:val="TableParagraph"/>
              <w:rPr>
                <w:sz w:val="20"/>
              </w:rPr>
            </w:pPr>
          </w:p>
        </w:tc>
        <w:tc>
          <w:tcPr>
            <w:tcW w:w="2520" w:type="dxa"/>
          </w:tcPr>
          <w:p w14:paraId="22F9276D" w14:textId="77777777" w:rsidR="00D878D1" w:rsidRDefault="00D878D1">
            <w:pPr>
              <w:pStyle w:val="TableParagraph"/>
              <w:rPr>
                <w:sz w:val="20"/>
              </w:rPr>
            </w:pPr>
          </w:p>
        </w:tc>
      </w:tr>
      <w:tr w:rsidR="00D878D1" w14:paraId="0DD6FDA3" w14:textId="77777777">
        <w:trPr>
          <w:trHeight w:val="275"/>
        </w:trPr>
        <w:tc>
          <w:tcPr>
            <w:tcW w:w="1085" w:type="dxa"/>
          </w:tcPr>
          <w:p w14:paraId="486FFFA1" w14:textId="77777777" w:rsidR="00D878D1" w:rsidRDefault="00D878D1">
            <w:pPr>
              <w:pStyle w:val="TableParagraph"/>
              <w:rPr>
                <w:sz w:val="20"/>
              </w:rPr>
            </w:pPr>
          </w:p>
        </w:tc>
        <w:tc>
          <w:tcPr>
            <w:tcW w:w="4064" w:type="dxa"/>
          </w:tcPr>
          <w:p w14:paraId="0BAE9D1B" w14:textId="77777777" w:rsidR="00D878D1" w:rsidRDefault="00D878D1">
            <w:pPr>
              <w:pStyle w:val="TableParagraph"/>
              <w:rPr>
                <w:sz w:val="20"/>
              </w:rPr>
            </w:pPr>
          </w:p>
        </w:tc>
        <w:tc>
          <w:tcPr>
            <w:tcW w:w="1800" w:type="dxa"/>
          </w:tcPr>
          <w:p w14:paraId="44CDD193" w14:textId="77777777" w:rsidR="00D878D1" w:rsidRDefault="00D878D1">
            <w:pPr>
              <w:pStyle w:val="TableParagraph"/>
              <w:rPr>
                <w:sz w:val="20"/>
              </w:rPr>
            </w:pPr>
          </w:p>
        </w:tc>
        <w:tc>
          <w:tcPr>
            <w:tcW w:w="2520" w:type="dxa"/>
          </w:tcPr>
          <w:p w14:paraId="26EDDA28" w14:textId="77777777" w:rsidR="00D878D1" w:rsidRDefault="00D878D1">
            <w:pPr>
              <w:pStyle w:val="TableParagraph"/>
              <w:rPr>
                <w:sz w:val="20"/>
              </w:rPr>
            </w:pPr>
          </w:p>
        </w:tc>
      </w:tr>
      <w:tr w:rsidR="00D878D1" w14:paraId="30B7E4EF" w14:textId="77777777">
        <w:trPr>
          <w:trHeight w:val="275"/>
        </w:trPr>
        <w:tc>
          <w:tcPr>
            <w:tcW w:w="1085" w:type="dxa"/>
          </w:tcPr>
          <w:p w14:paraId="0BCD062C" w14:textId="77777777" w:rsidR="00D878D1" w:rsidRDefault="00D878D1">
            <w:pPr>
              <w:pStyle w:val="TableParagraph"/>
              <w:rPr>
                <w:sz w:val="20"/>
              </w:rPr>
            </w:pPr>
          </w:p>
        </w:tc>
        <w:tc>
          <w:tcPr>
            <w:tcW w:w="4064" w:type="dxa"/>
          </w:tcPr>
          <w:p w14:paraId="5372830D" w14:textId="77777777" w:rsidR="00D878D1" w:rsidRDefault="00D878D1">
            <w:pPr>
              <w:pStyle w:val="TableParagraph"/>
              <w:rPr>
                <w:sz w:val="20"/>
              </w:rPr>
            </w:pPr>
          </w:p>
        </w:tc>
        <w:tc>
          <w:tcPr>
            <w:tcW w:w="1800" w:type="dxa"/>
          </w:tcPr>
          <w:p w14:paraId="6B1A64FC" w14:textId="77777777" w:rsidR="00D878D1" w:rsidRDefault="00D878D1">
            <w:pPr>
              <w:pStyle w:val="TableParagraph"/>
              <w:rPr>
                <w:sz w:val="20"/>
              </w:rPr>
            </w:pPr>
          </w:p>
        </w:tc>
        <w:tc>
          <w:tcPr>
            <w:tcW w:w="2520" w:type="dxa"/>
          </w:tcPr>
          <w:p w14:paraId="6EA0FA86" w14:textId="77777777" w:rsidR="00D878D1" w:rsidRDefault="00D878D1">
            <w:pPr>
              <w:pStyle w:val="TableParagraph"/>
              <w:rPr>
                <w:sz w:val="20"/>
              </w:rPr>
            </w:pPr>
          </w:p>
        </w:tc>
      </w:tr>
      <w:tr w:rsidR="00D878D1" w14:paraId="0104B830" w14:textId="77777777">
        <w:trPr>
          <w:trHeight w:val="275"/>
        </w:trPr>
        <w:tc>
          <w:tcPr>
            <w:tcW w:w="1085" w:type="dxa"/>
          </w:tcPr>
          <w:p w14:paraId="19D68137" w14:textId="77777777" w:rsidR="00D878D1" w:rsidRDefault="00D878D1">
            <w:pPr>
              <w:pStyle w:val="TableParagraph"/>
              <w:rPr>
                <w:sz w:val="20"/>
              </w:rPr>
            </w:pPr>
          </w:p>
        </w:tc>
        <w:tc>
          <w:tcPr>
            <w:tcW w:w="4064" w:type="dxa"/>
          </w:tcPr>
          <w:p w14:paraId="5527CD08" w14:textId="77777777" w:rsidR="00D878D1" w:rsidRDefault="00D878D1">
            <w:pPr>
              <w:pStyle w:val="TableParagraph"/>
              <w:rPr>
                <w:sz w:val="20"/>
              </w:rPr>
            </w:pPr>
          </w:p>
        </w:tc>
        <w:tc>
          <w:tcPr>
            <w:tcW w:w="1800" w:type="dxa"/>
          </w:tcPr>
          <w:p w14:paraId="72F192A1" w14:textId="77777777" w:rsidR="00D878D1" w:rsidRDefault="00D878D1">
            <w:pPr>
              <w:pStyle w:val="TableParagraph"/>
              <w:rPr>
                <w:sz w:val="20"/>
              </w:rPr>
            </w:pPr>
          </w:p>
        </w:tc>
        <w:tc>
          <w:tcPr>
            <w:tcW w:w="2520" w:type="dxa"/>
          </w:tcPr>
          <w:p w14:paraId="38932BD1" w14:textId="77777777" w:rsidR="00D878D1" w:rsidRDefault="00D878D1">
            <w:pPr>
              <w:pStyle w:val="TableParagraph"/>
              <w:rPr>
                <w:sz w:val="20"/>
              </w:rPr>
            </w:pPr>
          </w:p>
        </w:tc>
      </w:tr>
      <w:tr w:rsidR="00D878D1" w14:paraId="6514B9D0" w14:textId="77777777">
        <w:trPr>
          <w:trHeight w:val="276"/>
        </w:trPr>
        <w:tc>
          <w:tcPr>
            <w:tcW w:w="1085" w:type="dxa"/>
          </w:tcPr>
          <w:p w14:paraId="2D1AB2F3" w14:textId="77777777" w:rsidR="00D878D1" w:rsidRDefault="00D878D1">
            <w:pPr>
              <w:pStyle w:val="TableParagraph"/>
              <w:rPr>
                <w:sz w:val="20"/>
              </w:rPr>
            </w:pPr>
          </w:p>
        </w:tc>
        <w:tc>
          <w:tcPr>
            <w:tcW w:w="4064" w:type="dxa"/>
          </w:tcPr>
          <w:p w14:paraId="744FDFE1" w14:textId="77777777" w:rsidR="00D878D1" w:rsidRDefault="00D878D1">
            <w:pPr>
              <w:pStyle w:val="TableParagraph"/>
              <w:rPr>
                <w:sz w:val="20"/>
              </w:rPr>
            </w:pPr>
          </w:p>
        </w:tc>
        <w:tc>
          <w:tcPr>
            <w:tcW w:w="1800" w:type="dxa"/>
          </w:tcPr>
          <w:p w14:paraId="374CAAA5" w14:textId="77777777" w:rsidR="00D878D1" w:rsidRDefault="00D878D1">
            <w:pPr>
              <w:pStyle w:val="TableParagraph"/>
              <w:rPr>
                <w:sz w:val="20"/>
              </w:rPr>
            </w:pPr>
          </w:p>
        </w:tc>
        <w:tc>
          <w:tcPr>
            <w:tcW w:w="2520" w:type="dxa"/>
          </w:tcPr>
          <w:p w14:paraId="133B4D64" w14:textId="77777777" w:rsidR="00D878D1" w:rsidRDefault="00D878D1">
            <w:pPr>
              <w:pStyle w:val="TableParagraph"/>
              <w:rPr>
                <w:sz w:val="20"/>
              </w:rPr>
            </w:pPr>
          </w:p>
        </w:tc>
      </w:tr>
      <w:tr w:rsidR="00D878D1" w14:paraId="5A24D77A" w14:textId="77777777">
        <w:trPr>
          <w:trHeight w:val="277"/>
        </w:trPr>
        <w:tc>
          <w:tcPr>
            <w:tcW w:w="1085" w:type="dxa"/>
          </w:tcPr>
          <w:p w14:paraId="67293B26" w14:textId="77777777" w:rsidR="00D878D1" w:rsidRDefault="00D878D1">
            <w:pPr>
              <w:pStyle w:val="TableParagraph"/>
              <w:rPr>
                <w:sz w:val="20"/>
              </w:rPr>
            </w:pPr>
          </w:p>
        </w:tc>
        <w:tc>
          <w:tcPr>
            <w:tcW w:w="4064" w:type="dxa"/>
          </w:tcPr>
          <w:p w14:paraId="33CF11CC" w14:textId="77777777" w:rsidR="00D878D1" w:rsidRDefault="00D878D1">
            <w:pPr>
              <w:pStyle w:val="TableParagraph"/>
              <w:rPr>
                <w:sz w:val="20"/>
              </w:rPr>
            </w:pPr>
          </w:p>
        </w:tc>
        <w:tc>
          <w:tcPr>
            <w:tcW w:w="1800" w:type="dxa"/>
          </w:tcPr>
          <w:p w14:paraId="29EA95A7" w14:textId="77777777" w:rsidR="00D878D1" w:rsidRDefault="00D878D1">
            <w:pPr>
              <w:pStyle w:val="TableParagraph"/>
              <w:rPr>
                <w:sz w:val="20"/>
              </w:rPr>
            </w:pPr>
          </w:p>
        </w:tc>
        <w:tc>
          <w:tcPr>
            <w:tcW w:w="2520" w:type="dxa"/>
          </w:tcPr>
          <w:p w14:paraId="277BF9A4" w14:textId="77777777" w:rsidR="00D878D1" w:rsidRDefault="00D878D1">
            <w:pPr>
              <w:pStyle w:val="TableParagraph"/>
              <w:rPr>
                <w:sz w:val="20"/>
              </w:rPr>
            </w:pPr>
          </w:p>
        </w:tc>
      </w:tr>
      <w:tr w:rsidR="00D878D1" w14:paraId="2D35BD77" w14:textId="77777777">
        <w:trPr>
          <w:trHeight w:val="275"/>
        </w:trPr>
        <w:tc>
          <w:tcPr>
            <w:tcW w:w="1085" w:type="dxa"/>
          </w:tcPr>
          <w:p w14:paraId="526B476C" w14:textId="77777777" w:rsidR="00D878D1" w:rsidRDefault="00D878D1">
            <w:pPr>
              <w:pStyle w:val="TableParagraph"/>
              <w:rPr>
                <w:sz w:val="20"/>
              </w:rPr>
            </w:pPr>
          </w:p>
        </w:tc>
        <w:tc>
          <w:tcPr>
            <w:tcW w:w="4064" w:type="dxa"/>
          </w:tcPr>
          <w:p w14:paraId="789FEDD8" w14:textId="77777777" w:rsidR="00D878D1" w:rsidRDefault="00D878D1">
            <w:pPr>
              <w:pStyle w:val="TableParagraph"/>
              <w:rPr>
                <w:sz w:val="20"/>
              </w:rPr>
            </w:pPr>
          </w:p>
        </w:tc>
        <w:tc>
          <w:tcPr>
            <w:tcW w:w="1800" w:type="dxa"/>
          </w:tcPr>
          <w:p w14:paraId="2A748216" w14:textId="77777777" w:rsidR="00D878D1" w:rsidRDefault="00D878D1">
            <w:pPr>
              <w:pStyle w:val="TableParagraph"/>
              <w:rPr>
                <w:sz w:val="20"/>
              </w:rPr>
            </w:pPr>
          </w:p>
        </w:tc>
        <w:tc>
          <w:tcPr>
            <w:tcW w:w="2520" w:type="dxa"/>
          </w:tcPr>
          <w:p w14:paraId="52AF6154" w14:textId="77777777" w:rsidR="00D878D1" w:rsidRDefault="00D878D1">
            <w:pPr>
              <w:pStyle w:val="TableParagraph"/>
              <w:rPr>
                <w:sz w:val="20"/>
              </w:rPr>
            </w:pPr>
          </w:p>
        </w:tc>
      </w:tr>
      <w:tr w:rsidR="00D878D1" w14:paraId="638AEF6E" w14:textId="77777777">
        <w:trPr>
          <w:trHeight w:val="275"/>
        </w:trPr>
        <w:tc>
          <w:tcPr>
            <w:tcW w:w="1085" w:type="dxa"/>
          </w:tcPr>
          <w:p w14:paraId="01B251EE" w14:textId="77777777" w:rsidR="00D878D1" w:rsidRDefault="00D878D1">
            <w:pPr>
              <w:pStyle w:val="TableParagraph"/>
              <w:rPr>
                <w:sz w:val="20"/>
              </w:rPr>
            </w:pPr>
          </w:p>
        </w:tc>
        <w:tc>
          <w:tcPr>
            <w:tcW w:w="4064" w:type="dxa"/>
          </w:tcPr>
          <w:p w14:paraId="30FDC6D1" w14:textId="77777777" w:rsidR="00D878D1" w:rsidRDefault="00D878D1">
            <w:pPr>
              <w:pStyle w:val="TableParagraph"/>
              <w:rPr>
                <w:sz w:val="20"/>
              </w:rPr>
            </w:pPr>
          </w:p>
        </w:tc>
        <w:tc>
          <w:tcPr>
            <w:tcW w:w="1800" w:type="dxa"/>
          </w:tcPr>
          <w:p w14:paraId="12C111FA" w14:textId="77777777" w:rsidR="00D878D1" w:rsidRDefault="00D878D1">
            <w:pPr>
              <w:pStyle w:val="TableParagraph"/>
              <w:rPr>
                <w:sz w:val="20"/>
              </w:rPr>
            </w:pPr>
          </w:p>
        </w:tc>
        <w:tc>
          <w:tcPr>
            <w:tcW w:w="2520" w:type="dxa"/>
          </w:tcPr>
          <w:p w14:paraId="13DB6A55" w14:textId="77777777" w:rsidR="00D878D1" w:rsidRDefault="00D878D1">
            <w:pPr>
              <w:pStyle w:val="TableParagraph"/>
              <w:rPr>
                <w:sz w:val="20"/>
              </w:rPr>
            </w:pPr>
          </w:p>
        </w:tc>
      </w:tr>
      <w:tr w:rsidR="00D878D1" w14:paraId="5C3EF5E6" w14:textId="77777777">
        <w:trPr>
          <w:trHeight w:val="275"/>
        </w:trPr>
        <w:tc>
          <w:tcPr>
            <w:tcW w:w="1085" w:type="dxa"/>
          </w:tcPr>
          <w:p w14:paraId="641043C6" w14:textId="77777777" w:rsidR="00D878D1" w:rsidRDefault="00D878D1">
            <w:pPr>
              <w:pStyle w:val="TableParagraph"/>
              <w:rPr>
                <w:sz w:val="20"/>
              </w:rPr>
            </w:pPr>
          </w:p>
        </w:tc>
        <w:tc>
          <w:tcPr>
            <w:tcW w:w="4064" w:type="dxa"/>
          </w:tcPr>
          <w:p w14:paraId="5F04E396" w14:textId="77777777" w:rsidR="00D878D1" w:rsidRDefault="00D878D1">
            <w:pPr>
              <w:pStyle w:val="TableParagraph"/>
              <w:rPr>
                <w:sz w:val="20"/>
              </w:rPr>
            </w:pPr>
          </w:p>
        </w:tc>
        <w:tc>
          <w:tcPr>
            <w:tcW w:w="1800" w:type="dxa"/>
          </w:tcPr>
          <w:p w14:paraId="599BD778" w14:textId="77777777" w:rsidR="00D878D1" w:rsidRDefault="00D878D1">
            <w:pPr>
              <w:pStyle w:val="TableParagraph"/>
              <w:rPr>
                <w:sz w:val="20"/>
              </w:rPr>
            </w:pPr>
          </w:p>
        </w:tc>
        <w:tc>
          <w:tcPr>
            <w:tcW w:w="2520" w:type="dxa"/>
          </w:tcPr>
          <w:p w14:paraId="4AA5F89A" w14:textId="77777777" w:rsidR="00D878D1" w:rsidRDefault="00D878D1">
            <w:pPr>
              <w:pStyle w:val="TableParagraph"/>
              <w:rPr>
                <w:sz w:val="20"/>
              </w:rPr>
            </w:pPr>
          </w:p>
        </w:tc>
      </w:tr>
      <w:tr w:rsidR="00D878D1" w14:paraId="7D28EDCF" w14:textId="77777777">
        <w:trPr>
          <w:trHeight w:val="275"/>
        </w:trPr>
        <w:tc>
          <w:tcPr>
            <w:tcW w:w="1085" w:type="dxa"/>
          </w:tcPr>
          <w:p w14:paraId="766C5D1B" w14:textId="77777777" w:rsidR="00D878D1" w:rsidRDefault="00D878D1">
            <w:pPr>
              <w:pStyle w:val="TableParagraph"/>
              <w:rPr>
                <w:sz w:val="20"/>
              </w:rPr>
            </w:pPr>
          </w:p>
        </w:tc>
        <w:tc>
          <w:tcPr>
            <w:tcW w:w="4064" w:type="dxa"/>
          </w:tcPr>
          <w:p w14:paraId="363CCBDF" w14:textId="77777777" w:rsidR="00D878D1" w:rsidRDefault="00D878D1">
            <w:pPr>
              <w:pStyle w:val="TableParagraph"/>
              <w:rPr>
                <w:sz w:val="20"/>
              </w:rPr>
            </w:pPr>
          </w:p>
        </w:tc>
        <w:tc>
          <w:tcPr>
            <w:tcW w:w="1800" w:type="dxa"/>
          </w:tcPr>
          <w:p w14:paraId="5565F59D" w14:textId="77777777" w:rsidR="00D878D1" w:rsidRDefault="00D878D1">
            <w:pPr>
              <w:pStyle w:val="TableParagraph"/>
              <w:rPr>
                <w:sz w:val="20"/>
              </w:rPr>
            </w:pPr>
          </w:p>
        </w:tc>
        <w:tc>
          <w:tcPr>
            <w:tcW w:w="2520" w:type="dxa"/>
          </w:tcPr>
          <w:p w14:paraId="438C6C70" w14:textId="77777777" w:rsidR="00D878D1" w:rsidRDefault="00D878D1">
            <w:pPr>
              <w:pStyle w:val="TableParagraph"/>
              <w:rPr>
                <w:sz w:val="20"/>
              </w:rPr>
            </w:pPr>
          </w:p>
        </w:tc>
      </w:tr>
      <w:tr w:rsidR="00D878D1" w14:paraId="7E750D4D" w14:textId="77777777">
        <w:trPr>
          <w:trHeight w:val="275"/>
        </w:trPr>
        <w:tc>
          <w:tcPr>
            <w:tcW w:w="1085" w:type="dxa"/>
          </w:tcPr>
          <w:p w14:paraId="26381856" w14:textId="77777777" w:rsidR="00D878D1" w:rsidRDefault="00D878D1">
            <w:pPr>
              <w:pStyle w:val="TableParagraph"/>
              <w:rPr>
                <w:sz w:val="20"/>
              </w:rPr>
            </w:pPr>
          </w:p>
        </w:tc>
        <w:tc>
          <w:tcPr>
            <w:tcW w:w="4064" w:type="dxa"/>
          </w:tcPr>
          <w:p w14:paraId="510A51B7" w14:textId="77777777" w:rsidR="00D878D1" w:rsidRDefault="00D878D1">
            <w:pPr>
              <w:pStyle w:val="TableParagraph"/>
              <w:rPr>
                <w:sz w:val="20"/>
              </w:rPr>
            </w:pPr>
          </w:p>
        </w:tc>
        <w:tc>
          <w:tcPr>
            <w:tcW w:w="1800" w:type="dxa"/>
          </w:tcPr>
          <w:p w14:paraId="13EDB558" w14:textId="77777777" w:rsidR="00D878D1" w:rsidRDefault="00D878D1">
            <w:pPr>
              <w:pStyle w:val="TableParagraph"/>
              <w:rPr>
                <w:sz w:val="20"/>
              </w:rPr>
            </w:pPr>
          </w:p>
        </w:tc>
        <w:tc>
          <w:tcPr>
            <w:tcW w:w="2520" w:type="dxa"/>
          </w:tcPr>
          <w:p w14:paraId="2152BEF9" w14:textId="77777777" w:rsidR="00D878D1" w:rsidRDefault="00D878D1">
            <w:pPr>
              <w:pStyle w:val="TableParagraph"/>
              <w:rPr>
                <w:sz w:val="20"/>
              </w:rPr>
            </w:pPr>
          </w:p>
        </w:tc>
      </w:tr>
      <w:tr w:rsidR="00D878D1" w14:paraId="7E030804" w14:textId="77777777">
        <w:trPr>
          <w:trHeight w:val="278"/>
        </w:trPr>
        <w:tc>
          <w:tcPr>
            <w:tcW w:w="1085" w:type="dxa"/>
          </w:tcPr>
          <w:p w14:paraId="6B8C41AD" w14:textId="77777777" w:rsidR="00D878D1" w:rsidRDefault="00D878D1">
            <w:pPr>
              <w:pStyle w:val="TableParagraph"/>
              <w:rPr>
                <w:sz w:val="20"/>
              </w:rPr>
            </w:pPr>
          </w:p>
        </w:tc>
        <w:tc>
          <w:tcPr>
            <w:tcW w:w="4064" w:type="dxa"/>
          </w:tcPr>
          <w:p w14:paraId="7EC069AD" w14:textId="77777777" w:rsidR="00D878D1" w:rsidRDefault="00D878D1">
            <w:pPr>
              <w:pStyle w:val="TableParagraph"/>
              <w:rPr>
                <w:sz w:val="20"/>
              </w:rPr>
            </w:pPr>
          </w:p>
        </w:tc>
        <w:tc>
          <w:tcPr>
            <w:tcW w:w="1800" w:type="dxa"/>
          </w:tcPr>
          <w:p w14:paraId="36A31E57" w14:textId="77777777" w:rsidR="00D878D1" w:rsidRDefault="00D878D1">
            <w:pPr>
              <w:pStyle w:val="TableParagraph"/>
              <w:rPr>
                <w:sz w:val="20"/>
              </w:rPr>
            </w:pPr>
          </w:p>
        </w:tc>
        <w:tc>
          <w:tcPr>
            <w:tcW w:w="2520" w:type="dxa"/>
          </w:tcPr>
          <w:p w14:paraId="2ACFB943" w14:textId="77777777" w:rsidR="00D878D1" w:rsidRDefault="00D878D1">
            <w:pPr>
              <w:pStyle w:val="TableParagraph"/>
              <w:rPr>
                <w:sz w:val="20"/>
              </w:rPr>
            </w:pPr>
          </w:p>
        </w:tc>
      </w:tr>
      <w:tr w:rsidR="00D878D1" w14:paraId="57CE8338" w14:textId="77777777">
        <w:trPr>
          <w:trHeight w:val="275"/>
        </w:trPr>
        <w:tc>
          <w:tcPr>
            <w:tcW w:w="1085" w:type="dxa"/>
          </w:tcPr>
          <w:p w14:paraId="555788FF" w14:textId="77777777" w:rsidR="00D878D1" w:rsidRDefault="00D878D1">
            <w:pPr>
              <w:pStyle w:val="TableParagraph"/>
              <w:rPr>
                <w:sz w:val="20"/>
              </w:rPr>
            </w:pPr>
          </w:p>
        </w:tc>
        <w:tc>
          <w:tcPr>
            <w:tcW w:w="4064" w:type="dxa"/>
          </w:tcPr>
          <w:p w14:paraId="1A2F8F1B" w14:textId="77777777" w:rsidR="00D878D1" w:rsidRDefault="00D878D1">
            <w:pPr>
              <w:pStyle w:val="TableParagraph"/>
              <w:rPr>
                <w:sz w:val="20"/>
              </w:rPr>
            </w:pPr>
          </w:p>
        </w:tc>
        <w:tc>
          <w:tcPr>
            <w:tcW w:w="1800" w:type="dxa"/>
          </w:tcPr>
          <w:p w14:paraId="2D91CAF0" w14:textId="77777777" w:rsidR="00D878D1" w:rsidRDefault="00D878D1">
            <w:pPr>
              <w:pStyle w:val="TableParagraph"/>
              <w:rPr>
                <w:sz w:val="20"/>
              </w:rPr>
            </w:pPr>
          </w:p>
        </w:tc>
        <w:tc>
          <w:tcPr>
            <w:tcW w:w="2520" w:type="dxa"/>
          </w:tcPr>
          <w:p w14:paraId="4D2321A5" w14:textId="77777777" w:rsidR="00D878D1" w:rsidRDefault="00D878D1">
            <w:pPr>
              <w:pStyle w:val="TableParagraph"/>
              <w:rPr>
                <w:sz w:val="20"/>
              </w:rPr>
            </w:pPr>
          </w:p>
        </w:tc>
      </w:tr>
      <w:tr w:rsidR="00D878D1" w14:paraId="598D9018" w14:textId="77777777">
        <w:trPr>
          <w:trHeight w:val="275"/>
        </w:trPr>
        <w:tc>
          <w:tcPr>
            <w:tcW w:w="1085" w:type="dxa"/>
          </w:tcPr>
          <w:p w14:paraId="288CD1BD" w14:textId="77777777" w:rsidR="00D878D1" w:rsidRDefault="00D878D1">
            <w:pPr>
              <w:pStyle w:val="TableParagraph"/>
              <w:rPr>
                <w:sz w:val="20"/>
              </w:rPr>
            </w:pPr>
          </w:p>
        </w:tc>
        <w:tc>
          <w:tcPr>
            <w:tcW w:w="4064" w:type="dxa"/>
          </w:tcPr>
          <w:p w14:paraId="3D5703B2" w14:textId="77777777" w:rsidR="00D878D1" w:rsidRDefault="00D878D1">
            <w:pPr>
              <w:pStyle w:val="TableParagraph"/>
              <w:rPr>
                <w:sz w:val="20"/>
              </w:rPr>
            </w:pPr>
          </w:p>
        </w:tc>
        <w:tc>
          <w:tcPr>
            <w:tcW w:w="1800" w:type="dxa"/>
          </w:tcPr>
          <w:p w14:paraId="4E359ACE" w14:textId="77777777" w:rsidR="00D878D1" w:rsidRDefault="00D878D1">
            <w:pPr>
              <w:pStyle w:val="TableParagraph"/>
              <w:rPr>
                <w:sz w:val="20"/>
              </w:rPr>
            </w:pPr>
          </w:p>
        </w:tc>
        <w:tc>
          <w:tcPr>
            <w:tcW w:w="2520" w:type="dxa"/>
          </w:tcPr>
          <w:p w14:paraId="7980B430" w14:textId="77777777" w:rsidR="00D878D1" w:rsidRDefault="00D878D1">
            <w:pPr>
              <w:pStyle w:val="TableParagraph"/>
              <w:rPr>
                <w:sz w:val="20"/>
              </w:rPr>
            </w:pPr>
          </w:p>
        </w:tc>
      </w:tr>
      <w:tr w:rsidR="00D878D1" w14:paraId="31DD6E20" w14:textId="77777777">
        <w:trPr>
          <w:trHeight w:val="275"/>
        </w:trPr>
        <w:tc>
          <w:tcPr>
            <w:tcW w:w="1085" w:type="dxa"/>
          </w:tcPr>
          <w:p w14:paraId="26DDCFE6" w14:textId="77777777" w:rsidR="00D878D1" w:rsidRDefault="00D878D1">
            <w:pPr>
              <w:pStyle w:val="TableParagraph"/>
              <w:rPr>
                <w:sz w:val="20"/>
              </w:rPr>
            </w:pPr>
          </w:p>
        </w:tc>
        <w:tc>
          <w:tcPr>
            <w:tcW w:w="4064" w:type="dxa"/>
          </w:tcPr>
          <w:p w14:paraId="267D629A" w14:textId="77777777" w:rsidR="00D878D1" w:rsidRDefault="00D878D1">
            <w:pPr>
              <w:pStyle w:val="TableParagraph"/>
              <w:rPr>
                <w:sz w:val="20"/>
              </w:rPr>
            </w:pPr>
          </w:p>
        </w:tc>
        <w:tc>
          <w:tcPr>
            <w:tcW w:w="1800" w:type="dxa"/>
          </w:tcPr>
          <w:p w14:paraId="333C82B1" w14:textId="77777777" w:rsidR="00D878D1" w:rsidRDefault="00D878D1">
            <w:pPr>
              <w:pStyle w:val="TableParagraph"/>
              <w:rPr>
                <w:sz w:val="20"/>
              </w:rPr>
            </w:pPr>
          </w:p>
        </w:tc>
        <w:tc>
          <w:tcPr>
            <w:tcW w:w="2520" w:type="dxa"/>
          </w:tcPr>
          <w:p w14:paraId="336E847D" w14:textId="77777777" w:rsidR="00D878D1" w:rsidRDefault="00D878D1">
            <w:pPr>
              <w:pStyle w:val="TableParagraph"/>
              <w:rPr>
                <w:sz w:val="20"/>
              </w:rPr>
            </w:pPr>
          </w:p>
        </w:tc>
      </w:tr>
      <w:tr w:rsidR="00D878D1" w14:paraId="6124691F" w14:textId="77777777">
        <w:trPr>
          <w:trHeight w:val="275"/>
        </w:trPr>
        <w:tc>
          <w:tcPr>
            <w:tcW w:w="1085" w:type="dxa"/>
          </w:tcPr>
          <w:p w14:paraId="16D69CBE" w14:textId="77777777" w:rsidR="00D878D1" w:rsidRDefault="00D878D1">
            <w:pPr>
              <w:pStyle w:val="TableParagraph"/>
              <w:rPr>
                <w:sz w:val="20"/>
              </w:rPr>
            </w:pPr>
          </w:p>
        </w:tc>
        <w:tc>
          <w:tcPr>
            <w:tcW w:w="4064" w:type="dxa"/>
          </w:tcPr>
          <w:p w14:paraId="4247D3B4" w14:textId="77777777" w:rsidR="00D878D1" w:rsidRDefault="00D878D1">
            <w:pPr>
              <w:pStyle w:val="TableParagraph"/>
              <w:rPr>
                <w:sz w:val="20"/>
              </w:rPr>
            </w:pPr>
          </w:p>
        </w:tc>
        <w:tc>
          <w:tcPr>
            <w:tcW w:w="1800" w:type="dxa"/>
          </w:tcPr>
          <w:p w14:paraId="58918073" w14:textId="77777777" w:rsidR="00D878D1" w:rsidRDefault="00D878D1">
            <w:pPr>
              <w:pStyle w:val="TableParagraph"/>
              <w:rPr>
                <w:sz w:val="20"/>
              </w:rPr>
            </w:pPr>
          </w:p>
        </w:tc>
        <w:tc>
          <w:tcPr>
            <w:tcW w:w="2520" w:type="dxa"/>
          </w:tcPr>
          <w:p w14:paraId="60F9905F" w14:textId="77777777" w:rsidR="00D878D1" w:rsidRDefault="00D878D1">
            <w:pPr>
              <w:pStyle w:val="TableParagraph"/>
              <w:rPr>
                <w:sz w:val="20"/>
              </w:rPr>
            </w:pPr>
          </w:p>
        </w:tc>
      </w:tr>
      <w:tr w:rsidR="00D878D1" w14:paraId="692C79DC" w14:textId="77777777">
        <w:trPr>
          <w:trHeight w:val="276"/>
        </w:trPr>
        <w:tc>
          <w:tcPr>
            <w:tcW w:w="1085" w:type="dxa"/>
          </w:tcPr>
          <w:p w14:paraId="4CE1B795" w14:textId="77777777" w:rsidR="00D878D1" w:rsidRDefault="00D878D1">
            <w:pPr>
              <w:pStyle w:val="TableParagraph"/>
              <w:rPr>
                <w:sz w:val="20"/>
              </w:rPr>
            </w:pPr>
          </w:p>
        </w:tc>
        <w:tc>
          <w:tcPr>
            <w:tcW w:w="4064" w:type="dxa"/>
          </w:tcPr>
          <w:p w14:paraId="0A4CA97F" w14:textId="77777777" w:rsidR="00D878D1" w:rsidRDefault="00D878D1">
            <w:pPr>
              <w:pStyle w:val="TableParagraph"/>
              <w:rPr>
                <w:sz w:val="20"/>
              </w:rPr>
            </w:pPr>
          </w:p>
        </w:tc>
        <w:tc>
          <w:tcPr>
            <w:tcW w:w="1800" w:type="dxa"/>
          </w:tcPr>
          <w:p w14:paraId="3A0F22DC" w14:textId="77777777" w:rsidR="00D878D1" w:rsidRDefault="00D878D1">
            <w:pPr>
              <w:pStyle w:val="TableParagraph"/>
              <w:rPr>
                <w:sz w:val="20"/>
              </w:rPr>
            </w:pPr>
          </w:p>
        </w:tc>
        <w:tc>
          <w:tcPr>
            <w:tcW w:w="2520" w:type="dxa"/>
          </w:tcPr>
          <w:p w14:paraId="71B934D3" w14:textId="77777777" w:rsidR="00D878D1" w:rsidRDefault="00D878D1">
            <w:pPr>
              <w:pStyle w:val="TableParagraph"/>
              <w:rPr>
                <w:sz w:val="20"/>
              </w:rPr>
            </w:pPr>
          </w:p>
        </w:tc>
      </w:tr>
      <w:tr w:rsidR="00D878D1" w14:paraId="0E384839" w14:textId="77777777">
        <w:trPr>
          <w:trHeight w:val="278"/>
        </w:trPr>
        <w:tc>
          <w:tcPr>
            <w:tcW w:w="1085" w:type="dxa"/>
          </w:tcPr>
          <w:p w14:paraId="6A4BECD2" w14:textId="77777777" w:rsidR="00D878D1" w:rsidRDefault="00D878D1">
            <w:pPr>
              <w:pStyle w:val="TableParagraph"/>
              <w:rPr>
                <w:sz w:val="20"/>
              </w:rPr>
            </w:pPr>
          </w:p>
        </w:tc>
        <w:tc>
          <w:tcPr>
            <w:tcW w:w="4064" w:type="dxa"/>
          </w:tcPr>
          <w:p w14:paraId="7DC936D0" w14:textId="77777777" w:rsidR="00D878D1" w:rsidRDefault="00D878D1">
            <w:pPr>
              <w:pStyle w:val="TableParagraph"/>
              <w:rPr>
                <w:sz w:val="20"/>
              </w:rPr>
            </w:pPr>
          </w:p>
        </w:tc>
        <w:tc>
          <w:tcPr>
            <w:tcW w:w="1800" w:type="dxa"/>
          </w:tcPr>
          <w:p w14:paraId="2B48B370" w14:textId="77777777" w:rsidR="00D878D1" w:rsidRDefault="00D878D1">
            <w:pPr>
              <w:pStyle w:val="TableParagraph"/>
              <w:rPr>
                <w:sz w:val="20"/>
              </w:rPr>
            </w:pPr>
          </w:p>
        </w:tc>
        <w:tc>
          <w:tcPr>
            <w:tcW w:w="2520" w:type="dxa"/>
          </w:tcPr>
          <w:p w14:paraId="1F189C7E" w14:textId="77777777" w:rsidR="00D878D1" w:rsidRDefault="00D878D1">
            <w:pPr>
              <w:pStyle w:val="TableParagraph"/>
              <w:rPr>
                <w:sz w:val="20"/>
              </w:rPr>
            </w:pPr>
          </w:p>
        </w:tc>
      </w:tr>
      <w:tr w:rsidR="00D878D1" w14:paraId="3E01AB8E" w14:textId="77777777">
        <w:trPr>
          <w:trHeight w:val="275"/>
        </w:trPr>
        <w:tc>
          <w:tcPr>
            <w:tcW w:w="1085" w:type="dxa"/>
          </w:tcPr>
          <w:p w14:paraId="203759E6" w14:textId="77777777" w:rsidR="00D878D1" w:rsidRDefault="00D878D1">
            <w:pPr>
              <w:pStyle w:val="TableParagraph"/>
              <w:rPr>
                <w:sz w:val="20"/>
              </w:rPr>
            </w:pPr>
          </w:p>
        </w:tc>
        <w:tc>
          <w:tcPr>
            <w:tcW w:w="4064" w:type="dxa"/>
          </w:tcPr>
          <w:p w14:paraId="06807FF6" w14:textId="77777777" w:rsidR="00D878D1" w:rsidRDefault="00D878D1">
            <w:pPr>
              <w:pStyle w:val="TableParagraph"/>
              <w:rPr>
                <w:sz w:val="20"/>
              </w:rPr>
            </w:pPr>
          </w:p>
        </w:tc>
        <w:tc>
          <w:tcPr>
            <w:tcW w:w="1800" w:type="dxa"/>
          </w:tcPr>
          <w:p w14:paraId="0AB9A4B6" w14:textId="77777777" w:rsidR="00D878D1" w:rsidRDefault="00D878D1">
            <w:pPr>
              <w:pStyle w:val="TableParagraph"/>
              <w:rPr>
                <w:sz w:val="20"/>
              </w:rPr>
            </w:pPr>
          </w:p>
        </w:tc>
        <w:tc>
          <w:tcPr>
            <w:tcW w:w="2520" w:type="dxa"/>
          </w:tcPr>
          <w:p w14:paraId="0EF09145" w14:textId="77777777" w:rsidR="00D878D1" w:rsidRDefault="00D878D1">
            <w:pPr>
              <w:pStyle w:val="TableParagraph"/>
              <w:rPr>
                <w:sz w:val="20"/>
              </w:rPr>
            </w:pPr>
          </w:p>
        </w:tc>
      </w:tr>
      <w:tr w:rsidR="00D878D1" w14:paraId="534D23A8" w14:textId="77777777">
        <w:trPr>
          <w:trHeight w:val="275"/>
        </w:trPr>
        <w:tc>
          <w:tcPr>
            <w:tcW w:w="1085" w:type="dxa"/>
          </w:tcPr>
          <w:p w14:paraId="611F35DC" w14:textId="77777777" w:rsidR="00D878D1" w:rsidRDefault="00D878D1">
            <w:pPr>
              <w:pStyle w:val="TableParagraph"/>
              <w:rPr>
                <w:sz w:val="20"/>
              </w:rPr>
            </w:pPr>
          </w:p>
        </w:tc>
        <w:tc>
          <w:tcPr>
            <w:tcW w:w="4064" w:type="dxa"/>
          </w:tcPr>
          <w:p w14:paraId="05621982" w14:textId="77777777" w:rsidR="00D878D1" w:rsidRDefault="00D878D1">
            <w:pPr>
              <w:pStyle w:val="TableParagraph"/>
              <w:rPr>
                <w:sz w:val="20"/>
              </w:rPr>
            </w:pPr>
          </w:p>
        </w:tc>
        <w:tc>
          <w:tcPr>
            <w:tcW w:w="1800" w:type="dxa"/>
          </w:tcPr>
          <w:p w14:paraId="1F7948E0" w14:textId="77777777" w:rsidR="00D878D1" w:rsidRDefault="00D878D1">
            <w:pPr>
              <w:pStyle w:val="TableParagraph"/>
              <w:rPr>
                <w:sz w:val="20"/>
              </w:rPr>
            </w:pPr>
          </w:p>
        </w:tc>
        <w:tc>
          <w:tcPr>
            <w:tcW w:w="2520" w:type="dxa"/>
          </w:tcPr>
          <w:p w14:paraId="0AED7924" w14:textId="77777777" w:rsidR="00D878D1" w:rsidRDefault="00D878D1">
            <w:pPr>
              <w:pStyle w:val="TableParagraph"/>
              <w:rPr>
                <w:sz w:val="20"/>
              </w:rPr>
            </w:pPr>
          </w:p>
        </w:tc>
      </w:tr>
      <w:tr w:rsidR="00D878D1" w14:paraId="4400E2DE" w14:textId="77777777">
        <w:trPr>
          <w:trHeight w:val="275"/>
        </w:trPr>
        <w:tc>
          <w:tcPr>
            <w:tcW w:w="1085" w:type="dxa"/>
          </w:tcPr>
          <w:p w14:paraId="515DCC1B" w14:textId="77777777" w:rsidR="00D878D1" w:rsidRDefault="00D878D1">
            <w:pPr>
              <w:pStyle w:val="TableParagraph"/>
              <w:rPr>
                <w:sz w:val="20"/>
              </w:rPr>
            </w:pPr>
          </w:p>
        </w:tc>
        <w:tc>
          <w:tcPr>
            <w:tcW w:w="4064" w:type="dxa"/>
          </w:tcPr>
          <w:p w14:paraId="166C0D1D" w14:textId="77777777" w:rsidR="00D878D1" w:rsidRDefault="00D878D1">
            <w:pPr>
              <w:pStyle w:val="TableParagraph"/>
              <w:rPr>
                <w:sz w:val="20"/>
              </w:rPr>
            </w:pPr>
          </w:p>
        </w:tc>
        <w:tc>
          <w:tcPr>
            <w:tcW w:w="1800" w:type="dxa"/>
          </w:tcPr>
          <w:p w14:paraId="4A3FDB30" w14:textId="77777777" w:rsidR="00D878D1" w:rsidRDefault="00D878D1">
            <w:pPr>
              <w:pStyle w:val="TableParagraph"/>
              <w:rPr>
                <w:sz w:val="20"/>
              </w:rPr>
            </w:pPr>
          </w:p>
        </w:tc>
        <w:tc>
          <w:tcPr>
            <w:tcW w:w="2520" w:type="dxa"/>
          </w:tcPr>
          <w:p w14:paraId="0EC8AF7C" w14:textId="77777777" w:rsidR="00D878D1" w:rsidRDefault="00D878D1">
            <w:pPr>
              <w:pStyle w:val="TableParagraph"/>
              <w:rPr>
                <w:sz w:val="20"/>
              </w:rPr>
            </w:pPr>
          </w:p>
        </w:tc>
      </w:tr>
      <w:tr w:rsidR="00D878D1" w14:paraId="53E07EA7" w14:textId="77777777">
        <w:trPr>
          <w:trHeight w:val="275"/>
        </w:trPr>
        <w:tc>
          <w:tcPr>
            <w:tcW w:w="1085" w:type="dxa"/>
          </w:tcPr>
          <w:p w14:paraId="710C28AD" w14:textId="77777777" w:rsidR="00D878D1" w:rsidRDefault="00D878D1">
            <w:pPr>
              <w:pStyle w:val="TableParagraph"/>
              <w:rPr>
                <w:sz w:val="20"/>
              </w:rPr>
            </w:pPr>
          </w:p>
        </w:tc>
        <w:tc>
          <w:tcPr>
            <w:tcW w:w="4064" w:type="dxa"/>
          </w:tcPr>
          <w:p w14:paraId="7A81605E" w14:textId="77777777" w:rsidR="00D878D1" w:rsidRDefault="00D878D1">
            <w:pPr>
              <w:pStyle w:val="TableParagraph"/>
              <w:rPr>
                <w:sz w:val="20"/>
              </w:rPr>
            </w:pPr>
          </w:p>
        </w:tc>
        <w:tc>
          <w:tcPr>
            <w:tcW w:w="1800" w:type="dxa"/>
          </w:tcPr>
          <w:p w14:paraId="505AE92A" w14:textId="77777777" w:rsidR="00D878D1" w:rsidRDefault="00D878D1">
            <w:pPr>
              <w:pStyle w:val="TableParagraph"/>
              <w:rPr>
                <w:sz w:val="20"/>
              </w:rPr>
            </w:pPr>
          </w:p>
        </w:tc>
        <w:tc>
          <w:tcPr>
            <w:tcW w:w="2520" w:type="dxa"/>
          </w:tcPr>
          <w:p w14:paraId="4AAFC334" w14:textId="77777777" w:rsidR="00D878D1" w:rsidRDefault="00D878D1">
            <w:pPr>
              <w:pStyle w:val="TableParagraph"/>
              <w:rPr>
                <w:sz w:val="20"/>
              </w:rPr>
            </w:pPr>
          </w:p>
        </w:tc>
      </w:tr>
    </w:tbl>
    <w:p w14:paraId="6667A18F" w14:textId="77777777" w:rsidR="00D878D1" w:rsidRDefault="00D878D1">
      <w:pPr>
        <w:pStyle w:val="a3"/>
        <w:spacing w:before="6"/>
        <w:rPr>
          <w:b/>
          <w:sz w:val="11"/>
        </w:rPr>
      </w:pPr>
    </w:p>
    <w:p w14:paraId="30ADE36F" w14:textId="77777777" w:rsidR="00D878D1" w:rsidRDefault="00BF7BA6">
      <w:pPr>
        <w:spacing w:before="91"/>
        <w:ind w:left="662" w:right="844"/>
        <w:jc w:val="both"/>
        <w:rPr>
          <w:i/>
          <w:sz w:val="20"/>
        </w:rPr>
      </w:pPr>
      <w:r>
        <w:rPr>
          <w:i/>
          <w:sz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оформляется приложением по сквозной нумерации.</w:t>
      </w:r>
    </w:p>
    <w:sectPr w:rsidR="00D878D1">
      <w:pgSz w:w="11910" w:h="16840"/>
      <w:pgMar w:top="1040" w:right="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F56AD"/>
    <w:multiLevelType w:val="hybridMultilevel"/>
    <w:tmpl w:val="FB8A6DA8"/>
    <w:lvl w:ilvl="0" w:tplc="5F4E8CE8">
      <w:start w:val="1"/>
      <w:numFmt w:val="decimal"/>
      <w:lvlText w:val="%1."/>
      <w:lvlJc w:val="left"/>
      <w:pPr>
        <w:ind w:left="662" w:hanging="324"/>
      </w:pPr>
      <w:rPr>
        <w:rFonts w:ascii="Times New Roman" w:eastAsia="Times New Roman" w:hAnsi="Times New Roman" w:cs="Times New Roman" w:hint="default"/>
        <w:spacing w:val="-12"/>
        <w:w w:val="100"/>
        <w:sz w:val="24"/>
        <w:szCs w:val="24"/>
        <w:lang w:val="ru-RU" w:eastAsia="ru-RU" w:bidi="ru-RU"/>
      </w:rPr>
    </w:lvl>
    <w:lvl w:ilvl="1" w:tplc="389C02AE">
      <w:start w:val="6"/>
      <w:numFmt w:val="decimal"/>
      <w:lvlText w:val="%2."/>
      <w:lvlJc w:val="left"/>
      <w:pPr>
        <w:ind w:left="3753" w:hanging="240"/>
      </w:pPr>
      <w:rPr>
        <w:rFonts w:ascii="Times New Roman" w:eastAsia="Times New Roman" w:hAnsi="Times New Roman" w:cs="Times New Roman" w:hint="default"/>
        <w:b/>
        <w:bCs/>
        <w:spacing w:val="-4"/>
        <w:w w:val="100"/>
        <w:sz w:val="24"/>
        <w:szCs w:val="24"/>
        <w:lang w:val="ru-RU" w:eastAsia="ru-RU" w:bidi="ru-RU"/>
      </w:rPr>
    </w:lvl>
    <w:lvl w:ilvl="2" w:tplc="14A45B50">
      <w:start w:val="1"/>
      <w:numFmt w:val="decimal"/>
      <w:lvlText w:val="%2.%3."/>
      <w:lvlJc w:val="left"/>
      <w:pPr>
        <w:ind w:left="3163" w:hanging="420"/>
        <w:jc w:val="right"/>
      </w:pPr>
      <w:rPr>
        <w:rFonts w:hint="default"/>
        <w:b/>
        <w:bCs/>
        <w:spacing w:val="-6"/>
        <w:w w:val="100"/>
        <w:lang w:val="ru-RU" w:eastAsia="ru-RU" w:bidi="ru-RU"/>
      </w:rPr>
    </w:lvl>
    <w:lvl w:ilvl="3" w:tplc="5DB0BAF2">
      <w:numFmt w:val="bullet"/>
      <w:lvlText w:val="•"/>
      <w:lvlJc w:val="left"/>
      <w:pPr>
        <w:ind w:left="4648" w:hanging="420"/>
      </w:pPr>
      <w:rPr>
        <w:rFonts w:hint="default"/>
        <w:lang w:val="ru-RU" w:eastAsia="ru-RU" w:bidi="ru-RU"/>
      </w:rPr>
    </w:lvl>
    <w:lvl w:ilvl="4" w:tplc="8C9CD664">
      <w:numFmt w:val="bullet"/>
      <w:lvlText w:val="•"/>
      <w:lvlJc w:val="left"/>
      <w:pPr>
        <w:ind w:left="5536" w:hanging="420"/>
      </w:pPr>
      <w:rPr>
        <w:rFonts w:hint="default"/>
        <w:lang w:val="ru-RU" w:eastAsia="ru-RU" w:bidi="ru-RU"/>
      </w:rPr>
    </w:lvl>
    <w:lvl w:ilvl="5" w:tplc="6776815C">
      <w:numFmt w:val="bullet"/>
      <w:lvlText w:val="•"/>
      <w:lvlJc w:val="left"/>
      <w:pPr>
        <w:ind w:left="6424" w:hanging="420"/>
      </w:pPr>
      <w:rPr>
        <w:rFonts w:hint="default"/>
        <w:lang w:val="ru-RU" w:eastAsia="ru-RU" w:bidi="ru-RU"/>
      </w:rPr>
    </w:lvl>
    <w:lvl w:ilvl="6" w:tplc="3B741944">
      <w:numFmt w:val="bullet"/>
      <w:lvlText w:val="•"/>
      <w:lvlJc w:val="left"/>
      <w:pPr>
        <w:ind w:left="7313" w:hanging="420"/>
      </w:pPr>
      <w:rPr>
        <w:rFonts w:hint="default"/>
        <w:lang w:val="ru-RU" w:eastAsia="ru-RU" w:bidi="ru-RU"/>
      </w:rPr>
    </w:lvl>
    <w:lvl w:ilvl="7" w:tplc="B65A5142">
      <w:numFmt w:val="bullet"/>
      <w:lvlText w:val="•"/>
      <w:lvlJc w:val="left"/>
      <w:pPr>
        <w:ind w:left="8201" w:hanging="420"/>
      </w:pPr>
      <w:rPr>
        <w:rFonts w:hint="default"/>
        <w:lang w:val="ru-RU" w:eastAsia="ru-RU" w:bidi="ru-RU"/>
      </w:rPr>
    </w:lvl>
    <w:lvl w:ilvl="8" w:tplc="D2F47974">
      <w:numFmt w:val="bullet"/>
      <w:lvlText w:val="•"/>
      <w:lvlJc w:val="left"/>
      <w:pPr>
        <w:ind w:left="9089" w:hanging="420"/>
      </w:pPr>
      <w:rPr>
        <w:rFonts w:hint="default"/>
        <w:lang w:val="ru-RU" w:eastAsia="ru-RU" w:bidi="ru-RU"/>
      </w:rPr>
    </w:lvl>
  </w:abstractNum>
  <w:abstractNum w:abstractNumId="1" w15:restartNumberingAfterBreak="0">
    <w:nsid w:val="0B5C72A5"/>
    <w:multiLevelType w:val="hybridMultilevel"/>
    <w:tmpl w:val="D00E2BF6"/>
    <w:lvl w:ilvl="0" w:tplc="F9DAAE98">
      <w:start w:val="1"/>
      <w:numFmt w:val="decimal"/>
      <w:lvlText w:val="%1."/>
      <w:lvlJc w:val="left"/>
      <w:pPr>
        <w:ind w:left="902" w:hanging="240"/>
      </w:pPr>
      <w:rPr>
        <w:rFonts w:ascii="Times New Roman" w:eastAsia="Times New Roman" w:hAnsi="Times New Roman" w:cs="Times New Roman" w:hint="default"/>
        <w:spacing w:val="-8"/>
        <w:w w:val="100"/>
        <w:sz w:val="24"/>
        <w:szCs w:val="24"/>
        <w:lang w:val="ru-RU" w:eastAsia="ru-RU" w:bidi="ru-RU"/>
      </w:rPr>
    </w:lvl>
    <w:lvl w:ilvl="1" w:tplc="9986487E">
      <w:start w:val="8"/>
      <w:numFmt w:val="decimal"/>
      <w:lvlText w:val="%2."/>
      <w:lvlJc w:val="left"/>
      <w:pPr>
        <w:ind w:left="1886" w:hanging="240"/>
        <w:jc w:val="right"/>
      </w:pPr>
      <w:rPr>
        <w:rFonts w:ascii="Times New Roman" w:eastAsia="Times New Roman" w:hAnsi="Times New Roman" w:cs="Times New Roman" w:hint="default"/>
        <w:b/>
        <w:bCs/>
        <w:spacing w:val="-4"/>
        <w:w w:val="100"/>
        <w:sz w:val="24"/>
        <w:szCs w:val="24"/>
        <w:lang w:val="ru-RU" w:eastAsia="ru-RU" w:bidi="ru-RU"/>
      </w:rPr>
    </w:lvl>
    <w:lvl w:ilvl="2" w:tplc="690A04AA">
      <w:start w:val="1"/>
      <w:numFmt w:val="decimal"/>
      <w:lvlText w:val="%2.%3."/>
      <w:lvlJc w:val="left"/>
      <w:pPr>
        <w:ind w:left="3103" w:hanging="540"/>
        <w:jc w:val="right"/>
      </w:pPr>
      <w:rPr>
        <w:rFonts w:ascii="Times New Roman" w:eastAsia="Times New Roman" w:hAnsi="Times New Roman" w:cs="Times New Roman" w:hint="default"/>
        <w:spacing w:val="-5"/>
        <w:w w:val="100"/>
        <w:sz w:val="24"/>
        <w:szCs w:val="24"/>
        <w:lang w:val="ru-RU" w:eastAsia="ru-RU" w:bidi="ru-RU"/>
      </w:rPr>
    </w:lvl>
    <w:lvl w:ilvl="3" w:tplc="68EC96B4">
      <w:numFmt w:val="bullet"/>
      <w:lvlText w:val="•"/>
      <w:lvlJc w:val="left"/>
      <w:pPr>
        <w:ind w:left="4070" w:hanging="540"/>
      </w:pPr>
      <w:rPr>
        <w:rFonts w:hint="default"/>
        <w:lang w:val="ru-RU" w:eastAsia="ru-RU" w:bidi="ru-RU"/>
      </w:rPr>
    </w:lvl>
    <w:lvl w:ilvl="4" w:tplc="E642EF1C">
      <w:numFmt w:val="bullet"/>
      <w:lvlText w:val="•"/>
      <w:lvlJc w:val="left"/>
      <w:pPr>
        <w:ind w:left="5041" w:hanging="540"/>
      </w:pPr>
      <w:rPr>
        <w:rFonts w:hint="default"/>
        <w:lang w:val="ru-RU" w:eastAsia="ru-RU" w:bidi="ru-RU"/>
      </w:rPr>
    </w:lvl>
    <w:lvl w:ilvl="5" w:tplc="B2CA6C74">
      <w:numFmt w:val="bullet"/>
      <w:lvlText w:val="•"/>
      <w:lvlJc w:val="left"/>
      <w:pPr>
        <w:ind w:left="6012" w:hanging="540"/>
      </w:pPr>
      <w:rPr>
        <w:rFonts w:hint="default"/>
        <w:lang w:val="ru-RU" w:eastAsia="ru-RU" w:bidi="ru-RU"/>
      </w:rPr>
    </w:lvl>
    <w:lvl w:ilvl="6" w:tplc="20362460">
      <w:numFmt w:val="bullet"/>
      <w:lvlText w:val="•"/>
      <w:lvlJc w:val="left"/>
      <w:pPr>
        <w:ind w:left="6983" w:hanging="540"/>
      </w:pPr>
      <w:rPr>
        <w:rFonts w:hint="default"/>
        <w:lang w:val="ru-RU" w:eastAsia="ru-RU" w:bidi="ru-RU"/>
      </w:rPr>
    </w:lvl>
    <w:lvl w:ilvl="7" w:tplc="BAC6ACBC">
      <w:numFmt w:val="bullet"/>
      <w:lvlText w:val="•"/>
      <w:lvlJc w:val="left"/>
      <w:pPr>
        <w:ind w:left="7954" w:hanging="540"/>
      </w:pPr>
      <w:rPr>
        <w:rFonts w:hint="default"/>
        <w:lang w:val="ru-RU" w:eastAsia="ru-RU" w:bidi="ru-RU"/>
      </w:rPr>
    </w:lvl>
    <w:lvl w:ilvl="8" w:tplc="464EB46E">
      <w:numFmt w:val="bullet"/>
      <w:lvlText w:val="•"/>
      <w:lvlJc w:val="left"/>
      <w:pPr>
        <w:ind w:left="8924" w:hanging="540"/>
      </w:pPr>
      <w:rPr>
        <w:rFonts w:hint="default"/>
        <w:lang w:val="ru-RU" w:eastAsia="ru-RU" w:bidi="ru-RU"/>
      </w:rPr>
    </w:lvl>
  </w:abstractNum>
  <w:abstractNum w:abstractNumId="2" w15:restartNumberingAfterBreak="0">
    <w:nsid w:val="0CE447E6"/>
    <w:multiLevelType w:val="hybridMultilevel"/>
    <w:tmpl w:val="12DE2D4C"/>
    <w:lvl w:ilvl="0" w:tplc="2536D694">
      <w:numFmt w:val="bullet"/>
      <w:lvlText w:val="-"/>
      <w:lvlJc w:val="left"/>
      <w:pPr>
        <w:ind w:left="662" w:hanging="183"/>
      </w:pPr>
      <w:rPr>
        <w:rFonts w:ascii="Times New Roman" w:eastAsia="Times New Roman" w:hAnsi="Times New Roman" w:cs="Times New Roman" w:hint="default"/>
        <w:spacing w:val="-19"/>
        <w:w w:val="99"/>
        <w:sz w:val="24"/>
        <w:szCs w:val="24"/>
        <w:lang w:val="ru-RU" w:eastAsia="ru-RU" w:bidi="ru-RU"/>
      </w:rPr>
    </w:lvl>
    <w:lvl w:ilvl="1" w:tplc="9DF08D22">
      <w:numFmt w:val="bullet"/>
      <w:lvlText w:val="•"/>
      <w:lvlJc w:val="left"/>
      <w:pPr>
        <w:ind w:left="1680" w:hanging="183"/>
      </w:pPr>
      <w:rPr>
        <w:rFonts w:hint="default"/>
        <w:lang w:val="ru-RU" w:eastAsia="ru-RU" w:bidi="ru-RU"/>
      </w:rPr>
    </w:lvl>
    <w:lvl w:ilvl="2" w:tplc="E796FE44">
      <w:numFmt w:val="bullet"/>
      <w:lvlText w:val="•"/>
      <w:lvlJc w:val="left"/>
      <w:pPr>
        <w:ind w:left="2701" w:hanging="183"/>
      </w:pPr>
      <w:rPr>
        <w:rFonts w:hint="default"/>
        <w:lang w:val="ru-RU" w:eastAsia="ru-RU" w:bidi="ru-RU"/>
      </w:rPr>
    </w:lvl>
    <w:lvl w:ilvl="3" w:tplc="2B104A6A">
      <w:numFmt w:val="bullet"/>
      <w:lvlText w:val="•"/>
      <w:lvlJc w:val="left"/>
      <w:pPr>
        <w:ind w:left="3721" w:hanging="183"/>
      </w:pPr>
      <w:rPr>
        <w:rFonts w:hint="default"/>
        <w:lang w:val="ru-RU" w:eastAsia="ru-RU" w:bidi="ru-RU"/>
      </w:rPr>
    </w:lvl>
    <w:lvl w:ilvl="4" w:tplc="30A0DB86">
      <w:numFmt w:val="bullet"/>
      <w:lvlText w:val="•"/>
      <w:lvlJc w:val="left"/>
      <w:pPr>
        <w:ind w:left="4742" w:hanging="183"/>
      </w:pPr>
      <w:rPr>
        <w:rFonts w:hint="default"/>
        <w:lang w:val="ru-RU" w:eastAsia="ru-RU" w:bidi="ru-RU"/>
      </w:rPr>
    </w:lvl>
    <w:lvl w:ilvl="5" w:tplc="2FE01D58">
      <w:numFmt w:val="bullet"/>
      <w:lvlText w:val="•"/>
      <w:lvlJc w:val="left"/>
      <w:pPr>
        <w:ind w:left="5763" w:hanging="183"/>
      </w:pPr>
      <w:rPr>
        <w:rFonts w:hint="default"/>
        <w:lang w:val="ru-RU" w:eastAsia="ru-RU" w:bidi="ru-RU"/>
      </w:rPr>
    </w:lvl>
    <w:lvl w:ilvl="6" w:tplc="29D2B98A">
      <w:numFmt w:val="bullet"/>
      <w:lvlText w:val="•"/>
      <w:lvlJc w:val="left"/>
      <w:pPr>
        <w:ind w:left="6783" w:hanging="183"/>
      </w:pPr>
      <w:rPr>
        <w:rFonts w:hint="default"/>
        <w:lang w:val="ru-RU" w:eastAsia="ru-RU" w:bidi="ru-RU"/>
      </w:rPr>
    </w:lvl>
    <w:lvl w:ilvl="7" w:tplc="5DE2194E">
      <w:numFmt w:val="bullet"/>
      <w:lvlText w:val="•"/>
      <w:lvlJc w:val="left"/>
      <w:pPr>
        <w:ind w:left="7804" w:hanging="183"/>
      </w:pPr>
      <w:rPr>
        <w:rFonts w:hint="default"/>
        <w:lang w:val="ru-RU" w:eastAsia="ru-RU" w:bidi="ru-RU"/>
      </w:rPr>
    </w:lvl>
    <w:lvl w:ilvl="8" w:tplc="139A566E">
      <w:numFmt w:val="bullet"/>
      <w:lvlText w:val="•"/>
      <w:lvlJc w:val="left"/>
      <w:pPr>
        <w:ind w:left="8825" w:hanging="183"/>
      </w:pPr>
      <w:rPr>
        <w:rFonts w:hint="default"/>
        <w:lang w:val="ru-RU" w:eastAsia="ru-RU" w:bidi="ru-RU"/>
      </w:rPr>
    </w:lvl>
  </w:abstractNum>
  <w:abstractNum w:abstractNumId="3" w15:restartNumberingAfterBreak="0">
    <w:nsid w:val="0D522455"/>
    <w:multiLevelType w:val="hybridMultilevel"/>
    <w:tmpl w:val="EECCA720"/>
    <w:lvl w:ilvl="0" w:tplc="E4C2964E">
      <w:start w:val="1"/>
      <w:numFmt w:val="decimal"/>
      <w:lvlText w:val="%1"/>
      <w:lvlJc w:val="left"/>
      <w:pPr>
        <w:ind w:left="1082" w:hanging="420"/>
      </w:pPr>
      <w:rPr>
        <w:rFonts w:hint="default"/>
        <w:lang w:val="ru-RU" w:eastAsia="ru-RU" w:bidi="ru-RU"/>
      </w:rPr>
    </w:lvl>
    <w:lvl w:ilvl="1" w:tplc="DA464D72">
      <w:start w:val="1"/>
      <w:numFmt w:val="decimal"/>
      <w:lvlText w:val="%1.%2."/>
      <w:lvlJc w:val="left"/>
      <w:pPr>
        <w:ind w:left="1082" w:hanging="420"/>
      </w:pPr>
      <w:rPr>
        <w:rFonts w:ascii="Times New Roman" w:eastAsia="Times New Roman" w:hAnsi="Times New Roman" w:cs="Times New Roman" w:hint="default"/>
        <w:b/>
        <w:bCs/>
        <w:spacing w:val="-4"/>
        <w:w w:val="100"/>
        <w:sz w:val="24"/>
        <w:szCs w:val="24"/>
        <w:lang w:val="ru-RU" w:eastAsia="ru-RU" w:bidi="ru-RU"/>
      </w:rPr>
    </w:lvl>
    <w:lvl w:ilvl="2" w:tplc="97F88008">
      <w:start w:val="2"/>
      <w:numFmt w:val="decimal"/>
      <w:lvlText w:val="%3."/>
      <w:lvlJc w:val="left"/>
      <w:pPr>
        <w:ind w:left="700" w:hanging="240"/>
        <w:jc w:val="right"/>
      </w:pPr>
      <w:rPr>
        <w:rFonts w:ascii="Times New Roman" w:eastAsia="Times New Roman" w:hAnsi="Times New Roman" w:cs="Times New Roman" w:hint="default"/>
        <w:b/>
        <w:bCs/>
        <w:spacing w:val="-4"/>
        <w:w w:val="100"/>
        <w:sz w:val="24"/>
        <w:szCs w:val="24"/>
        <w:lang w:val="ru-RU" w:eastAsia="ru-RU" w:bidi="ru-RU"/>
      </w:rPr>
    </w:lvl>
    <w:lvl w:ilvl="3" w:tplc="5ABAE908">
      <w:start w:val="1"/>
      <w:numFmt w:val="decimal"/>
      <w:lvlText w:val="%3.%4."/>
      <w:lvlJc w:val="left"/>
      <w:pPr>
        <w:ind w:left="2457" w:hanging="420"/>
        <w:jc w:val="right"/>
      </w:pPr>
      <w:rPr>
        <w:rFonts w:ascii="Times New Roman" w:eastAsia="Times New Roman" w:hAnsi="Times New Roman" w:cs="Times New Roman" w:hint="default"/>
        <w:b/>
        <w:bCs/>
        <w:spacing w:val="-3"/>
        <w:w w:val="100"/>
        <w:sz w:val="24"/>
        <w:szCs w:val="24"/>
        <w:lang w:val="ru-RU" w:eastAsia="ru-RU" w:bidi="ru-RU"/>
      </w:rPr>
    </w:lvl>
    <w:lvl w:ilvl="4" w:tplc="82F68F34">
      <w:numFmt w:val="bullet"/>
      <w:lvlText w:val="•"/>
      <w:lvlJc w:val="left"/>
      <w:pPr>
        <w:ind w:left="4561" w:hanging="420"/>
      </w:pPr>
      <w:rPr>
        <w:rFonts w:hint="default"/>
        <w:lang w:val="ru-RU" w:eastAsia="ru-RU" w:bidi="ru-RU"/>
      </w:rPr>
    </w:lvl>
    <w:lvl w:ilvl="5" w:tplc="3F842546">
      <w:numFmt w:val="bullet"/>
      <w:lvlText w:val="•"/>
      <w:lvlJc w:val="left"/>
      <w:pPr>
        <w:ind w:left="5612" w:hanging="420"/>
      </w:pPr>
      <w:rPr>
        <w:rFonts w:hint="default"/>
        <w:lang w:val="ru-RU" w:eastAsia="ru-RU" w:bidi="ru-RU"/>
      </w:rPr>
    </w:lvl>
    <w:lvl w:ilvl="6" w:tplc="71BEF47E">
      <w:numFmt w:val="bullet"/>
      <w:lvlText w:val="•"/>
      <w:lvlJc w:val="left"/>
      <w:pPr>
        <w:ind w:left="6663" w:hanging="420"/>
      </w:pPr>
      <w:rPr>
        <w:rFonts w:hint="default"/>
        <w:lang w:val="ru-RU" w:eastAsia="ru-RU" w:bidi="ru-RU"/>
      </w:rPr>
    </w:lvl>
    <w:lvl w:ilvl="7" w:tplc="188E59E0">
      <w:numFmt w:val="bullet"/>
      <w:lvlText w:val="•"/>
      <w:lvlJc w:val="left"/>
      <w:pPr>
        <w:ind w:left="7714" w:hanging="420"/>
      </w:pPr>
      <w:rPr>
        <w:rFonts w:hint="default"/>
        <w:lang w:val="ru-RU" w:eastAsia="ru-RU" w:bidi="ru-RU"/>
      </w:rPr>
    </w:lvl>
    <w:lvl w:ilvl="8" w:tplc="64BCEA54">
      <w:numFmt w:val="bullet"/>
      <w:lvlText w:val="•"/>
      <w:lvlJc w:val="left"/>
      <w:pPr>
        <w:ind w:left="8764" w:hanging="420"/>
      </w:pPr>
      <w:rPr>
        <w:rFonts w:hint="default"/>
        <w:lang w:val="ru-RU" w:eastAsia="ru-RU" w:bidi="ru-RU"/>
      </w:rPr>
    </w:lvl>
  </w:abstractNum>
  <w:abstractNum w:abstractNumId="4" w15:restartNumberingAfterBreak="0">
    <w:nsid w:val="3F5027D8"/>
    <w:multiLevelType w:val="hybridMultilevel"/>
    <w:tmpl w:val="9D1CD8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80C2503"/>
    <w:multiLevelType w:val="hybridMultilevel"/>
    <w:tmpl w:val="5BCE4AAA"/>
    <w:lvl w:ilvl="0" w:tplc="EFF64560">
      <w:start w:val="6"/>
      <w:numFmt w:val="decimal"/>
      <w:lvlText w:val="%1"/>
      <w:lvlJc w:val="left"/>
      <w:pPr>
        <w:ind w:left="2060" w:hanging="386"/>
      </w:pPr>
      <w:rPr>
        <w:rFonts w:hint="default"/>
        <w:lang w:val="ru-RU" w:eastAsia="ru-RU" w:bidi="ru-RU"/>
      </w:rPr>
    </w:lvl>
    <w:lvl w:ilvl="1" w:tplc="F5DCB66C">
      <w:start w:val="2"/>
      <w:numFmt w:val="decimal"/>
      <w:lvlText w:val="%1.%2."/>
      <w:lvlJc w:val="left"/>
      <w:pPr>
        <w:ind w:left="2060" w:hanging="386"/>
        <w:jc w:val="right"/>
      </w:pPr>
      <w:rPr>
        <w:rFonts w:hint="default"/>
        <w:spacing w:val="-1"/>
        <w:w w:val="100"/>
        <w:lang w:val="ru-RU" w:eastAsia="ru-RU" w:bidi="ru-RU"/>
      </w:rPr>
    </w:lvl>
    <w:lvl w:ilvl="2" w:tplc="BAE80072">
      <w:numFmt w:val="bullet"/>
      <w:lvlText w:val="•"/>
      <w:lvlJc w:val="left"/>
      <w:pPr>
        <w:ind w:left="3821" w:hanging="386"/>
      </w:pPr>
      <w:rPr>
        <w:rFonts w:hint="default"/>
        <w:lang w:val="ru-RU" w:eastAsia="ru-RU" w:bidi="ru-RU"/>
      </w:rPr>
    </w:lvl>
    <w:lvl w:ilvl="3" w:tplc="71AAE2B2">
      <w:numFmt w:val="bullet"/>
      <w:lvlText w:val="•"/>
      <w:lvlJc w:val="left"/>
      <w:pPr>
        <w:ind w:left="4701" w:hanging="386"/>
      </w:pPr>
      <w:rPr>
        <w:rFonts w:hint="default"/>
        <w:lang w:val="ru-RU" w:eastAsia="ru-RU" w:bidi="ru-RU"/>
      </w:rPr>
    </w:lvl>
    <w:lvl w:ilvl="4" w:tplc="47AE568E">
      <w:numFmt w:val="bullet"/>
      <w:lvlText w:val="•"/>
      <w:lvlJc w:val="left"/>
      <w:pPr>
        <w:ind w:left="5582" w:hanging="386"/>
      </w:pPr>
      <w:rPr>
        <w:rFonts w:hint="default"/>
        <w:lang w:val="ru-RU" w:eastAsia="ru-RU" w:bidi="ru-RU"/>
      </w:rPr>
    </w:lvl>
    <w:lvl w:ilvl="5" w:tplc="E62CCAC4">
      <w:numFmt w:val="bullet"/>
      <w:lvlText w:val="•"/>
      <w:lvlJc w:val="left"/>
      <w:pPr>
        <w:ind w:left="6463" w:hanging="386"/>
      </w:pPr>
      <w:rPr>
        <w:rFonts w:hint="default"/>
        <w:lang w:val="ru-RU" w:eastAsia="ru-RU" w:bidi="ru-RU"/>
      </w:rPr>
    </w:lvl>
    <w:lvl w:ilvl="6" w:tplc="59EC0CD2">
      <w:numFmt w:val="bullet"/>
      <w:lvlText w:val="•"/>
      <w:lvlJc w:val="left"/>
      <w:pPr>
        <w:ind w:left="7343" w:hanging="386"/>
      </w:pPr>
      <w:rPr>
        <w:rFonts w:hint="default"/>
        <w:lang w:val="ru-RU" w:eastAsia="ru-RU" w:bidi="ru-RU"/>
      </w:rPr>
    </w:lvl>
    <w:lvl w:ilvl="7" w:tplc="22847F3A">
      <w:numFmt w:val="bullet"/>
      <w:lvlText w:val="•"/>
      <w:lvlJc w:val="left"/>
      <w:pPr>
        <w:ind w:left="8224" w:hanging="386"/>
      </w:pPr>
      <w:rPr>
        <w:rFonts w:hint="default"/>
        <w:lang w:val="ru-RU" w:eastAsia="ru-RU" w:bidi="ru-RU"/>
      </w:rPr>
    </w:lvl>
    <w:lvl w:ilvl="8" w:tplc="725A7CFA">
      <w:numFmt w:val="bullet"/>
      <w:lvlText w:val="•"/>
      <w:lvlJc w:val="left"/>
      <w:pPr>
        <w:ind w:left="9105" w:hanging="386"/>
      </w:pPr>
      <w:rPr>
        <w:rFonts w:hint="default"/>
        <w:lang w:val="ru-RU" w:eastAsia="ru-RU" w:bidi="ru-RU"/>
      </w:rPr>
    </w:lvl>
  </w:abstractNum>
  <w:abstractNum w:abstractNumId="6" w15:restartNumberingAfterBreak="0">
    <w:nsid w:val="50407E70"/>
    <w:multiLevelType w:val="hybridMultilevel"/>
    <w:tmpl w:val="D74634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C4C7675"/>
    <w:multiLevelType w:val="hybridMultilevel"/>
    <w:tmpl w:val="24121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D95322B"/>
    <w:multiLevelType w:val="hybridMultilevel"/>
    <w:tmpl w:val="BBB24E92"/>
    <w:lvl w:ilvl="0" w:tplc="AA60AE38">
      <w:numFmt w:val="bullet"/>
      <w:lvlText w:val=""/>
      <w:lvlJc w:val="left"/>
      <w:pPr>
        <w:ind w:left="1036" w:hanging="706"/>
      </w:pPr>
      <w:rPr>
        <w:rFonts w:ascii="Symbol" w:eastAsia="Symbol" w:hAnsi="Symbol" w:cs="Symbol" w:hint="default"/>
        <w:w w:val="99"/>
        <w:sz w:val="20"/>
        <w:szCs w:val="20"/>
        <w:lang w:val="ru-RU" w:eastAsia="ru-RU" w:bidi="ru-RU"/>
      </w:rPr>
    </w:lvl>
    <w:lvl w:ilvl="1" w:tplc="27D202FC">
      <w:numFmt w:val="bullet"/>
      <w:lvlText w:val="•"/>
      <w:lvlJc w:val="left"/>
      <w:pPr>
        <w:ind w:left="2022" w:hanging="706"/>
      </w:pPr>
      <w:rPr>
        <w:rFonts w:hint="default"/>
        <w:lang w:val="ru-RU" w:eastAsia="ru-RU" w:bidi="ru-RU"/>
      </w:rPr>
    </w:lvl>
    <w:lvl w:ilvl="2" w:tplc="E52A1FAA">
      <w:numFmt w:val="bullet"/>
      <w:lvlText w:val="•"/>
      <w:lvlJc w:val="left"/>
      <w:pPr>
        <w:ind w:left="3005" w:hanging="706"/>
      </w:pPr>
      <w:rPr>
        <w:rFonts w:hint="default"/>
        <w:lang w:val="ru-RU" w:eastAsia="ru-RU" w:bidi="ru-RU"/>
      </w:rPr>
    </w:lvl>
    <w:lvl w:ilvl="3" w:tplc="4314A584">
      <w:numFmt w:val="bullet"/>
      <w:lvlText w:val="•"/>
      <w:lvlJc w:val="left"/>
      <w:pPr>
        <w:ind w:left="3987" w:hanging="706"/>
      </w:pPr>
      <w:rPr>
        <w:rFonts w:hint="default"/>
        <w:lang w:val="ru-RU" w:eastAsia="ru-RU" w:bidi="ru-RU"/>
      </w:rPr>
    </w:lvl>
    <w:lvl w:ilvl="4" w:tplc="510813C0">
      <w:numFmt w:val="bullet"/>
      <w:lvlText w:val="•"/>
      <w:lvlJc w:val="left"/>
      <w:pPr>
        <w:ind w:left="4970" w:hanging="706"/>
      </w:pPr>
      <w:rPr>
        <w:rFonts w:hint="default"/>
        <w:lang w:val="ru-RU" w:eastAsia="ru-RU" w:bidi="ru-RU"/>
      </w:rPr>
    </w:lvl>
    <w:lvl w:ilvl="5" w:tplc="30D82682">
      <w:numFmt w:val="bullet"/>
      <w:lvlText w:val="•"/>
      <w:lvlJc w:val="left"/>
      <w:pPr>
        <w:ind w:left="5953" w:hanging="706"/>
      </w:pPr>
      <w:rPr>
        <w:rFonts w:hint="default"/>
        <w:lang w:val="ru-RU" w:eastAsia="ru-RU" w:bidi="ru-RU"/>
      </w:rPr>
    </w:lvl>
    <w:lvl w:ilvl="6" w:tplc="A4C6BCBE">
      <w:numFmt w:val="bullet"/>
      <w:lvlText w:val="•"/>
      <w:lvlJc w:val="left"/>
      <w:pPr>
        <w:ind w:left="6935" w:hanging="706"/>
      </w:pPr>
      <w:rPr>
        <w:rFonts w:hint="default"/>
        <w:lang w:val="ru-RU" w:eastAsia="ru-RU" w:bidi="ru-RU"/>
      </w:rPr>
    </w:lvl>
    <w:lvl w:ilvl="7" w:tplc="60E48AF4">
      <w:numFmt w:val="bullet"/>
      <w:lvlText w:val="•"/>
      <w:lvlJc w:val="left"/>
      <w:pPr>
        <w:ind w:left="7918" w:hanging="706"/>
      </w:pPr>
      <w:rPr>
        <w:rFonts w:hint="default"/>
        <w:lang w:val="ru-RU" w:eastAsia="ru-RU" w:bidi="ru-RU"/>
      </w:rPr>
    </w:lvl>
    <w:lvl w:ilvl="8" w:tplc="2C74C6CA">
      <w:numFmt w:val="bullet"/>
      <w:lvlText w:val="•"/>
      <w:lvlJc w:val="left"/>
      <w:pPr>
        <w:ind w:left="8901" w:hanging="706"/>
      </w:pPr>
      <w:rPr>
        <w:rFonts w:hint="default"/>
        <w:lang w:val="ru-RU" w:eastAsia="ru-RU" w:bidi="ru-RU"/>
      </w:rPr>
    </w:lvl>
  </w:abstractNum>
  <w:abstractNum w:abstractNumId="9" w15:restartNumberingAfterBreak="0">
    <w:nsid w:val="719E1AC9"/>
    <w:multiLevelType w:val="hybridMultilevel"/>
    <w:tmpl w:val="7EB43EAE"/>
    <w:lvl w:ilvl="0" w:tplc="1876E73C">
      <w:start w:val="1"/>
      <w:numFmt w:val="decimal"/>
      <w:lvlText w:val="%1)"/>
      <w:lvlJc w:val="left"/>
      <w:pPr>
        <w:ind w:left="662" w:hanging="201"/>
      </w:pPr>
      <w:rPr>
        <w:rFonts w:ascii="Times New Roman" w:eastAsia="Times New Roman" w:hAnsi="Times New Roman" w:cs="Times New Roman" w:hint="default"/>
        <w:i/>
        <w:spacing w:val="-4"/>
        <w:w w:val="100"/>
        <w:sz w:val="22"/>
        <w:szCs w:val="22"/>
        <w:lang w:val="ru-RU" w:eastAsia="ru-RU" w:bidi="ru-RU"/>
      </w:rPr>
    </w:lvl>
    <w:lvl w:ilvl="1" w:tplc="A128113A">
      <w:start w:val="1"/>
      <w:numFmt w:val="decimal"/>
      <w:lvlText w:val="%2."/>
      <w:lvlJc w:val="left"/>
      <w:pPr>
        <w:ind w:left="1624" w:hanging="348"/>
      </w:pPr>
      <w:rPr>
        <w:rFonts w:ascii="Calibri" w:eastAsia="Calibri" w:hAnsi="Calibri" w:cs="Calibri" w:hint="default"/>
        <w:color w:val="333333"/>
        <w:w w:val="100"/>
        <w:sz w:val="23"/>
        <w:szCs w:val="23"/>
        <w:lang w:val="ru-RU" w:eastAsia="ru-RU" w:bidi="ru-RU"/>
      </w:rPr>
    </w:lvl>
    <w:lvl w:ilvl="2" w:tplc="5C7EE07C">
      <w:start w:val="1"/>
      <w:numFmt w:val="decimal"/>
      <w:lvlText w:val="%3."/>
      <w:lvlJc w:val="left"/>
      <w:pPr>
        <w:ind w:left="1742" w:hanging="360"/>
      </w:pPr>
      <w:rPr>
        <w:rFonts w:ascii="Times New Roman" w:eastAsia="Times New Roman" w:hAnsi="Times New Roman" w:cs="Times New Roman" w:hint="default"/>
        <w:spacing w:val="-5"/>
        <w:w w:val="100"/>
        <w:sz w:val="24"/>
        <w:szCs w:val="24"/>
        <w:lang w:val="ru-RU" w:eastAsia="ru-RU" w:bidi="ru-RU"/>
      </w:rPr>
    </w:lvl>
    <w:lvl w:ilvl="3" w:tplc="80C0C7B2">
      <w:numFmt w:val="bullet"/>
      <w:lvlText w:val="•"/>
      <w:lvlJc w:val="left"/>
      <w:pPr>
        <w:ind w:left="2880" w:hanging="360"/>
      </w:pPr>
      <w:rPr>
        <w:rFonts w:hint="default"/>
        <w:lang w:val="ru-RU" w:eastAsia="ru-RU" w:bidi="ru-RU"/>
      </w:rPr>
    </w:lvl>
    <w:lvl w:ilvl="4" w:tplc="7E64389C">
      <w:numFmt w:val="bullet"/>
      <w:lvlText w:val="•"/>
      <w:lvlJc w:val="left"/>
      <w:pPr>
        <w:ind w:left="4021" w:hanging="360"/>
      </w:pPr>
      <w:rPr>
        <w:rFonts w:hint="default"/>
        <w:lang w:val="ru-RU" w:eastAsia="ru-RU" w:bidi="ru-RU"/>
      </w:rPr>
    </w:lvl>
    <w:lvl w:ilvl="5" w:tplc="16DAFEB8">
      <w:numFmt w:val="bullet"/>
      <w:lvlText w:val="•"/>
      <w:lvlJc w:val="left"/>
      <w:pPr>
        <w:ind w:left="5162" w:hanging="360"/>
      </w:pPr>
      <w:rPr>
        <w:rFonts w:hint="default"/>
        <w:lang w:val="ru-RU" w:eastAsia="ru-RU" w:bidi="ru-RU"/>
      </w:rPr>
    </w:lvl>
    <w:lvl w:ilvl="6" w:tplc="A29EFDC2">
      <w:numFmt w:val="bullet"/>
      <w:lvlText w:val="•"/>
      <w:lvlJc w:val="left"/>
      <w:pPr>
        <w:ind w:left="6303" w:hanging="360"/>
      </w:pPr>
      <w:rPr>
        <w:rFonts w:hint="default"/>
        <w:lang w:val="ru-RU" w:eastAsia="ru-RU" w:bidi="ru-RU"/>
      </w:rPr>
    </w:lvl>
    <w:lvl w:ilvl="7" w:tplc="A6E87B2A">
      <w:numFmt w:val="bullet"/>
      <w:lvlText w:val="•"/>
      <w:lvlJc w:val="left"/>
      <w:pPr>
        <w:ind w:left="7444" w:hanging="360"/>
      </w:pPr>
      <w:rPr>
        <w:rFonts w:hint="default"/>
        <w:lang w:val="ru-RU" w:eastAsia="ru-RU" w:bidi="ru-RU"/>
      </w:rPr>
    </w:lvl>
    <w:lvl w:ilvl="8" w:tplc="849E373A">
      <w:numFmt w:val="bullet"/>
      <w:lvlText w:val="•"/>
      <w:lvlJc w:val="left"/>
      <w:pPr>
        <w:ind w:left="8584" w:hanging="360"/>
      </w:pPr>
      <w:rPr>
        <w:rFonts w:hint="default"/>
        <w:lang w:val="ru-RU" w:eastAsia="ru-RU" w:bidi="ru-RU"/>
      </w:rPr>
    </w:lvl>
  </w:abstractNum>
  <w:abstractNum w:abstractNumId="10" w15:restartNumberingAfterBreak="0">
    <w:nsid w:val="728F36FC"/>
    <w:multiLevelType w:val="hybridMultilevel"/>
    <w:tmpl w:val="1DDE38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CC7E2B"/>
    <w:multiLevelType w:val="hybridMultilevel"/>
    <w:tmpl w:val="F2A2DFA8"/>
    <w:lvl w:ilvl="0" w:tplc="E2E0624E">
      <w:numFmt w:val="bullet"/>
      <w:lvlText w:val="-"/>
      <w:lvlJc w:val="left"/>
      <w:pPr>
        <w:ind w:left="1382" w:hanging="320"/>
      </w:pPr>
      <w:rPr>
        <w:rFonts w:ascii="Times New Roman" w:eastAsia="Times New Roman" w:hAnsi="Times New Roman" w:cs="Times New Roman" w:hint="default"/>
        <w:spacing w:val="-8"/>
        <w:w w:val="99"/>
        <w:sz w:val="24"/>
        <w:szCs w:val="24"/>
        <w:lang w:val="ru-RU" w:eastAsia="ru-RU" w:bidi="ru-RU"/>
      </w:rPr>
    </w:lvl>
    <w:lvl w:ilvl="1" w:tplc="B9CEA2E8">
      <w:numFmt w:val="bullet"/>
      <w:lvlText w:val="•"/>
      <w:lvlJc w:val="left"/>
      <w:pPr>
        <w:ind w:left="2328" w:hanging="320"/>
      </w:pPr>
      <w:rPr>
        <w:rFonts w:hint="default"/>
        <w:lang w:val="ru-RU" w:eastAsia="ru-RU" w:bidi="ru-RU"/>
      </w:rPr>
    </w:lvl>
    <w:lvl w:ilvl="2" w:tplc="5142C3FC">
      <w:numFmt w:val="bullet"/>
      <w:lvlText w:val="•"/>
      <w:lvlJc w:val="left"/>
      <w:pPr>
        <w:ind w:left="3277" w:hanging="320"/>
      </w:pPr>
      <w:rPr>
        <w:rFonts w:hint="default"/>
        <w:lang w:val="ru-RU" w:eastAsia="ru-RU" w:bidi="ru-RU"/>
      </w:rPr>
    </w:lvl>
    <w:lvl w:ilvl="3" w:tplc="51CC9308">
      <w:numFmt w:val="bullet"/>
      <w:lvlText w:val="•"/>
      <w:lvlJc w:val="left"/>
      <w:pPr>
        <w:ind w:left="4225" w:hanging="320"/>
      </w:pPr>
      <w:rPr>
        <w:rFonts w:hint="default"/>
        <w:lang w:val="ru-RU" w:eastAsia="ru-RU" w:bidi="ru-RU"/>
      </w:rPr>
    </w:lvl>
    <w:lvl w:ilvl="4" w:tplc="48BCB426">
      <w:numFmt w:val="bullet"/>
      <w:lvlText w:val="•"/>
      <w:lvlJc w:val="left"/>
      <w:pPr>
        <w:ind w:left="5174" w:hanging="320"/>
      </w:pPr>
      <w:rPr>
        <w:rFonts w:hint="default"/>
        <w:lang w:val="ru-RU" w:eastAsia="ru-RU" w:bidi="ru-RU"/>
      </w:rPr>
    </w:lvl>
    <w:lvl w:ilvl="5" w:tplc="A1ACB9FC">
      <w:numFmt w:val="bullet"/>
      <w:lvlText w:val="•"/>
      <w:lvlJc w:val="left"/>
      <w:pPr>
        <w:ind w:left="6123" w:hanging="320"/>
      </w:pPr>
      <w:rPr>
        <w:rFonts w:hint="default"/>
        <w:lang w:val="ru-RU" w:eastAsia="ru-RU" w:bidi="ru-RU"/>
      </w:rPr>
    </w:lvl>
    <w:lvl w:ilvl="6" w:tplc="89C0FEEA">
      <w:numFmt w:val="bullet"/>
      <w:lvlText w:val="•"/>
      <w:lvlJc w:val="left"/>
      <w:pPr>
        <w:ind w:left="7071" w:hanging="320"/>
      </w:pPr>
      <w:rPr>
        <w:rFonts w:hint="default"/>
        <w:lang w:val="ru-RU" w:eastAsia="ru-RU" w:bidi="ru-RU"/>
      </w:rPr>
    </w:lvl>
    <w:lvl w:ilvl="7" w:tplc="E4320C5E">
      <w:numFmt w:val="bullet"/>
      <w:lvlText w:val="•"/>
      <w:lvlJc w:val="left"/>
      <w:pPr>
        <w:ind w:left="8020" w:hanging="320"/>
      </w:pPr>
      <w:rPr>
        <w:rFonts w:hint="default"/>
        <w:lang w:val="ru-RU" w:eastAsia="ru-RU" w:bidi="ru-RU"/>
      </w:rPr>
    </w:lvl>
    <w:lvl w:ilvl="8" w:tplc="CC6E1684">
      <w:numFmt w:val="bullet"/>
      <w:lvlText w:val="•"/>
      <w:lvlJc w:val="left"/>
      <w:pPr>
        <w:ind w:left="8969" w:hanging="320"/>
      </w:pPr>
      <w:rPr>
        <w:rFonts w:hint="default"/>
        <w:lang w:val="ru-RU" w:eastAsia="ru-RU" w:bidi="ru-RU"/>
      </w:rPr>
    </w:lvl>
  </w:abstractNum>
  <w:abstractNum w:abstractNumId="12" w15:restartNumberingAfterBreak="0">
    <w:nsid w:val="7B9B406D"/>
    <w:multiLevelType w:val="hybridMultilevel"/>
    <w:tmpl w:val="9D4613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2"/>
  </w:num>
  <w:num w:numId="5">
    <w:abstractNumId w:val="0"/>
  </w:num>
  <w:num w:numId="6">
    <w:abstractNumId w:val="8"/>
  </w:num>
  <w:num w:numId="7">
    <w:abstractNumId w:val="11"/>
  </w:num>
  <w:num w:numId="8">
    <w:abstractNumId w:val="3"/>
  </w:num>
  <w:num w:numId="9">
    <w:abstractNumId w:val="6"/>
  </w:num>
  <w:num w:numId="10">
    <w:abstractNumId w:val="4"/>
  </w:num>
  <w:num w:numId="11">
    <w:abstractNumId w:val="10"/>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8D1"/>
    <w:rsid w:val="00056D4F"/>
    <w:rsid w:val="00076102"/>
    <w:rsid w:val="0017530A"/>
    <w:rsid w:val="001D6D56"/>
    <w:rsid w:val="004C6D84"/>
    <w:rsid w:val="004F3AA6"/>
    <w:rsid w:val="008E3F7A"/>
    <w:rsid w:val="008E4C9D"/>
    <w:rsid w:val="008F71E8"/>
    <w:rsid w:val="00985C84"/>
    <w:rsid w:val="009E4383"/>
    <w:rsid w:val="00BF7BA6"/>
    <w:rsid w:val="00D87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45D18"/>
  <w15:docId w15:val="{1D8EFC7E-26F2-41AB-8983-3D1D4C31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ind w:left="662"/>
      <w:outlineLvl w:val="0"/>
    </w:pPr>
    <w:rPr>
      <w:b/>
      <w:bCs/>
      <w:sz w:val="24"/>
      <w:szCs w:val="24"/>
    </w:rPr>
  </w:style>
  <w:style w:type="paragraph" w:styleId="2">
    <w:name w:val="heading 2"/>
    <w:basedOn w:val="a"/>
    <w:uiPriority w:val="9"/>
    <w:unhideWhenUsed/>
    <w:qFormat/>
    <w:pPr>
      <w:ind w:left="66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662"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2CCA-E32E-4035-9063-AB3D89FB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31</Pages>
  <Words>6275</Words>
  <Characters>35770</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41962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Юлия Хазанкович</cp:lastModifiedBy>
  <cp:revision>15</cp:revision>
  <dcterms:created xsi:type="dcterms:W3CDTF">2020-11-18T10:46:00Z</dcterms:created>
  <dcterms:modified xsi:type="dcterms:W3CDTF">2020-11-18T12:20:00Z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Microsoft® Word 2016</vt:lpwstr>
  </property>
  <property fmtid="{D5CDD505-2E9C-101B-9397-08002B2CF9AE}" pid="4" name="LastSaved">
    <vt:filetime>2020-11-18T00:00:00Z</vt:filetime>
  </property>
</Properties>
</file>