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2E7CBA">
        <w:rPr>
          <w:rFonts w:ascii="Times New Roman" w:hAnsi="Times New Roman" w:cs="Times New Roman"/>
          <w:sz w:val="24"/>
          <w:szCs w:val="24"/>
        </w:rPr>
        <w:t>3 на 19</w:t>
      </w:r>
      <w:r w:rsidR="0093644A">
        <w:rPr>
          <w:rFonts w:ascii="Times New Roman" w:hAnsi="Times New Roman" w:cs="Times New Roman"/>
          <w:sz w:val="24"/>
          <w:szCs w:val="24"/>
        </w:rPr>
        <w:t>.09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D8" w:rsidRPr="001B6782" w:rsidRDefault="001B6782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Тема</w:t>
      </w:r>
      <w:r w:rsidR="002E7CB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B67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644A">
        <w:rPr>
          <w:rFonts w:ascii="Times New Roman" w:hAnsi="Times New Roman" w:cs="Times New Roman"/>
          <w:b/>
          <w:sz w:val="24"/>
          <w:szCs w:val="24"/>
        </w:rPr>
        <w:t xml:space="preserve">СУЩНОСТЬ И </w:t>
      </w:r>
      <w:r w:rsidR="002E7CBA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ПРАВА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2E7CBA" w:rsidRDefault="002E7CB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§ 1. Понятие и признаки права</w:t>
      </w:r>
    </w:p>
    <w:p w:rsidR="002E7CBA" w:rsidRDefault="002E7CB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§ 2. Система прав</w:t>
      </w:r>
      <w:bookmarkStart w:id="0" w:name="_GoBack"/>
      <w:bookmarkEnd w:id="0"/>
      <w:r w:rsidRPr="002E7CBA">
        <w:rPr>
          <w:rFonts w:ascii="Times New Roman" w:hAnsi="Times New Roman" w:cs="Times New Roman"/>
          <w:sz w:val="24"/>
          <w:szCs w:val="24"/>
        </w:rPr>
        <w:t>а</w:t>
      </w:r>
    </w:p>
    <w:p w:rsidR="002E7CBA" w:rsidRDefault="002E7CB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§ 3. Источники права</w:t>
      </w:r>
    </w:p>
    <w:p w:rsidR="002E7CBA" w:rsidRDefault="002E7CB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§ 4. Правовое регулирование; реализация и применение права</w:t>
      </w:r>
    </w:p>
    <w:p w:rsidR="002E7CBA" w:rsidRDefault="002E7CB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§ 5. Правовые формы общественных отношений</w:t>
      </w:r>
    </w:p>
    <w:p w:rsidR="002E7CBA" w:rsidRDefault="002E7CBA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93644A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1. Какие значения слова «право» вы знаете?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2. Что такое правовые нормы?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3. Назовите и охарактеризуйте основные элементы системы права.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4. Дайте определение источников права и перечислите их виды.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5. В чем суть механизма правового регулирования?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6. Что называется реализацией права?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7. Что такое применение права в широком и узком смысле?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8. Что такое правовые формы?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9. Что такое правоотношения?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10. Кто такие субъекты права?</w:t>
      </w:r>
    </w:p>
    <w:p w:rsid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11. Дайте понятие объекта правоотношения.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12. Что такое субъективное право?</w:t>
      </w:r>
    </w:p>
    <w:p w:rsidR="002E7CBA" w:rsidRP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13. Что такое юридическая обязанность?</w:t>
      </w:r>
    </w:p>
    <w:p w:rsidR="002E7CBA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14. Определите и перечислите основные виды юридических фактов.</w:t>
      </w:r>
    </w:p>
    <w:p w:rsidR="002E7CBA" w:rsidRPr="00F57D85" w:rsidRDefault="002E7CBA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7CBA" w:rsidRPr="00F57D85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E0538"/>
    <w:rsid w:val="002E5B6C"/>
    <w:rsid w:val="002E7C3C"/>
    <w:rsid w:val="002E7CBA"/>
    <w:rsid w:val="003B58C1"/>
    <w:rsid w:val="00453884"/>
    <w:rsid w:val="00454188"/>
    <w:rsid w:val="004A7489"/>
    <w:rsid w:val="004D678D"/>
    <w:rsid w:val="005B197B"/>
    <w:rsid w:val="00601C80"/>
    <w:rsid w:val="0069778E"/>
    <w:rsid w:val="006F6E41"/>
    <w:rsid w:val="007777C5"/>
    <w:rsid w:val="008963B8"/>
    <w:rsid w:val="008D13A3"/>
    <w:rsid w:val="009308D8"/>
    <w:rsid w:val="0093644A"/>
    <w:rsid w:val="009B506B"/>
    <w:rsid w:val="00A175F8"/>
    <w:rsid w:val="00AA1F45"/>
    <w:rsid w:val="00B630C7"/>
    <w:rsid w:val="00BA0225"/>
    <w:rsid w:val="00CB097C"/>
    <w:rsid w:val="00CE0561"/>
    <w:rsid w:val="00CE27BE"/>
    <w:rsid w:val="00DF37DD"/>
    <w:rsid w:val="00E96363"/>
    <w:rsid w:val="00EB336D"/>
    <w:rsid w:val="00F57D85"/>
    <w:rsid w:val="00F75092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4</cp:revision>
  <dcterms:created xsi:type="dcterms:W3CDTF">2020-09-18T04:45:00Z</dcterms:created>
  <dcterms:modified xsi:type="dcterms:W3CDTF">2020-09-18T05:38:00Z</dcterms:modified>
</cp:coreProperties>
</file>