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782" w:rsidRDefault="001B6782" w:rsidP="001B67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Лекция </w:t>
      </w:r>
      <w:r w:rsidR="009F2698" w:rsidRPr="009F2698">
        <w:rPr>
          <w:rFonts w:ascii="Times New Roman" w:hAnsi="Times New Roman" w:cs="Times New Roman"/>
          <w:sz w:val="24"/>
          <w:szCs w:val="24"/>
        </w:rPr>
        <w:t xml:space="preserve">2 </w:t>
      </w:r>
      <w:r w:rsidR="009F2698">
        <w:rPr>
          <w:rFonts w:ascii="Times New Roman" w:hAnsi="Times New Roman" w:cs="Times New Roman"/>
          <w:sz w:val="24"/>
          <w:szCs w:val="24"/>
        </w:rPr>
        <w:t>на 14.09</w:t>
      </w:r>
      <w:r w:rsidR="003B58C1">
        <w:rPr>
          <w:rFonts w:ascii="Times New Roman" w:hAnsi="Times New Roman" w:cs="Times New Roman"/>
          <w:sz w:val="24"/>
          <w:szCs w:val="24"/>
        </w:rPr>
        <w:t xml:space="preserve">.2020 для группы </w:t>
      </w:r>
      <w:r w:rsidR="00AA1F45">
        <w:rPr>
          <w:rFonts w:ascii="Times New Roman" w:hAnsi="Times New Roman" w:cs="Times New Roman"/>
          <w:sz w:val="24"/>
          <w:szCs w:val="24"/>
        </w:rPr>
        <w:t>БА-</w:t>
      </w:r>
      <w:r w:rsidR="009F2698">
        <w:rPr>
          <w:rFonts w:ascii="Times New Roman" w:hAnsi="Times New Roman" w:cs="Times New Roman"/>
          <w:sz w:val="24"/>
          <w:szCs w:val="24"/>
        </w:rPr>
        <w:t>ТТ-20</w:t>
      </w:r>
    </w:p>
    <w:p w:rsidR="001B6782" w:rsidRDefault="001B6782" w:rsidP="001B67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B6782" w:rsidRDefault="002E7C3C" w:rsidP="001B67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Дисциплина</w:t>
      </w:r>
      <w:r w:rsidR="001B6782">
        <w:rPr>
          <w:rFonts w:ascii="Times New Roman" w:hAnsi="Times New Roman" w:cs="Times New Roman"/>
          <w:sz w:val="24"/>
          <w:szCs w:val="24"/>
        </w:rPr>
        <w:t>: Безопасность Жизнедеятельности</w:t>
      </w:r>
    </w:p>
    <w:p w:rsidR="009308D8" w:rsidRPr="001B6782" w:rsidRDefault="001B6782" w:rsidP="002E7C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6782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8963B8">
        <w:rPr>
          <w:rFonts w:ascii="Times New Roman" w:hAnsi="Times New Roman" w:cs="Times New Roman"/>
          <w:b/>
          <w:sz w:val="24"/>
          <w:szCs w:val="24"/>
        </w:rPr>
        <w:t>Основы национальной безопа</w:t>
      </w:r>
      <w:bookmarkStart w:id="0" w:name="_GoBack"/>
      <w:bookmarkEnd w:id="0"/>
      <w:r w:rsidR="008963B8">
        <w:rPr>
          <w:rFonts w:ascii="Times New Roman" w:hAnsi="Times New Roman" w:cs="Times New Roman"/>
          <w:b/>
          <w:sz w:val="24"/>
          <w:szCs w:val="24"/>
        </w:rPr>
        <w:t>сности</w:t>
      </w:r>
      <w:r w:rsidR="002E7C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B6782" w:rsidRDefault="001B6782" w:rsidP="001B678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6782">
        <w:rPr>
          <w:rFonts w:ascii="Times New Roman" w:hAnsi="Times New Roman" w:cs="Times New Roman"/>
          <w:i/>
          <w:sz w:val="24"/>
          <w:szCs w:val="24"/>
        </w:rPr>
        <w:t>1. Изучить материалы лекции</w:t>
      </w:r>
    </w:p>
    <w:p w:rsidR="00003707" w:rsidRDefault="00003707" w:rsidP="0000370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2. </w:t>
      </w:r>
      <w:r w:rsidRPr="001B6782">
        <w:rPr>
          <w:rFonts w:ascii="Times New Roman" w:hAnsi="Times New Roman" w:cs="Times New Roman"/>
          <w:i/>
          <w:sz w:val="24"/>
          <w:szCs w:val="24"/>
        </w:rPr>
        <w:t>Изучить</w:t>
      </w:r>
      <w:r>
        <w:rPr>
          <w:rFonts w:ascii="Times New Roman" w:hAnsi="Times New Roman" w:cs="Times New Roman"/>
          <w:i/>
          <w:sz w:val="24"/>
          <w:szCs w:val="24"/>
        </w:rPr>
        <w:t xml:space="preserve"> и законспектировать основные положения:</w:t>
      </w:r>
    </w:p>
    <w:p w:rsidR="00003707" w:rsidRPr="00003707" w:rsidRDefault="00003707" w:rsidP="000037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3707">
        <w:rPr>
          <w:rFonts w:ascii="Times New Roman" w:hAnsi="Times New Roman" w:cs="Times New Roman"/>
          <w:sz w:val="24"/>
          <w:szCs w:val="24"/>
        </w:rPr>
        <w:t>- Федеральный закон от 28 декабря 2010 г. N 390-ФЗ "О безопасности"</w:t>
      </w:r>
    </w:p>
    <w:p w:rsidR="00003707" w:rsidRPr="001B6782" w:rsidRDefault="00003707" w:rsidP="0000370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3707">
        <w:rPr>
          <w:rFonts w:ascii="Times New Roman" w:hAnsi="Times New Roman" w:cs="Times New Roman"/>
          <w:sz w:val="24"/>
          <w:szCs w:val="24"/>
        </w:rPr>
        <w:t>- Указ Президента РФ от 31 декабря 2015 г. N 683 "О Стратегии национальной безопасности Российской Федерации"</w:t>
      </w:r>
    </w:p>
    <w:p w:rsidR="001B6782" w:rsidRPr="001B6782" w:rsidRDefault="00003707" w:rsidP="001B678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</w:t>
      </w:r>
      <w:r w:rsidR="001B6782" w:rsidRPr="001B6782">
        <w:rPr>
          <w:rFonts w:ascii="Times New Roman" w:hAnsi="Times New Roman" w:cs="Times New Roman"/>
          <w:i/>
          <w:sz w:val="24"/>
          <w:szCs w:val="24"/>
        </w:rPr>
        <w:t xml:space="preserve">. Сделать конспект материалов лекции по следующим вопросам </w:t>
      </w:r>
    </w:p>
    <w:p w:rsidR="002E7C3C" w:rsidRPr="002E7C3C" w:rsidRDefault="00003707" w:rsidP="002E7C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B6782">
        <w:rPr>
          <w:rFonts w:ascii="Times New Roman" w:hAnsi="Times New Roman" w:cs="Times New Roman"/>
          <w:sz w:val="24"/>
          <w:szCs w:val="24"/>
        </w:rPr>
        <w:t>.1</w:t>
      </w:r>
      <w:r w:rsidR="001B6782" w:rsidRPr="001B6782">
        <w:rPr>
          <w:rFonts w:ascii="Times New Roman" w:hAnsi="Times New Roman" w:cs="Times New Roman"/>
          <w:sz w:val="24"/>
          <w:szCs w:val="24"/>
        </w:rPr>
        <w:t xml:space="preserve">. </w:t>
      </w:r>
      <w:r w:rsidRPr="00003707">
        <w:rPr>
          <w:rFonts w:ascii="Times New Roman" w:hAnsi="Times New Roman" w:cs="Times New Roman"/>
          <w:sz w:val="24"/>
          <w:szCs w:val="24"/>
        </w:rPr>
        <w:t>Что такое национальная безопасность?</w:t>
      </w:r>
    </w:p>
    <w:p w:rsidR="001B6782" w:rsidRPr="001B6782" w:rsidRDefault="00003707" w:rsidP="002E7C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B6782">
        <w:rPr>
          <w:rFonts w:ascii="Times New Roman" w:hAnsi="Times New Roman" w:cs="Times New Roman"/>
          <w:sz w:val="24"/>
          <w:szCs w:val="24"/>
        </w:rPr>
        <w:t>.2</w:t>
      </w:r>
      <w:r w:rsidR="001B6782" w:rsidRPr="001B6782">
        <w:rPr>
          <w:rFonts w:ascii="Times New Roman" w:hAnsi="Times New Roman" w:cs="Times New Roman"/>
          <w:sz w:val="24"/>
          <w:szCs w:val="24"/>
        </w:rPr>
        <w:t xml:space="preserve">. </w:t>
      </w:r>
      <w:r w:rsidRPr="00003707">
        <w:rPr>
          <w:rFonts w:ascii="Times New Roman" w:hAnsi="Times New Roman" w:cs="Times New Roman"/>
          <w:sz w:val="24"/>
          <w:szCs w:val="24"/>
        </w:rPr>
        <w:t>Какие документы регламентируют национальную безопасность России?</w:t>
      </w:r>
      <w:r w:rsidR="002E7C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3707" w:rsidRDefault="00003707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B6782">
        <w:rPr>
          <w:rFonts w:ascii="Times New Roman" w:hAnsi="Times New Roman" w:cs="Times New Roman"/>
          <w:sz w:val="24"/>
          <w:szCs w:val="24"/>
        </w:rPr>
        <w:t>.3</w:t>
      </w:r>
      <w:r w:rsidR="001B6782" w:rsidRPr="001B6782">
        <w:rPr>
          <w:rFonts w:ascii="Times New Roman" w:hAnsi="Times New Roman" w:cs="Times New Roman"/>
          <w:sz w:val="24"/>
          <w:szCs w:val="24"/>
        </w:rPr>
        <w:t xml:space="preserve">. </w:t>
      </w:r>
      <w:r w:rsidRPr="00003707">
        <w:rPr>
          <w:rFonts w:ascii="Times New Roman" w:hAnsi="Times New Roman" w:cs="Times New Roman"/>
          <w:sz w:val="24"/>
          <w:szCs w:val="24"/>
        </w:rPr>
        <w:t>Что собой представляет государственная структура обеспечения безопасности? Перечислите органы исполнительной власти, отвечающие за поддержание безопасности государства и его граждан.</w:t>
      </w:r>
    </w:p>
    <w:p w:rsidR="001B6782" w:rsidRDefault="00003707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B6782">
        <w:rPr>
          <w:rFonts w:ascii="Times New Roman" w:hAnsi="Times New Roman" w:cs="Times New Roman"/>
          <w:sz w:val="24"/>
          <w:szCs w:val="24"/>
        </w:rPr>
        <w:t>.4</w:t>
      </w:r>
      <w:r w:rsidR="001B6782" w:rsidRPr="001B6782">
        <w:rPr>
          <w:rFonts w:ascii="Times New Roman" w:hAnsi="Times New Roman" w:cs="Times New Roman"/>
          <w:sz w:val="24"/>
          <w:szCs w:val="24"/>
        </w:rPr>
        <w:t xml:space="preserve">. </w:t>
      </w:r>
      <w:r w:rsidRPr="00003707">
        <w:rPr>
          <w:rFonts w:ascii="Times New Roman" w:hAnsi="Times New Roman" w:cs="Times New Roman"/>
          <w:sz w:val="24"/>
          <w:szCs w:val="24"/>
        </w:rPr>
        <w:t>В чем заключается идея обеспечения безопасности через устойчивое развитие?</w:t>
      </w:r>
    </w:p>
    <w:p w:rsidR="002E7C3C" w:rsidRPr="002E7C3C" w:rsidRDefault="004D678D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25286F" wp14:editId="165FB924">
            <wp:extent cx="5991225" cy="665353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1967" cy="666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4D678D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D25404E" wp14:editId="0C7155A5">
            <wp:extent cx="5819775" cy="9439391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7547" cy="945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4D678D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B4B6352" wp14:editId="146AE28B">
            <wp:extent cx="6229350" cy="9158731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9119" cy="917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4D678D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947885C" wp14:editId="59487258">
            <wp:extent cx="6048267" cy="93535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1874" cy="937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4D678D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400690C" wp14:editId="6A35965F">
            <wp:extent cx="6010275" cy="954467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1112" cy="956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4D678D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8D61D27" wp14:editId="4197A645">
            <wp:extent cx="6115009" cy="9429750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0663" cy="945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4D678D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EA0EDFB" wp14:editId="6CFC2E30">
            <wp:extent cx="5905500" cy="9402412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2610" cy="941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4D678D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1256593" wp14:editId="723A5914">
            <wp:extent cx="6219745" cy="94107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2791" cy="944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4D678D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74A6061" wp14:editId="4E7AEA20">
            <wp:extent cx="6000750" cy="959032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6805" cy="96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3A3" w:rsidRDefault="004D678D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B6146E" wp14:editId="7A536212">
            <wp:extent cx="6076677" cy="9534525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1410" cy="955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3A3" w:rsidRDefault="004D678D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2925824" wp14:editId="6EC00523">
            <wp:extent cx="6181436" cy="94678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4466" cy="948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3A3" w:rsidRDefault="004D678D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DA8F4C0" wp14:editId="46B0C029">
            <wp:extent cx="6353096" cy="93821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74783" cy="941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0C7" w:rsidRDefault="00B630C7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0C7" w:rsidRDefault="00B630C7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50F463" wp14:editId="36FFC123">
            <wp:extent cx="5848350" cy="9501319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1202" cy="952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C7" w:rsidRDefault="00B630C7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0C7" w:rsidRDefault="00B630C7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71EDA9" wp14:editId="455DE7E7">
            <wp:extent cx="6191250" cy="5276146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8956" cy="529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C7" w:rsidRDefault="00B630C7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0C7" w:rsidRDefault="00B630C7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B6782" w:rsidSect="001B67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782"/>
    <w:rsid w:val="00003707"/>
    <w:rsid w:val="00147F2E"/>
    <w:rsid w:val="001A2C7C"/>
    <w:rsid w:val="001B6782"/>
    <w:rsid w:val="002E0538"/>
    <w:rsid w:val="002E5B6C"/>
    <w:rsid w:val="002E7C3C"/>
    <w:rsid w:val="003B58C1"/>
    <w:rsid w:val="00453884"/>
    <w:rsid w:val="00454188"/>
    <w:rsid w:val="004A7489"/>
    <w:rsid w:val="004D678D"/>
    <w:rsid w:val="00601C80"/>
    <w:rsid w:val="0069778E"/>
    <w:rsid w:val="006F6E41"/>
    <w:rsid w:val="007777C5"/>
    <w:rsid w:val="008963B8"/>
    <w:rsid w:val="008D13A3"/>
    <w:rsid w:val="009308D8"/>
    <w:rsid w:val="009B506B"/>
    <w:rsid w:val="009F2698"/>
    <w:rsid w:val="00AA1F45"/>
    <w:rsid w:val="00B630C7"/>
    <w:rsid w:val="00BA0225"/>
    <w:rsid w:val="00CB097C"/>
    <w:rsid w:val="00CE0561"/>
    <w:rsid w:val="00CE27BE"/>
    <w:rsid w:val="00DF37DD"/>
    <w:rsid w:val="00E96363"/>
    <w:rsid w:val="00EB336D"/>
    <w:rsid w:val="00F75092"/>
    <w:rsid w:val="00FB2CEA"/>
    <w:rsid w:val="00FB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17EE76-8363-421C-822A-5304890AA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67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14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СВФУ</dc:creator>
  <cp:keywords/>
  <dc:description/>
  <cp:lastModifiedBy>СВФУ</cp:lastModifiedBy>
  <cp:revision>7</cp:revision>
  <dcterms:created xsi:type="dcterms:W3CDTF">2020-03-25T05:24:00Z</dcterms:created>
  <dcterms:modified xsi:type="dcterms:W3CDTF">2020-09-13T23:56:00Z</dcterms:modified>
</cp:coreProperties>
</file>