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613" w:rsidRDefault="003A6613" w:rsidP="003A6613">
      <w:pPr>
        <w:spacing w:line="283" w:lineRule="exact"/>
        <w:rPr>
          <w:rFonts w:ascii="Times New Roman" w:eastAsia="Times New Roman" w:hAnsi="Times New Roman"/>
        </w:rPr>
      </w:pPr>
    </w:p>
    <w:p w:rsidR="003A6613" w:rsidRDefault="003A6613" w:rsidP="003A6613">
      <w:pPr>
        <w:spacing w:line="0" w:lineRule="atLeast"/>
        <w:ind w:left="96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Методические рекомендации по подготовке к практическим занятиям</w:t>
      </w:r>
      <w:bookmarkStart w:id="0" w:name="_GoBack"/>
      <w:bookmarkEnd w:id="0"/>
    </w:p>
    <w:p w:rsidR="003A6613" w:rsidRDefault="003A6613" w:rsidP="003A6613">
      <w:pPr>
        <w:spacing w:line="322" w:lineRule="exact"/>
        <w:rPr>
          <w:rFonts w:ascii="Times New Roman" w:eastAsia="Times New Roman" w:hAnsi="Times New Roman"/>
        </w:rPr>
      </w:pPr>
    </w:p>
    <w:p w:rsidR="003A6613" w:rsidRDefault="003A6613" w:rsidP="003A6613">
      <w:pPr>
        <w:spacing w:line="249" w:lineRule="auto"/>
        <w:ind w:left="260" w:right="20" w:firstLine="70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подготовки к практическим занятиям необходимо заранее ознакомиться с перечнем вопросов, которые будут рассмотрены на занятии, рекомендуемой основной и дополнительной литературы, содержаниемрекомендованных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Интернет-ресурсов.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Необходимопрочитать</w:t>
      </w:r>
      <w:bookmarkStart w:id="1" w:name="page9"/>
      <w:bookmarkEnd w:id="1"/>
      <w:r>
        <w:rPr>
          <w:rFonts w:ascii="Times New Roman" w:eastAsia="Times New Roman" w:hAnsi="Times New Roman"/>
          <w:sz w:val="28"/>
        </w:rPr>
        <w:t xml:space="preserve">соответствующие разделы из основной и дополнительной литературы, рекомендованной преподавателем, выделить основные понятия и процессы, их закономерности и движущие </w:t>
      </w:r>
      <w:proofErr w:type="gramStart"/>
      <w:r>
        <w:rPr>
          <w:rFonts w:ascii="Times New Roman" w:eastAsia="Times New Roman" w:hAnsi="Times New Roman"/>
          <w:sz w:val="28"/>
        </w:rPr>
        <w:t>силы</w:t>
      </w:r>
      <w:proofErr w:type="gramEnd"/>
      <w:r>
        <w:rPr>
          <w:rFonts w:ascii="Times New Roman" w:eastAsia="Times New Roman" w:hAnsi="Times New Roman"/>
          <w:sz w:val="28"/>
        </w:rPr>
        <w:t xml:space="preserve"> и взаимные связи. При подготовке к занятию не нужно заучивать учебный материал. На практических занятиях нужно выяснять у преподавателя ответы на интересующие или затруднительные вопросы, высказывать и аргументировать свое мнение.</w:t>
      </w:r>
    </w:p>
    <w:p w:rsidR="003A6613" w:rsidRDefault="003A6613" w:rsidP="003A6613">
      <w:pPr>
        <w:spacing w:line="275" w:lineRule="exact"/>
        <w:rPr>
          <w:rFonts w:ascii="Times New Roman" w:eastAsia="Times New Roman" w:hAnsi="Times New Roman"/>
        </w:rPr>
      </w:pPr>
    </w:p>
    <w:sectPr w:rsidR="003A6613" w:rsidSect="00CF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hybridMultilevel"/>
    <w:tmpl w:val="235BA86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613"/>
    <w:rsid w:val="001115F6"/>
    <w:rsid w:val="003A6613"/>
    <w:rsid w:val="00440449"/>
    <w:rsid w:val="00A247D1"/>
    <w:rsid w:val="00CF048F"/>
    <w:rsid w:val="00EE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13"/>
    <w:pPr>
      <w:spacing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13"/>
    <w:pPr>
      <w:spacing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ФАВ</cp:lastModifiedBy>
  <cp:revision>2</cp:revision>
  <dcterms:created xsi:type="dcterms:W3CDTF">2020-04-10T02:19:00Z</dcterms:created>
  <dcterms:modified xsi:type="dcterms:W3CDTF">2020-04-10T02:19:00Z</dcterms:modified>
</cp:coreProperties>
</file>