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28DA" w14:textId="77777777" w:rsidR="0067504B" w:rsidRPr="0067504B" w:rsidRDefault="0067504B" w:rsidP="0067504B">
      <w:pPr>
        <w:ind w:firstLine="340"/>
        <w:rPr>
          <w:sz w:val="32"/>
          <w:szCs w:val="32"/>
        </w:rPr>
      </w:pPr>
      <w:r w:rsidRPr="0067504B">
        <w:rPr>
          <w:b/>
          <w:sz w:val="32"/>
          <w:szCs w:val="32"/>
        </w:rPr>
        <w:t>Задание 5.</w:t>
      </w:r>
      <w:r w:rsidRPr="0067504B">
        <w:rPr>
          <w:b/>
          <w:i/>
          <w:sz w:val="32"/>
          <w:szCs w:val="32"/>
        </w:rPr>
        <w:t xml:space="preserve"> </w:t>
      </w:r>
      <w:r w:rsidRPr="0067504B">
        <w:rPr>
          <w:i/>
          <w:sz w:val="32"/>
          <w:szCs w:val="32"/>
        </w:rPr>
        <w:t>Используя корректурные знаки, исправьте текст.</w:t>
      </w:r>
    </w:p>
    <w:p w14:paraId="0EACF908" w14:textId="77777777" w:rsidR="0067504B" w:rsidRPr="0067504B" w:rsidRDefault="0067504B" w:rsidP="0067504B">
      <w:pPr>
        <w:ind w:firstLine="0"/>
        <w:rPr>
          <w:sz w:val="32"/>
          <w:szCs w:val="32"/>
        </w:rPr>
      </w:pPr>
      <w:r w:rsidRPr="0067504B">
        <w:rPr>
          <w:sz w:val="32"/>
          <w:szCs w:val="32"/>
        </w:rPr>
        <w:t xml:space="preserve">Как было </w:t>
      </w:r>
      <w:proofErr w:type="spellStart"/>
      <w:r w:rsidRPr="0067504B">
        <w:rPr>
          <w:sz w:val="32"/>
          <w:szCs w:val="32"/>
        </w:rPr>
        <w:t>ужевыяснено</w:t>
      </w:r>
      <w:proofErr w:type="spellEnd"/>
      <w:r w:rsidRPr="0067504B">
        <w:rPr>
          <w:sz w:val="32"/>
          <w:szCs w:val="32"/>
        </w:rPr>
        <w:t xml:space="preserve">, </w:t>
      </w:r>
      <w:proofErr w:type="spellStart"/>
      <w:r w:rsidRPr="0067504B">
        <w:rPr>
          <w:sz w:val="32"/>
          <w:szCs w:val="32"/>
        </w:rPr>
        <w:t>рклама</w:t>
      </w:r>
      <w:proofErr w:type="spellEnd"/>
      <w:r w:rsidRPr="0067504B">
        <w:rPr>
          <w:sz w:val="32"/>
          <w:szCs w:val="32"/>
        </w:rPr>
        <w:t xml:space="preserve"> достигает своих целей путем воздействия на психику </w:t>
      </w:r>
      <w:proofErr w:type="spellStart"/>
      <w:proofErr w:type="gramStart"/>
      <w:r w:rsidRPr="0067504B">
        <w:rPr>
          <w:sz w:val="32"/>
          <w:szCs w:val="32"/>
        </w:rPr>
        <w:t>человека.Поэтому</w:t>
      </w:r>
      <w:proofErr w:type="spellEnd"/>
      <w:proofErr w:type="gramEnd"/>
      <w:r w:rsidRPr="0067504B">
        <w:rPr>
          <w:sz w:val="32"/>
          <w:szCs w:val="32"/>
        </w:rPr>
        <w:t xml:space="preserve"> Для рекламиста чрезвычайно знать, какие явления душевной жизни, </w:t>
      </w:r>
      <w:proofErr w:type="spellStart"/>
      <w:r w:rsidRPr="0067504B">
        <w:rPr>
          <w:sz w:val="32"/>
          <w:szCs w:val="32"/>
        </w:rPr>
        <w:t>кгда</w:t>
      </w:r>
      <w:proofErr w:type="spellEnd"/>
      <w:r w:rsidRPr="0067504B">
        <w:rPr>
          <w:sz w:val="32"/>
          <w:szCs w:val="32"/>
        </w:rPr>
        <w:t xml:space="preserve"> и как могут быть использованы в целях рекламы . </w:t>
      </w:r>
    </w:p>
    <w:p w14:paraId="1CDA6679" w14:textId="77777777" w:rsidR="0067504B" w:rsidRPr="0067504B" w:rsidRDefault="0067504B" w:rsidP="0067504B">
      <w:pPr>
        <w:ind w:firstLine="340"/>
        <w:rPr>
          <w:sz w:val="32"/>
          <w:szCs w:val="32"/>
        </w:rPr>
      </w:pPr>
      <w:r w:rsidRPr="0067504B">
        <w:rPr>
          <w:sz w:val="32"/>
          <w:szCs w:val="32"/>
        </w:rPr>
        <w:t>Так, например отечественная война 1812 года живет в памяти миллионов людей на планете благодаря роману Л.Н. толстого «война и мир».</w:t>
      </w:r>
    </w:p>
    <w:p w14:paraId="0199FD23" w14:textId="77777777" w:rsidR="0067504B" w:rsidRPr="0067504B" w:rsidRDefault="0067504B" w:rsidP="0067504B">
      <w:pPr>
        <w:ind w:firstLine="340"/>
        <w:rPr>
          <w:sz w:val="32"/>
          <w:szCs w:val="32"/>
        </w:rPr>
      </w:pPr>
      <w:r w:rsidRPr="0067504B">
        <w:rPr>
          <w:sz w:val="32"/>
          <w:szCs w:val="32"/>
        </w:rPr>
        <w:t xml:space="preserve">Психология </w:t>
      </w:r>
      <w:proofErr w:type="spellStart"/>
      <w:proofErr w:type="gramStart"/>
      <w:r w:rsidRPr="0067504B">
        <w:rPr>
          <w:sz w:val="32"/>
          <w:szCs w:val="32"/>
        </w:rPr>
        <w:t>учит,что</w:t>
      </w:r>
      <w:proofErr w:type="spellEnd"/>
      <w:proofErr w:type="gramEnd"/>
      <w:r w:rsidRPr="0067504B">
        <w:rPr>
          <w:sz w:val="32"/>
          <w:szCs w:val="32"/>
        </w:rPr>
        <w:t xml:space="preserve"> каждое действительное переживаемое душевное явление имеет всегда сразу три стороны — познавательную, </w:t>
      </w:r>
      <w:proofErr w:type="spellStart"/>
      <w:r w:rsidRPr="0067504B">
        <w:rPr>
          <w:sz w:val="32"/>
          <w:szCs w:val="32"/>
        </w:rPr>
        <w:t>эмоцональную</w:t>
      </w:r>
      <w:proofErr w:type="spellEnd"/>
      <w:r w:rsidRPr="0067504B">
        <w:rPr>
          <w:sz w:val="32"/>
          <w:szCs w:val="32"/>
        </w:rPr>
        <w:t xml:space="preserve"> </w:t>
      </w:r>
      <w:proofErr w:type="spellStart"/>
      <w:r w:rsidRPr="0067504B">
        <w:rPr>
          <w:sz w:val="32"/>
          <w:szCs w:val="32"/>
        </w:rPr>
        <w:t>иволевую</w:t>
      </w:r>
      <w:proofErr w:type="spellEnd"/>
      <w:r w:rsidRPr="0067504B">
        <w:rPr>
          <w:sz w:val="32"/>
          <w:szCs w:val="32"/>
        </w:rPr>
        <w:t>.</w:t>
      </w:r>
    </w:p>
    <w:p w14:paraId="0B90DEA4" w14:textId="77777777" w:rsidR="0067504B" w:rsidRPr="0067504B" w:rsidRDefault="0067504B" w:rsidP="0067504B">
      <w:pPr>
        <w:ind w:firstLine="340"/>
        <w:rPr>
          <w:sz w:val="32"/>
          <w:szCs w:val="32"/>
        </w:rPr>
      </w:pPr>
      <w:proofErr w:type="gramStart"/>
      <w:r w:rsidRPr="0067504B">
        <w:rPr>
          <w:sz w:val="32"/>
          <w:szCs w:val="32"/>
        </w:rPr>
        <w:t>Когда</w:t>
      </w:r>
      <w:proofErr w:type="gramEnd"/>
      <w:r w:rsidRPr="0067504B">
        <w:rPr>
          <w:sz w:val="32"/>
          <w:szCs w:val="32"/>
        </w:rPr>
        <w:t xml:space="preserve"> смотря на какой-нибудь предмет, например, на плакат, мы видим его </w:t>
      </w:r>
      <w:proofErr w:type="spellStart"/>
      <w:r w:rsidRPr="0067504B">
        <w:rPr>
          <w:sz w:val="32"/>
          <w:szCs w:val="32"/>
        </w:rPr>
        <w:t>co</w:t>
      </w:r>
      <w:proofErr w:type="spellEnd"/>
      <w:r w:rsidRPr="0067504B">
        <w:rPr>
          <w:sz w:val="32"/>
          <w:szCs w:val="32"/>
        </w:rPr>
        <w:t xml:space="preserve"> его всеми особенностями, т.е. с </w:t>
      </w:r>
      <w:proofErr w:type="spellStart"/>
      <w:r w:rsidRPr="0067504B">
        <w:rPr>
          <w:sz w:val="32"/>
          <w:szCs w:val="32"/>
        </w:rPr>
        <w:t>еговеличиной</w:t>
      </w:r>
      <w:proofErr w:type="spellEnd"/>
      <w:r w:rsidRPr="0067504B">
        <w:rPr>
          <w:sz w:val="32"/>
          <w:szCs w:val="32"/>
        </w:rPr>
        <w:t xml:space="preserve">, формой рисунком цветом, надписями и т.д., то мы имеем </w:t>
      </w:r>
    </w:p>
    <w:p w14:paraId="4FB9F286" w14:textId="77777777" w:rsidR="0067504B" w:rsidRPr="0067504B" w:rsidRDefault="0067504B" w:rsidP="0067504B">
      <w:pPr>
        <w:ind w:firstLine="0"/>
        <w:rPr>
          <w:sz w:val="32"/>
          <w:szCs w:val="32"/>
        </w:rPr>
      </w:pPr>
      <w:r w:rsidRPr="0067504B">
        <w:rPr>
          <w:sz w:val="32"/>
          <w:szCs w:val="32"/>
        </w:rPr>
        <w:t xml:space="preserve">дело с тем, что в психологии называется восприятием. Если же мы отвлечем от этого </w:t>
      </w:r>
      <w:proofErr w:type="spellStart"/>
      <w:r w:rsidRPr="0067504B">
        <w:rPr>
          <w:sz w:val="32"/>
          <w:szCs w:val="32"/>
        </w:rPr>
        <w:t>восприятиятолько</w:t>
      </w:r>
      <w:proofErr w:type="spellEnd"/>
      <w:r w:rsidRPr="0067504B">
        <w:rPr>
          <w:sz w:val="32"/>
          <w:szCs w:val="32"/>
        </w:rPr>
        <w:t xml:space="preserve"> цвет, например, красный, рассматривая независимо его от </w:t>
      </w:r>
      <w:proofErr w:type="spellStart"/>
      <w:r w:rsidRPr="0067504B">
        <w:rPr>
          <w:sz w:val="32"/>
          <w:szCs w:val="32"/>
        </w:rPr>
        <w:t>егоместонахождения</w:t>
      </w:r>
      <w:proofErr w:type="spellEnd"/>
      <w:r w:rsidRPr="0067504B">
        <w:rPr>
          <w:sz w:val="32"/>
          <w:szCs w:val="32"/>
        </w:rPr>
        <w:t xml:space="preserve"> и принадлежности даже этому самому плакату, то это будет ощущение. </w:t>
      </w:r>
    </w:p>
    <w:p w14:paraId="18107423" w14:textId="77777777" w:rsidR="008007BB" w:rsidRPr="0067504B" w:rsidRDefault="008007BB">
      <w:pPr>
        <w:rPr>
          <w:sz w:val="32"/>
          <w:szCs w:val="32"/>
        </w:rPr>
      </w:pPr>
    </w:p>
    <w:sectPr w:rsidR="008007BB" w:rsidRPr="0067504B" w:rsidSect="0067504B">
      <w:pgSz w:w="11906" w:h="16838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83"/>
    <w:rsid w:val="00433183"/>
    <w:rsid w:val="0067504B"/>
    <w:rsid w:val="008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77C0-3D15-4829-8FFB-BAA83C0B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Хазанкович</dc:creator>
  <cp:keywords/>
  <dc:description/>
  <cp:lastModifiedBy>Юлия Хазанкович</cp:lastModifiedBy>
  <cp:revision>2</cp:revision>
  <dcterms:created xsi:type="dcterms:W3CDTF">2021-11-19T12:14:00Z</dcterms:created>
  <dcterms:modified xsi:type="dcterms:W3CDTF">2021-11-19T12:15:00Z</dcterms:modified>
</cp:coreProperties>
</file>